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4252"/>
        <w:gridCol w:w="1276"/>
        <w:gridCol w:w="4395"/>
      </w:tblGrid>
      <w:tr w:rsidR="00850A9E" w:rsidRPr="00FC2C5A" w:rsidTr="00035530">
        <w:trPr>
          <w:trHeight w:val="349"/>
        </w:trPr>
        <w:tc>
          <w:tcPr>
            <w:tcW w:w="4252" w:type="dxa"/>
            <w:tcBorders>
              <w:bottom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850A9E" w:rsidRPr="00FC2C5A" w:rsidRDefault="00EA6209" w:rsidP="00035530">
            <w:pPr>
              <w:pStyle w:val="Style3"/>
              <w:widowControl/>
              <w:spacing w:line="240" w:lineRule="auto"/>
              <w:jc w:val="center"/>
              <w:rPr>
                <w:rStyle w:val="FontStyle22"/>
                <w:rFonts w:eastAsia="SimSun"/>
                <w:b w:val="0"/>
                <w:sz w:val="40"/>
                <w:szCs w:val="40"/>
                <w:lang w:val="en-US"/>
              </w:rPr>
            </w:pPr>
            <w:r w:rsidRPr="00EA6209">
              <w:rPr>
                <w:noProof/>
              </w:rPr>
              <w:pict>
                <v:group id="Canvas 676" o:spid="_x0000_s1028" editas="canvas" style="position:absolute;left:0;text-align:left;margin-left:-4.4pt;margin-top:-11.75pt;width:60.2pt;height:86.4pt;z-index:1;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64540;height:1097280;visibility:visible">
                    <v:fill o:detectmouseclick="t"/>
                    <v:path o:connecttype="none"/>
                  </v:shape>
                  <v:group id="Group 458" o:spid="_x0000_s1030"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031"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032"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033"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034"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035"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036"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037"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038"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039"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040"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041"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042"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043"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044"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045"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046"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047"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048"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049"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050"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051"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052"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053"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054"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055"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056"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057"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058"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059"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060"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061"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062"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063"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064"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065"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066"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067"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068"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069"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070"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071"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072"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073"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074"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075"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076"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077"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078"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079"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080"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081"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082"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083"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084"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085"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086"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087"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088"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089"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090"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091"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092"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093"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094"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095"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096"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097"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098"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099"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100"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101"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102"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103"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104"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105"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106"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107"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108"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109"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110"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111"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112"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113"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114"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115"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116"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117"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118"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119"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120"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121"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122"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123"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124"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125"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126"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127"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128"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129"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130"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131"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132"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133"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134"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135"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136"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137"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138"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139"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140"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141"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142"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143"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144"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145"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146"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147"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148"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149"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150"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151"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152"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153"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154"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155"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156"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157"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158"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159"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160"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161"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162"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163"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164"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165"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166"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167"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168"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169"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170"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171"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172"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173"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174"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175"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176"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177"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178"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179"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180"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181"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182"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183"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184"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185"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186"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187"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188"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189"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190"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191"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192"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193"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194"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195"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196"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197"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198"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199"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200"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201"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202"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203"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204"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205"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206"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207"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208"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209"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210"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211"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212"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213"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214"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215"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216"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217"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218"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219"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220"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221"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222"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223"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224"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225"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226"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227"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228"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229"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230"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231"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232"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233"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234"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235"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236"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237"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238"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239"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240"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241"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242"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243"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244"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245"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246"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247"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248"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249"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250"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251"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252"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850A9E" w:rsidRPr="00FC2C5A" w:rsidTr="00035530">
        <w:trPr>
          <w:trHeight w:val="331"/>
        </w:trPr>
        <w:tc>
          <w:tcPr>
            <w:tcW w:w="4252" w:type="dxa"/>
            <w:tcBorders>
              <w:top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850A9E" w:rsidRPr="00FC2C5A" w:rsidRDefault="00850A9E"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850A9E" w:rsidRPr="00FC2C5A" w:rsidTr="00035530">
        <w:trPr>
          <w:trHeight w:val="331"/>
        </w:trPr>
        <w:tc>
          <w:tcPr>
            <w:tcW w:w="4252"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850A9E" w:rsidRPr="00FC2C5A" w:rsidRDefault="00850A9E" w:rsidP="00035530">
            <w:pPr>
              <w:pStyle w:val="Style3"/>
              <w:widowControl/>
              <w:spacing w:line="240" w:lineRule="auto"/>
              <w:jc w:val="center"/>
              <w:rPr>
                <w:b/>
                <w:sz w:val="20"/>
                <w:szCs w:val="20"/>
              </w:rPr>
            </w:pPr>
          </w:p>
        </w:tc>
        <w:tc>
          <w:tcPr>
            <w:tcW w:w="4395"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850A9E" w:rsidRPr="00FC2C5A" w:rsidTr="00035530">
        <w:trPr>
          <w:trHeight w:val="366"/>
        </w:trPr>
        <w:tc>
          <w:tcPr>
            <w:tcW w:w="4252" w:type="dxa"/>
            <w:shd w:val="clear" w:color="auto" w:fill="auto"/>
          </w:tcPr>
          <w:p w:rsidR="00850A9E" w:rsidRPr="00FC2C5A" w:rsidRDefault="00850A9E"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850A9E" w:rsidRPr="00FC2C5A" w:rsidRDefault="00850A9E" w:rsidP="00035530">
            <w:pPr>
              <w:jc w:val="center"/>
              <w:rPr>
                <w:rStyle w:val="FontStyle22"/>
              </w:rPr>
            </w:pPr>
          </w:p>
        </w:tc>
        <w:tc>
          <w:tcPr>
            <w:tcW w:w="4395" w:type="dxa"/>
            <w:shd w:val="clear" w:color="auto" w:fill="auto"/>
          </w:tcPr>
          <w:p w:rsidR="00850A9E" w:rsidRPr="00FC2C5A" w:rsidRDefault="00850A9E"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850A9E" w:rsidRPr="00FC2C5A" w:rsidTr="00035530">
        <w:trPr>
          <w:trHeight w:val="366"/>
        </w:trPr>
        <w:tc>
          <w:tcPr>
            <w:tcW w:w="9923" w:type="dxa"/>
            <w:gridSpan w:val="3"/>
            <w:tcBorders>
              <w:bottom w:val="thickThinSmallGap" w:sz="24" w:space="0" w:color="auto"/>
            </w:tcBorders>
            <w:shd w:val="clear" w:color="auto" w:fill="auto"/>
          </w:tcPr>
          <w:p w:rsidR="00850A9E" w:rsidRPr="00FC2C5A" w:rsidRDefault="00850A9E" w:rsidP="00035530">
            <w:pPr>
              <w:jc w:val="center"/>
              <w:rPr>
                <w:b/>
                <w:sz w:val="24"/>
                <w:szCs w:val="24"/>
              </w:rPr>
            </w:pPr>
            <w:r w:rsidRPr="00FC2C5A">
              <w:rPr>
                <w:b/>
                <w:sz w:val="24"/>
                <w:szCs w:val="24"/>
              </w:rPr>
              <w:t>www.borino.bg;  e_mail:obshtina_borino@abv.bg</w:t>
            </w:r>
          </w:p>
        </w:tc>
      </w:tr>
    </w:tbl>
    <w:p w:rsidR="00850A9E" w:rsidRPr="00F1148B" w:rsidRDefault="00850A9E" w:rsidP="00850A9E">
      <w:pPr>
        <w:jc w:val="center"/>
        <w:rPr>
          <w:b/>
          <w:sz w:val="32"/>
          <w:szCs w:val="32"/>
        </w:rPr>
      </w:pPr>
    </w:p>
    <w:p w:rsidR="00850A9E" w:rsidRDefault="00850A9E" w:rsidP="00850A9E">
      <w:pPr>
        <w:ind w:right="-43"/>
        <w:rPr>
          <w:sz w:val="24"/>
          <w:szCs w:val="24"/>
        </w:rPr>
      </w:pPr>
    </w:p>
    <w:p w:rsidR="00850A9E" w:rsidRDefault="00850A9E" w:rsidP="00850A9E">
      <w:pPr>
        <w:ind w:right="-43"/>
        <w:rPr>
          <w:sz w:val="24"/>
          <w:szCs w:val="24"/>
        </w:rPr>
      </w:pPr>
    </w:p>
    <w:p w:rsidR="00850A9E" w:rsidRPr="0083205C" w:rsidRDefault="00850A9E" w:rsidP="00850A9E">
      <w:pPr>
        <w:ind w:right="-43"/>
        <w:rPr>
          <w:sz w:val="24"/>
          <w:szCs w:val="24"/>
          <w:lang w:val="en-US"/>
        </w:rPr>
      </w:pPr>
    </w:p>
    <w:p w:rsidR="00850A9E" w:rsidRPr="00721319" w:rsidRDefault="00850A9E" w:rsidP="00850A9E">
      <w:pPr>
        <w:ind w:left="3600" w:right="-43"/>
        <w:jc w:val="both"/>
        <w:rPr>
          <w:b/>
          <w:sz w:val="24"/>
          <w:szCs w:val="24"/>
          <w:lang w:val="bg-BG"/>
        </w:rPr>
      </w:pPr>
      <w:r w:rsidRPr="00721319">
        <w:rPr>
          <w:b/>
          <w:sz w:val="24"/>
          <w:szCs w:val="24"/>
          <w:lang w:val="bg-BG"/>
        </w:rPr>
        <w:t>УТВЪРДИЛ:</w:t>
      </w:r>
    </w:p>
    <w:p w:rsidR="00850A9E" w:rsidRPr="00002E4D" w:rsidRDefault="00850A9E" w:rsidP="00850A9E">
      <w:pPr>
        <w:ind w:left="3600" w:right="-43"/>
        <w:jc w:val="both"/>
        <w:rPr>
          <w:b/>
          <w:sz w:val="24"/>
          <w:szCs w:val="24"/>
          <w:lang w:val="bg-BG"/>
        </w:rPr>
      </w:pPr>
      <w:r w:rsidRPr="00721319">
        <w:rPr>
          <w:b/>
          <w:sz w:val="24"/>
          <w:szCs w:val="24"/>
          <w:lang w:val="bg-BG"/>
        </w:rPr>
        <w:t xml:space="preserve"> </w:t>
      </w:r>
      <w:r>
        <w:rPr>
          <w:b/>
          <w:sz w:val="24"/>
          <w:szCs w:val="24"/>
          <w:lang w:val="bg-BG"/>
        </w:rPr>
        <w:t xml:space="preserve">                 КМЕТ НА ОБЩИНА БОРИНО</w:t>
      </w:r>
    </w:p>
    <w:p w:rsidR="00850A9E" w:rsidRPr="00721319" w:rsidRDefault="00866CF3" w:rsidP="00850A9E">
      <w:pPr>
        <w:ind w:left="3600" w:right="-43"/>
        <w:jc w:val="both"/>
        <w:rPr>
          <w:sz w:val="24"/>
          <w:szCs w:val="24"/>
          <w:lang w:val="bg-BG"/>
        </w:rPr>
      </w:pPr>
      <w:r>
        <w:rPr>
          <w:b/>
          <w:sz w:val="24"/>
          <w:szCs w:val="24"/>
          <w:lang w:val="bg-BG"/>
        </w:rPr>
        <w:t xml:space="preserve">                     </w:t>
      </w:r>
      <w:r w:rsidR="00850A9E" w:rsidRPr="00721319">
        <w:rPr>
          <w:b/>
          <w:sz w:val="24"/>
          <w:szCs w:val="24"/>
          <w:lang w:val="bg-BG"/>
        </w:rPr>
        <w:t xml:space="preserve">  /</w:t>
      </w:r>
      <w:r w:rsidR="00850A9E">
        <w:rPr>
          <w:b/>
          <w:sz w:val="24"/>
          <w:szCs w:val="24"/>
          <w:lang w:val="bg-BG"/>
        </w:rPr>
        <w:t>МУСТАФА КАРААХМЕД/</w:t>
      </w:r>
      <w:r w:rsidR="00850A9E" w:rsidRPr="00721319">
        <w:rPr>
          <w:b/>
          <w:sz w:val="24"/>
          <w:szCs w:val="24"/>
          <w:lang w:val="bg-BG"/>
        </w:rPr>
        <w:t xml:space="preserve">                                   </w:t>
      </w:r>
    </w:p>
    <w:p w:rsidR="00850A9E" w:rsidRPr="00721319" w:rsidRDefault="00850A9E" w:rsidP="00850A9E">
      <w:pPr>
        <w:ind w:left="-540" w:right="-43"/>
        <w:rPr>
          <w:sz w:val="24"/>
          <w:szCs w:val="24"/>
          <w:lang w:val="bg-BG"/>
        </w:rPr>
      </w:pPr>
    </w:p>
    <w:p w:rsidR="00581C8E" w:rsidRDefault="00581C8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581C8E" w:rsidRPr="00850A9E" w:rsidRDefault="00581C8E" w:rsidP="00631EA8">
      <w:pPr>
        <w:rPr>
          <w:rFonts w:ascii="Verdana" w:hAnsi="Verdana"/>
          <w:b/>
          <w:i/>
          <w:lang w:val="en-US"/>
        </w:rPr>
      </w:pPr>
    </w:p>
    <w:p w:rsidR="00581C8E" w:rsidRPr="001A28DF" w:rsidRDefault="00581C8E" w:rsidP="00631EA8">
      <w:pPr>
        <w:jc w:val="center"/>
        <w:rPr>
          <w:rFonts w:ascii="Verdana" w:hAnsi="Verdana"/>
          <w:i/>
          <w:lang w:val="bg-BG"/>
        </w:rPr>
      </w:pPr>
    </w:p>
    <w:p w:rsidR="00581C8E" w:rsidRDefault="00581C8E" w:rsidP="00A9669E">
      <w:pPr>
        <w:jc w:val="center"/>
        <w:rPr>
          <w:rFonts w:ascii="Verdana" w:hAnsi="Verdana"/>
          <w:b/>
          <w:sz w:val="32"/>
          <w:szCs w:val="32"/>
          <w:lang w:val="bg-BG"/>
        </w:rPr>
      </w:pPr>
      <w:r w:rsidRPr="001A28DF">
        <w:rPr>
          <w:rFonts w:ascii="Verdana" w:hAnsi="Verdana"/>
          <w:b/>
          <w:sz w:val="32"/>
          <w:szCs w:val="32"/>
          <w:lang w:val="bg-BG"/>
        </w:rPr>
        <w:t>ДОКУМЕНТАЦИЯ</w:t>
      </w:r>
    </w:p>
    <w:p w:rsidR="00581C8E" w:rsidRPr="001A28DF" w:rsidRDefault="00581C8E" w:rsidP="00A9669E">
      <w:pPr>
        <w:jc w:val="center"/>
        <w:rPr>
          <w:rFonts w:ascii="Verdana" w:hAnsi="Verdana"/>
          <w:b/>
          <w:sz w:val="32"/>
          <w:szCs w:val="32"/>
          <w:lang w:val="bg-BG"/>
        </w:rPr>
      </w:pPr>
    </w:p>
    <w:p w:rsidR="00581C8E" w:rsidRPr="001A28DF" w:rsidRDefault="00581C8E" w:rsidP="00A9669E">
      <w:pPr>
        <w:jc w:val="center"/>
        <w:rPr>
          <w:rFonts w:ascii="Verdana" w:hAnsi="Verdana"/>
          <w:b/>
          <w:lang w:val="bg-BG"/>
        </w:rPr>
      </w:pPr>
    </w:p>
    <w:p w:rsidR="00581C8E" w:rsidRPr="001A28DF" w:rsidRDefault="00581C8E" w:rsidP="00850A9E">
      <w:pPr>
        <w:jc w:val="both"/>
        <w:rPr>
          <w:rFonts w:ascii="Verdana" w:hAnsi="Verdana"/>
          <w:lang w:val="ru-RU"/>
        </w:rPr>
      </w:pPr>
      <w:r w:rsidRPr="001A28DF">
        <w:rPr>
          <w:rFonts w:ascii="Verdana" w:hAnsi="Verdana"/>
          <w:lang w:val="ru-RU"/>
        </w:rPr>
        <w:t>ЗА ПРОВЕЖДАНЕ НА ТЪРГ С ТАЙНО НАДДАВАНЕ ЗА  ПРОДАЖБА НА СТОЯЩА ДЪРВЕСИНА НА КОРЕН ПО РЕДА НА</w:t>
      </w:r>
      <w:r w:rsidR="00850A9E">
        <w:rPr>
          <w:rFonts w:ascii="Verdana" w:hAnsi="Verdana"/>
          <w:lang w:val="ru-RU"/>
        </w:rPr>
        <w:t xml:space="preserve"> ЧЛ.50,Т.4, ВЪВ ВРЪЗКА ЧЛ.46,АЛ.1,</w:t>
      </w:r>
      <w:r w:rsidRPr="001A28DF">
        <w:rPr>
          <w:rFonts w:ascii="Verdana" w:hAnsi="Verdana"/>
          <w:lang w:val="ru-RU"/>
        </w:rPr>
        <w:t>ЧЛ. 49, АЛ.1, Т.2, ВР. ЧЛ.65</w:t>
      </w:r>
      <w:r w:rsidR="00850A9E">
        <w:rPr>
          <w:rFonts w:ascii="Verdana" w:hAnsi="Verdana"/>
          <w:lang w:val="bg-BG"/>
        </w:rPr>
        <w:t>, АЛ.1</w:t>
      </w:r>
      <w:r w:rsidRPr="001A28DF">
        <w:rPr>
          <w:rFonts w:ascii="Verdana" w:hAnsi="Verdana"/>
          <w:lang w:val="ru-RU"/>
        </w:rPr>
        <w:t xml:space="preserve"> И </w:t>
      </w:r>
      <w:r w:rsidR="00850A9E">
        <w:rPr>
          <w:rFonts w:ascii="Verdana" w:hAnsi="Verdana"/>
          <w:lang w:val="ru-RU"/>
        </w:rPr>
        <w:t>ЧЛ.53,АЛ.2</w:t>
      </w:r>
      <w:r>
        <w:rPr>
          <w:rFonts w:ascii="Verdana" w:hAnsi="Verdana"/>
          <w:lang w:val="ru-RU"/>
        </w:rPr>
        <w:t xml:space="preserve"> И ВЪВ ВР. </w:t>
      </w:r>
      <w:r w:rsidRPr="00624065">
        <w:rPr>
          <w:rFonts w:ascii="Verdana" w:hAnsi="Verdana"/>
          <w:lang w:val="ru-RU"/>
        </w:rPr>
        <w:t>С ЧЛ.38 ОТ</w:t>
      </w:r>
      <w:r w:rsidRPr="001A28DF">
        <w:rPr>
          <w:rFonts w:ascii="Verdana" w:hAnsi="Verdana"/>
          <w:lang w:val="ru-RU"/>
        </w:rPr>
        <w:t xml:space="preserve"> </w:t>
      </w:r>
      <w:r w:rsidRPr="001A28DF">
        <w:rPr>
          <w:rFonts w:ascii="Verdana" w:hAnsi="Verdana"/>
          <w:noProof/>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1A28DF">
        <w:rPr>
          <w:rFonts w:ascii="Verdana" w:hAnsi="Verdana"/>
          <w:lang w:val="ru-RU"/>
        </w:rPr>
        <w:t xml:space="preserve"> </w:t>
      </w:r>
    </w:p>
    <w:p w:rsidR="00581C8E" w:rsidRPr="001A28DF" w:rsidRDefault="00581C8E" w:rsidP="005E5103">
      <w:pPr>
        <w:jc w:val="center"/>
        <w:rPr>
          <w:rFonts w:ascii="Verdana" w:hAnsi="Verdana"/>
          <w:lang w:val="ru-RU"/>
        </w:rPr>
      </w:pPr>
    </w:p>
    <w:p w:rsidR="00581C8E" w:rsidRPr="001A28DF" w:rsidRDefault="00581C8E" w:rsidP="00D104CF">
      <w:pPr>
        <w:pStyle w:val="a3"/>
        <w:spacing w:after="0"/>
        <w:jc w:val="center"/>
        <w:rPr>
          <w:rFonts w:ascii="Verdana" w:hAnsi="Verdana"/>
          <w:b/>
          <w:color w:val="FF0000"/>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1A28DF">
      <w:pPr>
        <w:pStyle w:val="a3"/>
        <w:spacing w:after="0"/>
        <w:jc w:val="center"/>
        <w:rPr>
          <w:rFonts w:ascii="Verdana" w:hAnsi="Verdana"/>
          <w:b/>
          <w:sz w:val="24"/>
          <w:szCs w:val="24"/>
          <w:lang w:val="bg-BG"/>
        </w:rPr>
      </w:pPr>
      <w:r w:rsidRPr="00624065">
        <w:rPr>
          <w:rFonts w:ascii="Verdana" w:hAnsi="Verdana"/>
          <w:b/>
          <w:sz w:val="24"/>
          <w:szCs w:val="24"/>
          <w:lang w:val="ru-RU"/>
        </w:rPr>
        <w:t xml:space="preserve">ОТ ОБЕКТ № </w:t>
      </w:r>
      <w:r w:rsidR="00F22695">
        <w:rPr>
          <w:rFonts w:ascii="Verdana" w:hAnsi="Verdana"/>
          <w:b/>
          <w:sz w:val="24"/>
          <w:szCs w:val="24"/>
          <w:lang w:val="bg-BG"/>
        </w:rPr>
        <w:t>1</w:t>
      </w:r>
      <w:r w:rsidR="00926309">
        <w:rPr>
          <w:rFonts w:ascii="Verdana" w:hAnsi="Verdana"/>
          <w:b/>
          <w:sz w:val="24"/>
          <w:szCs w:val="24"/>
          <w:lang w:val="en-US"/>
        </w:rPr>
        <w:t>9</w:t>
      </w:r>
      <w:r w:rsidR="0062220D">
        <w:rPr>
          <w:rFonts w:ascii="Verdana" w:hAnsi="Verdana"/>
          <w:b/>
          <w:sz w:val="24"/>
          <w:szCs w:val="24"/>
          <w:lang w:val="bg-BG"/>
        </w:rPr>
        <w:t>01</w:t>
      </w:r>
      <w:r w:rsidRPr="00624065">
        <w:rPr>
          <w:rFonts w:ascii="Verdana" w:hAnsi="Verdana"/>
          <w:b/>
          <w:sz w:val="24"/>
          <w:szCs w:val="24"/>
          <w:lang w:val="bg-BG"/>
        </w:rPr>
        <w:t xml:space="preserve"> </w:t>
      </w:r>
    </w:p>
    <w:p w:rsidR="00581C8E" w:rsidRPr="00624065" w:rsidRDefault="00581C8E" w:rsidP="001A28DF">
      <w:pPr>
        <w:pStyle w:val="a3"/>
        <w:spacing w:after="0"/>
        <w:jc w:val="center"/>
        <w:rPr>
          <w:rFonts w:ascii="Verdana" w:hAnsi="Verdana"/>
          <w:b/>
          <w:sz w:val="24"/>
          <w:szCs w:val="24"/>
          <w:lang w:val="ru-RU"/>
        </w:rPr>
      </w:pPr>
    </w:p>
    <w:p w:rsidR="00581C8E" w:rsidRPr="00624065" w:rsidRDefault="0091659F" w:rsidP="0016675F">
      <w:pPr>
        <w:pStyle w:val="a3"/>
        <w:spacing w:after="0"/>
        <w:jc w:val="center"/>
        <w:rPr>
          <w:rFonts w:ascii="Verdana" w:hAnsi="Verdana"/>
          <w:b/>
          <w:sz w:val="24"/>
          <w:szCs w:val="24"/>
          <w:lang w:val="bg-BG"/>
        </w:rPr>
      </w:pPr>
      <w:r>
        <w:rPr>
          <w:rFonts w:ascii="Verdana" w:hAnsi="Verdana"/>
          <w:b/>
          <w:sz w:val="24"/>
          <w:szCs w:val="24"/>
          <w:lang w:val="ru-RU"/>
        </w:rPr>
        <w:t xml:space="preserve">отдел/подотдел:  </w:t>
      </w:r>
      <w:r w:rsidR="00926309">
        <w:rPr>
          <w:rFonts w:ascii="Verdana" w:hAnsi="Verdana"/>
          <w:b/>
          <w:sz w:val="24"/>
          <w:szCs w:val="24"/>
          <w:lang w:val="bg-BG"/>
        </w:rPr>
        <w:t>47-м</w:t>
      </w:r>
      <w:r w:rsidR="00706893">
        <w:rPr>
          <w:rFonts w:ascii="Verdana" w:hAnsi="Verdana"/>
          <w:b/>
          <w:sz w:val="24"/>
          <w:szCs w:val="24"/>
          <w:lang w:val="bg-BG"/>
        </w:rPr>
        <w:t>,имот с кад.№</w:t>
      </w:r>
      <w:r w:rsidR="00581C8E" w:rsidRPr="00624065">
        <w:rPr>
          <w:rFonts w:ascii="Verdana" w:hAnsi="Verdana"/>
          <w:b/>
          <w:sz w:val="24"/>
          <w:szCs w:val="24"/>
          <w:lang w:val="en-US"/>
        </w:rPr>
        <w:t xml:space="preserve"> </w:t>
      </w:r>
      <w:r w:rsidR="00926309" w:rsidRPr="00206C82">
        <w:rPr>
          <w:rFonts w:ascii="Verdana" w:hAnsi="Verdana"/>
          <w:b/>
          <w:sz w:val="24"/>
          <w:szCs w:val="24"/>
          <w:lang w:val="bg-BG"/>
        </w:rPr>
        <w:t>5462</w:t>
      </w:r>
      <w:r w:rsidR="00206C82" w:rsidRPr="00206C82">
        <w:rPr>
          <w:rFonts w:ascii="Verdana" w:hAnsi="Verdana"/>
          <w:b/>
          <w:sz w:val="24"/>
          <w:szCs w:val="24"/>
          <w:lang w:val="en-US"/>
        </w:rPr>
        <w:t>.204.594</w:t>
      </w:r>
      <w:r w:rsidR="00581C8E" w:rsidRPr="00624065">
        <w:rPr>
          <w:rFonts w:ascii="Verdana" w:hAnsi="Verdana"/>
          <w:b/>
          <w:sz w:val="24"/>
          <w:szCs w:val="24"/>
        </w:rPr>
        <w:t>/землище на</w:t>
      </w:r>
      <w:r w:rsidR="006D6D3E">
        <w:rPr>
          <w:rFonts w:ascii="Verdana" w:hAnsi="Verdana"/>
          <w:b/>
          <w:sz w:val="24"/>
          <w:szCs w:val="24"/>
        </w:rPr>
        <w:t xml:space="preserve">   </w:t>
      </w:r>
      <w:r w:rsidR="00581C8E" w:rsidRPr="00624065">
        <w:rPr>
          <w:rFonts w:ascii="Verdana" w:hAnsi="Verdana"/>
          <w:b/>
          <w:sz w:val="24"/>
          <w:szCs w:val="24"/>
        </w:rPr>
        <w:t xml:space="preserve"> с</w:t>
      </w:r>
      <w:r w:rsidR="00581C8E" w:rsidRPr="00624065">
        <w:rPr>
          <w:rFonts w:ascii="Verdana" w:hAnsi="Verdana"/>
          <w:b/>
          <w:sz w:val="24"/>
          <w:szCs w:val="24"/>
          <w:lang w:val="bg-BG"/>
        </w:rPr>
        <w:t>.</w:t>
      </w:r>
      <w:r w:rsidR="00581C8E" w:rsidRPr="00624065">
        <w:rPr>
          <w:rFonts w:ascii="Verdana" w:hAnsi="Verdana"/>
          <w:b/>
          <w:sz w:val="24"/>
          <w:szCs w:val="24"/>
          <w:lang w:val="en-US"/>
        </w:rPr>
        <w:t xml:space="preserve"> </w:t>
      </w:r>
      <w:r w:rsidR="00926309">
        <w:rPr>
          <w:rFonts w:ascii="Verdana" w:hAnsi="Verdana"/>
          <w:b/>
          <w:sz w:val="24"/>
          <w:szCs w:val="24"/>
          <w:lang w:val="bg-BG"/>
        </w:rPr>
        <w:t>Борино</w:t>
      </w:r>
      <w:r w:rsidR="00581C8E" w:rsidRPr="00624065">
        <w:rPr>
          <w:rFonts w:ascii="Verdana" w:hAnsi="Verdana"/>
          <w:b/>
          <w:sz w:val="24"/>
          <w:szCs w:val="24"/>
        </w:rPr>
        <w:t>/</w:t>
      </w:r>
    </w:p>
    <w:p w:rsidR="00581C8E" w:rsidRPr="00624065" w:rsidRDefault="00581C8E" w:rsidP="001A28DF">
      <w:pPr>
        <w:pStyle w:val="a3"/>
        <w:spacing w:after="0"/>
        <w:jc w:val="center"/>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jc w:val="center"/>
        <w:rPr>
          <w:rFonts w:ascii="Verdana" w:hAnsi="Verdana"/>
          <w:b/>
          <w:lang w:val="bg-BG"/>
        </w:rPr>
      </w:pPr>
      <w:r w:rsidRPr="00624065">
        <w:rPr>
          <w:rFonts w:ascii="Verdana" w:hAnsi="Verdana"/>
          <w:b/>
          <w:lang w:val="ru-RU"/>
        </w:rPr>
        <w:t>ДАТА НА ПРОВЕЖДАНЕ НА ПРОЦЕДУРАТА</w:t>
      </w:r>
      <w:r w:rsidRPr="00624065">
        <w:rPr>
          <w:rFonts w:ascii="Verdana" w:hAnsi="Verdana"/>
          <w:b/>
          <w:lang w:val="bg-BG"/>
        </w:rPr>
        <w:t>:</w:t>
      </w:r>
      <w:r w:rsidRPr="00624065">
        <w:rPr>
          <w:rFonts w:ascii="Verdana" w:hAnsi="Verdana"/>
          <w:b/>
          <w:lang w:val="ru-RU"/>
        </w:rPr>
        <w:t xml:space="preserve"> </w:t>
      </w:r>
      <w:r w:rsidR="00206C82" w:rsidRPr="00206C82">
        <w:rPr>
          <w:rFonts w:ascii="Verdana" w:hAnsi="Verdana"/>
          <w:b/>
          <w:lang w:val="en-US"/>
        </w:rPr>
        <w:t>19</w:t>
      </w:r>
      <w:r w:rsidRPr="00206C82">
        <w:rPr>
          <w:rFonts w:ascii="Verdana" w:hAnsi="Verdana"/>
          <w:b/>
          <w:lang w:val="bg-BG"/>
        </w:rPr>
        <w:t>.</w:t>
      </w:r>
      <w:r w:rsidRPr="00206C82">
        <w:rPr>
          <w:rFonts w:ascii="Verdana" w:hAnsi="Verdana"/>
          <w:b/>
          <w:lang w:val="en-US"/>
        </w:rPr>
        <w:t>0</w:t>
      </w:r>
      <w:r w:rsidR="006B7703" w:rsidRPr="00206C82">
        <w:rPr>
          <w:rFonts w:ascii="Verdana" w:hAnsi="Verdana"/>
          <w:b/>
          <w:lang w:val="en-US"/>
        </w:rPr>
        <w:t>3</w:t>
      </w:r>
      <w:r w:rsidRPr="00206C82">
        <w:rPr>
          <w:rFonts w:ascii="Verdana" w:hAnsi="Verdana"/>
          <w:b/>
          <w:lang w:val="ru-RU"/>
        </w:rPr>
        <w:t>.201</w:t>
      </w:r>
      <w:r w:rsidR="00926309" w:rsidRPr="00206C82">
        <w:rPr>
          <w:rFonts w:ascii="Verdana" w:hAnsi="Verdana"/>
          <w:b/>
          <w:lang w:val="ru-RU"/>
        </w:rPr>
        <w:t>9</w:t>
      </w:r>
      <w:r w:rsidRPr="00206C82">
        <w:rPr>
          <w:rFonts w:ascii="Verdana" w:hAnsi="Verdana"/>
          <w:b/>
          <w:lang w:val="ru-RU"/>
        </w:rPr>
        <w:t xml:space="preserve"> год.</w:t>
      </w:r>
      <w:r w:rsidRPr="00624065">
        <w:rPr>
          <w:rFonts w:ascii="Verdana" w:hAnsi="Verdana"/>
          <w:b/>
          <w:lang w:val="ru-RU"/>
        </w:rPr>
        <w:t xml:space="preserve"> от 10:00 часа</w:t>
      </w: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en-US"/>
        </w:rPr>
      </w:pPr>
    </w:p>
    <w:p w:rsidR="00581C8E" w:rsidRPr="00624065" w:rsidRDefault="00581C8E" w:rsidP="00D104CF">
      <w:pPr>
        <w:pStyle w:val="a3"/>
        <w:spacing w:after="0"/>
        <w:rPr>
          <w:rFonts w:ascii="Verdana" w:hAnsi="Verdana"/>
          <w:lang w:val="en-US"/>
        </w:rPr>
      </w:pPr>
    </w:p>
    <w:p w:rsidR="00581C8E" w:rsidRPr="00624065" w:rsidRDefault="00581C8E" w:rsidP="00D104CF">
      <w:pPr>
        <w:jc w:val="center"/>
        <w:rPr>
          <w:rFonts w:ascii="Verdana" w:hAnsi="Verdana"/>
          <w:lang w:val="en-US"/>
        </w:rPr>
      </w:pPr>
    </w:p>
    <w:p w:rsidR="00581C8E" w:rsidRPr="00624065" w:rsidRDefault="00581C8E" w:rsidP="00D104CF">
      <w:pPr>
        <w:jc w:val="center"/>
        <w:rPr>
          <w:rFonts w:ascii="Verdana" w:hAnsi="Verdana"/>
          <w:lang w:val="en-US"/>
        </w:rPr>
      </w:pPr>
    </w:p>
    <w:p w:rsidR="00581C8E" w:rsidRPr="00B4061E" w:rsidRDefault="00581C8E" w:rsidP="00D104CF">
      <w:pPr>
        <w:jc w:val="center"/>
        <w:rPr>
          <w:rFonts w:ascii="Verdana" w:hAnsi="Verdana"/>
          <w:sz w:val="22"/>
          <w:szCs w:val="22"/>
          <w:lang w:val="ru-RU"/>
        </w:rPr>
      </w:pPr>
      <w:r w:rsidRPr="00B4061E">
        <w:rPr>
          <w:rFonts w:ascii="Verdana" w:hAnsi="Verdana"/>
          <w:sz w:val="22"/>
          <w:szCs w:val="22"/>
          <w:lang w:val="ru-RU"/>
        </w:rPr>
        <w:t>Упълномощено длъжностно лице да предоставя информация:</w:t>
      </w:r>
    </w:p>
    <w:p w:rsidR="00581C8E" w:rsidRPr="00B4061E" w:rsidRDefault="00B4061E" w:rsidP="00D104CF">
      <w:pPr>
        <w:jc w:val="center"/>
        <w:rPr>
          <w:rFonts w:ascii="Verdana" w:hAnsi="Verdana"/>
          <w:sz w:val="22"/>
          <w:szCs w:val="22"/>
        </w:rPr>
      </w:pPr>
      <w:r w:rsidRPr="00B4061E">
        <w:rPr>
          <w:rFonts w:ascii="Verdana" w:hAnsi="Verdana"/>
          <w:sz w:val="22"/>
          <w:szCs w:val="22"/>
          <w:lang w:val="bg-BG"/>
        </w:rPr>
        <w:t>Валентин</w:t>
      </w:r>
      <w:r w:rsidR="00581C8E" w:rsidRPr="00B4061E">
        <w:rPr>
          <w:rFonts w:ascii="Verdana" w:hAnsi="Verdana"/>
          <w:sz w:val="22"/>
          <w:szCs w:val="22"/>
          <w:lang w:val="bg-BG"/>
        </w:rPr>
        <w:t xml:space="preserve"> </w:t>
      </w:r>
      <w:r w:rsidRPr="00B4061E">
        <w:rPr>
          <w:rFonts w:ascii="Verdana" w:hAnsi="Verdana"/>
          <w:sz w:val="22"/>
          <w:szCs w:val="22"/>
          <w:lang w:val="bg-BG"/>
        </w:rPr>
        <w:t>Шидеров</w:t>
      </w:r>
      <w:r w:rsidR="00581C8E" w:rsidRPr="00B4061E">
        <w:rPr>
          <w:rFonts w:ascii="Verdana" w:hAnsi="Verdana"/>
          <w:sz w:val="22"/>
          <w:szCs w:val="22"/>
          <w:lang w:val="bg-BG"/>
        </w:rPr>
        <w:t xml:space="preserve"> </w:t>
      </w:r>
      <w:r w:rsidR="00581C8E" w:rsidRPr="00B4061E">
        <w:rPr>
          <w:rFonts w:ascii="Verdana" w:hAnsi="Verdana"/>
          <w:sz w:val="22"/>
          <w:szCs w:val="22"/>
        </w:rPr>
        <w:t xml:space="preserve">– </w:t>
      </w:r>
      <w:r w:rsidRPr="00B4061E">
        <w:rPr>
          <w:rFonts w:ascii="Verdana" w:hAnsi="Verdana"/>
          <w:sz w:val="22"/>
          <w:szCs w:val="22"/>
        </w:rPr>
        <w:t>Спец.ООГ при Община Борино</w:t>
      </w:r>
    </w:p>
    <w:p w:rsidR="00581C8E" w:rsidRPr="00F240C7" w:rsidRDefault="00581C8E" w:rsidP="00D104CF">
      <w:pPr>
        <w:jc w:val="center"/>
        <w:rPr>
          <w:rFonts w:ascii="Verdana" w:hAnsi="Verdana"/>
          <w:sz w:val="22"/>
          <w:szCs w:val="22"/>
          <w:lang w:val="en-US"/>
        </w:rPr>
      </w:pPr>
      <w:r w:rsidRPr="00B4061E">
        <w:rPr>
          <w:rFonts w:ascii="Verdana" w:hAnsi="Verdana"/>
          <w:sz w:val="22"/>
          <w:szCs w:val="22"/>
        </w:rPr>
        <w:t xml:space="preserve"> </w:t>
      </w:r>
      <w:r w:rsidRPr="00B4061E">
        <w:rPr>
          <w:rFonts w:ascii="Verdana" w:hAnsi="Verdana"/>
          <w:sz w:val="22"/>
          <w:szCs w:val="22"/>
          <w:lang w:val="en-US"/>
        </w:rPr>
        <w:t>GSM</w:t>
      </w:r>
      <w:r w:rsidRPr="00B4061E">
        <w:rPr>
          <w:rFonts w:ascii="Verdana" w:hAnsi="Verdana"/>
          <w:sz w:val="22"/>
          <w:szCs w:val="22"/>
          <w:lang w:val="ru-RU"/>
        </w:rPr>
        <w:t>:</w:t>
      </w:r>
      <w:r w:rsidR="002F0413">
        <w:rPr>
          <w:rFonts w:ascii="Verdana" w:hAnsi="Verdana"/>
          <w:sz w:val="22"/>
          <w:szCs w:val="22"/>
        </w:rPr>
        <w:t xml:space="preserve"> 0876 541 424</w:t>
      </w:r>
    </w:p>
    <w:p w:rsidR="00581C8E" w:rsidRPr="001A28DF" w:rsidRDefault="00581C8E" w:rsidP="005E5103">
      <w:pPr>
        <w:jc w:val="center"/>
        <w:rPr>
          <w:rFonts w:ascii="Verdana" w:hAnsi="Verdana"/>
          <w:lang w:val="ru-RU"/>
        </w:rPr>
      </w:pPr>
    </w:p>
    <w:p w:rsidR="00581C8E" w:rsidRPr="001A28DF" w:rsidRDefault="00581C8E" w:rsidP="00014D7A">
      <w:pPr>
        <w:pStyle w:val="a3"/>
        <w:spacing w:after="0"/>
        <w:jc w:val="center"/>
        <w:rPr>
          <w:rFonts w:ascii="Verdana" w:hAnsi="Verdana"/>
          <w:b/>
          <w:lang w:val="ru-RU"/>
        </w:rPr>
      </w:pPr>
    </w:p>
    <w:p w:rsidR="00581C8E" w:rsidRPr="001A28DF" w:rsidRDefault="00581C8E" w:rsidP="005A089F">
      <w:pPr>
        <w:jc w:val="center"/>
        <w:rPr>
          <w:rFonts w:ascii="Verdana" w:hAnsi="Verdana" w:cs="All Times New Roman"/>
          <w:b/>
          <w:lang w:val="ru-RU"/>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ind w:firstLine="708"/>
        <w:jc w:val="center"/>
        <w:rPr>
          <w:rFonts w:ascii="Verdana" w:hAnsi="Verdana"/>
          <w:b/>
          <w:i/>
          <w:lang w:val="bg-BG"/>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bg-BG"/>
        </w:rPr>
      </w:pPr>
    </w:p>
    <w:p w:rsidR="00581C8E" w:rsidRPr="001A28DF" w:rsidRDefault="00581C8E" w:rsidP="007C2EE5">
      <w:pPr>
        <w:rPr>
          <w:rFonts w:ascii="Verdana" w:hAnsi="Verdana"/>
          <w:b/>
          <w:lang w:val="ru-RU"/>
        </w:rPr>
      </w:pPr>
    </w:p>
    <w:p w:rsidR="00581C8E" w:rsidRPr="00624065" w:rsidRDefault="00581C8E" w:rsidP="00631EA8">
      <w:pPr>
        <w:jc w:val="both"/>
        <w:rPr>
          <w:rFonts w:ascii="Verdana" w:hAnsi="Verdana"/>
          <w:b/>
          <w:lang w:val="bg-BG"/>
        </w:rPr>
      </w:pPr>
      <w:r w:rsidRPr="00624065">
        <w:rPr>
          <w:rFonts w:ascii="Verdana" w:hAnsi="Verdana"/>
          <w:b/>
          <w:lang w:val="ru-RU"/>
        </w:rPr>
        <w:t xml:space="preserve">        СЪДЪРЖАНИЕ:</w:t>
      </w:r>
    </w:p>
    <w:p w:rsidR="00581C8E" w:rsidRPr="00624065" w:rsidRDefault="00581C8E" w:rsidP="005A6D15">
      <w:pPr>
        <w:jc w:val="both"/>
        <w:rPr>
          <w:rFonts w:ascii="Verdana" w:hAnsi="Verdana"/>
          <w:lang w:val="ru-RU"/>
        </w:rPr>
      </w:pPr>
      <w:r w:rsidRPr="00624065">
        <w:rPr>
          <w:rFonts w:ascii="Verdana" w:hAnsi="Verdana"/>
          <w:lang w:val="ru-RU"/>
        </w:rPr>
        <w:t xml:space="preserve">        1. Копие от </w:t>
      </w:r>
      <w:r w:rsidRPr="007129D9">
        <w:rPr>
          <w:rFonts w:ascii="Verdana" w:hAnsi="Verdana"/>
          <w:b/>
          <w:lang w:val="ru-RU"/>
        </w:rPr>
        <w:t xml:space="preserve">Заповед  </w:t>
      </w:r>
      <w:r w:rsidRPr="005670E0">
        <w:rPr>
          <w:rFonts w:ascii="Verdana" w:hAnsi="Verdana"/>
          <w:b/>
          <w:lang w:val="ru-RU"/>
        </w:rPr>
        <w:t xml:space="preserve">№ </w:t>
      </w:r>
      <w:r w:rsidR="00AE7177" w:rsidRPr="00AE7177">
        <w:rPr>
          <w:rFonts w:ascii="Verdana" w:hAnsi="Verdana"/>
          <w:b/>
          <w:lang w:val="en-US"/>
        </w:rPr>
        <w:t>34</w:t>
      </w:r>
      <w:r w:rsidRPr="00AE7177">
        <w:rPr>
          <w:rFonts w:ascii="Verdana" w:hAnsi="Verdana"/>
          <w:b/>
          <w:lang w:val="ru-RU"/>
        </w:rPr>
        <w:t>/</w:t>
      </w:r>
      <w:r w:rsidR="00AE7177" w:rsidRPr="00AE7177">
        <w:rPr>
          <w:rFonts w:ascii="Verdana" w:hAnsi="Verdana"/>
          <w:b/>
          <w:lang w:val="en-US"/>
        </w:rPr>
        <w:t>27</w:t>
      </w:r>
      <w:r w:rsidR="00554604" w:rsidRPr="00AE7177">
        <w:rPr>
          <w:rFonts w:ascii="Verdana" w:hAnsi="Verdana"/>
          <w:b/>
          <w:lang w:val="en-US"/>
        </w:rPr>
        <w:t>.02</w:t>
      </w:r>
      <w:r w:rsidRPr="00AE7177">
        <w:rPr>
          <w:rFonts w:ascii="Verdana" w:hAnsi="Verdana"/>
          <w:b/>
          <w:lang w:val="ru-RU"/>
        </w:rPr>
        <w:t>.201</w:t>
      </w:r>
      <w:r w:rsidR="00A85ACA" w:rsidRPr="00AE7177">
        <w:rPr>
          <w:rFonts w:ascii="Verdana" w:hAnsi="Verdana"/>
          <w:b/>
          <w:lang w:val="ru-RU"/>
        </w:rPr>
        <w:t>9</w:t>
      </w:r>
      <w:r w:rsidRPr="00624065">
        <w:rPr>
          <w:rFonts w:ascii="Verdana" w:hAnsi="Verdana"/>
          <w:b/>
          <w:lang w:val="ru-RU"/>
        </w:rPr>
        <w:t xml:space="preserve"> год</w:t>
      </w:r>
      <w:r w:rsidRPr="00624065">
        <w:rPr>
          <w:rFonts w:ascii="Verdana" w:hAnsi="Verdana"/>
          <w:lang w:val="ru-RU"/>
        </w:rPr>
        <w:t>. за откриване на процедурата;</w:t>
      </w:r>
    </w:p>
    <w:p w:rsidR="00581C8E" w:rsidRPr="001A28DF" w:rsidRDefault="00581C8E" w:rsidP="005A6D15">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w:t>
      </w:r>
      <w:r w:rsidRPr="001A28DF">
        <w:rPr>
          <w:rFonts w:ascii="Verdana" w:hAnsi="Verdana"/>
          <w:bCs/>
          <w:lang w:val="ru-RU"/>
        </w:rPr>
        <w:t>, ведно със следните приложения:</w:t>
      </w:r>
    </w:p>
    <w:p w:rsidR="00581C8E" w:rsidRPr="001A28DF" w:rsidRDefault="00581C8E" w:rsidP="005A6D15">
      <w:pPr>
        <w:jc w:val="both"/>
        <w:rPr>
          <w:rFonts w:ascii="Verdana" w:hAnsi="Verdana"/>
          <w:lang w:val="ru-RU"/>
        </w:rPr>
      </w:pPr>
      <w:r w:rsidRPr="001A28DF">
        <w:rPr>
          <w:rFonts w:ascii="Verdana" w:hAnsi="Verdana"/>
          <w:lang w:val="ru-RU"/>
        </w:rPr>
        <w:t xml:space="preserve">        2.1. Списък на документите, съдържащи се в офертата по образец - Приложение № 1;</w:t>
      </w:r>
    </w:p>
    <w:p w:rsidR="00581C8E" w:rsidRPr="001A28DF" w:rsidRDefault="00581C8E" w:rsidP="005A6D15">
      <w:pPr>
        <w:jc w:val="both"/>
        <w:rPr>
          <w:rFonts w:ascii="Verdana" w:hAnsi="Verdana"/>
          <w:lang w:val="ru-RU"/>
        </w:rPr>
      </w:pPr>
      <w:r w:rsidRPr="001A28DF">
        <w:rPr>
          <w:rFonts w:ascii="Verdana" w:hAnsi="Verdana"/>
          <w:lang w:val="ru-RU"/>
        </w:rPr>
        <w:t xml:space="preserve">        2.2. Административни сведения за участника по образец - Приложение № 2;</w:t>
      </w:r>
    </w:p>
    <w:p w:rsidR="00581C8E" w:rsidRPr="001A28DF" w:rsidRDefault="00581C8E" w:rsidP="005A6D15">
      <w:pPr>
        <w:jc w:val="both"/>
        <w:rPr>
          <w:rFonts w:ascii="Verdana" w:hAnsi="Verdana"/>
          <w:lang w:val="ru-RU"/>
        </w:rPr>
      </w:pPr>
      <w:r w:rsidRPr="001A28DF">
        <w:rPr>
          <w:rFonts w:ascii="Verdana" w:hAnsi="Verdana"/>
          <w:lang w:val="ru-RU"/>
        </w:rPr>
        <w:t xml:space="preserve">        2.3. Ценова оферта по образец - Приложение № 3;</w:t>
      </w:r>
    </w:p>
    <w:p w:rsidR="00581C8E" w:rsidRPr="001A28DF" w:rsidRDefault="00581C8E" w:rsidP="005A6D15">
      <w:pPr>
        <w:jc w:val="both"/>
        <w:rPr>
          <w:rFonts w:ascii="Verdana" w:hAnsi="Verdana"/>
          <w:lang w:val="ru-RU"/>
        </w:rPr>
      </w:pPr>
      <w:r w:rsidRPr="001A28DF">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1A28DF" w:rsidRDefault="00581C8E" w:rsidP="005A6D15">
      <w:pPr>
        <w:jc w:val="both"/>
        <w:rPr>
          <w:rFonts w:ascii="Verdana" w:hAnsi="Verdana"/>
          <w:lang w:val="ru-RU"/>
        </w:rPr>
      </w:pPr>
      <w:r w:rsidRPr="001A28DF">
        <w:rPr>
          <w:rFonts w:ascii="Verdana" w:hAnsi="Verdana"/>
          <w:lang w:val="ru-RU"/>
        </w:rPr>
        <w:t xml:space="preserve">       2.5. Декларация за запознаване с условията по образец-Приложение № 5;</w:t>
      </w:r>
    </w:p>
    <w:p w:rsidR="00581C8E" w:rsidRPr="001A28DF" w:rsidRDefault="00581C8E" w:rsidP="005A6D15">
      <w:pPr>
        <w:jc w:val="both"/>
        <w:rPr>
          <w:rFonts w:ascii="Verdana" w:hAnsi="Verdana"/>
          <w:lang w:val="bg-BG"/>
        </w:rPr>
      </w:pPr>
      <w:r w:rsidRPr="001A28DF">
        <w:rPr>
          <w:rFonts w:ascii="Verdana" w:hAnsi="Verdana"/>
          <w:lang w:val="ru-RU"/>
        </w:rPr>
        <w:t xml:space="preserve">       2.6. Проект на договор </w:t>
      </w:r>
      <w:r w:rsidRPr="001A28DF">
        <w:rPr>
          <w:rFonts w:ascii="Verdana" w:hAnsi="Verdana"/>
          <w:lang w:val="bg-BG"/>
        </w:rPr>
        <w:t>-</w:t>
      </w:r>
      <w:r w:rsidRPr="001A28DF">
        <w:rPr>
          <w:rFonts w:ascii="Verdana" w:hAnsi="Verdana"/>
          <w:lang w:val="ru-RU"/>
        </w:rPr>
        <w:t xml:space="preserve"> Приложение № </w:t>
      </w:r>
      <w:r w:rsidRPr="001A28DF">
        <w:rPr>
          <w:rFonts w:ascii="Verdana" w:hAnsi="Verdana"/>
          <w:lang w:val="bg-BG"/>
        </w:rPr>
        <w:t>5-1;</w:t>
      </w:r>
    </w:p>
    <w:p w:rsidR="00581C8E" w:rsidRPr="001A28DF" w:rsidRDefault="00581C8E" w:rsidP="005A6D15">
      <w:pPr>
        <w:pStyle w:val="Char1CharCharCharChar"/>
        <w:jc w:val="both"/>
        <w:rPr>
          <w:rFonts w:ascii="Verdana" w:hAnsi="Verdana"/>
          <w:sz w:val="20"/>
          <w:szCs w:val="20"/>
          <w:lang w:val="ru-RU"/>
        </w:rPr>
      </w:pPr>
      <w:r w:rsidRPr="001A28DF">
        <w:rPr>
          <w:rFonts w:ascii="Verdana" w:hAnsi="Verdana"/>
          <w:sz w:val="20"/>
          <w:szCs w:val="20"/>
          <w:lang w:val="bg-BG"/>
        </w:rPr>
        <w:t xml:space="preserve">       2.7. </w:t>
      </w:r>
      <w:r w:rsidRPr="001A28DF">
        <w:rPr>
          <w:rFonts w:ascii="Verdana" w:hAnsi="Verdana"/>
          <w:sz w:val="20"/>
          <w:szCs w:val="20"/>
        </w:rPr>
        <w:t xml:space="preserve">Декларация за съгласие с Приложение № </w:t>
      </w:r>
      <w:r w:rsidR="004D55C9">
        <w:rPr>
          <w:rFonts w:ascii="Verdana" w:hAnsi="Verdana"/>
          <w:sz w:val="20"/>
          <w:szCs w:val="20"/>
        </w:rPr>
        <w:t xml:space="preserve">7 </w:t>
      </w:r>
      <w:r w:rsidR="004D55C9">
        <w:rPr>
          <w:rFonts w:ascii="Verdana" w:hAnsi="Verdana"/>
          <w:sz w:val="20"/>
          <w:szCs w:val="20"/>
          <w:lang w:val="bg-BG"/>
        </w:rPr>
        <w:t xml:space="preserve">и </w:t>
      </w:r>
      <w:r w:rsidRPr="001A28DF">
        <w:rPr>
          <w:rFonts w:ascii="Verdana" w:hAnsi="Verdana"/>
          <w:sz w:val="20"/>
          <w:szCs w:val="20"/>
          <w:lang w:val="bg-BG"/>
        </w:rPr>
        <w:t>8</w:t>
      </w:r>
      <w:r w:rsidRPr="001A28DF">
        <w:rPr>
          <w:rFonts w:ascii="Verdana" w:hAnsi="Verdana"/>
          <w:sz w:val="20"/>
          <w:szCs w:val="20"/>
        </w:rPr>
        <w:t xml:space="preserve"> </w:t>
      </w:r>
      <w:r w:rsidRPr="001A28DF">
        <w:rPr>
          <w:rFonts w:ascii="Verdana" w:hAnsi="Verdana"/>
          <w:sz w:val="20"/>
          <w:szCs w:val="20"/>
          <w:lang w:val="bg-BG"/>
        </w:rPr>
        <w:t>по образец</w:t>
      </w:r>
      <w:r w:rsidRPr="001A28DF">
        <w:rPr>
          <w:rFonts w:ascii="Verdana" w:hAnsi="Verdana"/>
          <w:sz w:val="20"/>
          <w:szCs w:val="20"/>
        </w:rPr>
        <w:t xml:space="preserve">- Приложение № </w:t>
      </w:r>
      <w:r w:rsidRPr="001A28DF">
        <w:rPr>
          <w:rFonts w:ascii="Verdana" w:hAnsi="Verdana"/>
          <w:sz w:val="20"/>
          <w:szCs w:val="20"/>
          <w:lang w:val="bg-BG"/>
        </w:rPr>
        <w:t>6</w:t>
      </w:r>
      <w:r w:rsidRPr="001A28DF">
        <w:rPr>
          <w:rFonts w:ascii="Verdana" w:hAnsi="Verdana"/>
          <w:sz w:val="20"/>
          <w:szCs w:val="20"/>
        </w:rPr>
        <w:t>;</w:t>
      </w:r>
    </w:p>
    <w:p w:rsidR="00581C8E" w:rsidRPr="001A28DF" w:rsidRDefault="00581C8E" w:rsidP="005A6D15">
      <w:pPr>
        <w:pStyle w:val="1"/>
        <w:tabs>
          <w:tab w:val="left" w:pos="210"/>
          <w:tab w:val="left" w:pos="5670"/>
        </w:tabs>
        <w:ind w:left="0" w:right="141"/>
        <w:jc w:val="both"/>
        <w:rPr>
          <w:rFonts w:ascii="Verdana" w:hAnsi="Verdana"/>
          <w:sz w:val="20"/>
        </w:rPr>
      </w:pPr>
      <w:r w:rsidRPr="001A28DF">
        <w:rPr>
          <w:rFonts w:ascii="Verdana" w:hAnsi="Verdana"/>
          <w:sz w:val="20"/>
        </w:rPr>
        <w:t xml:space="preserve">       2.8. Сортиментна/и ведомост/и за насажденията включени в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2.9. Карнет-опис/и за</w:t>
      </w:r>
      <w:r w:rsidRPr="001A28DF">
        <w:rPr>
          <w:rFonts w:ascii="Verdana" w:hAnsi="Verdana"/>
        </w:rPr>
        <w:t xml:space="preserve"> насажденията включени в</w:t>
      </w:r>
      <w:r w:rsidRPr="001A28DF">
        <w:rPr>
          <w:rFonts w:ascii="Verdana" w:hAnsi="Verdana"/>
          <w:lang w:val="bg-BG"/>
        </w:rPr>
        <w:t xml:space="preserve">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2.10. Технологинчен/и план/ове </w:t>
      </w:r>
      <w:r w:rsidRPr="001A28DF">
        <w:rPr>
          <w:rFonts w:ascii="Verdana" w:hAnsi="Verdana"/>
        </w:rPr>
        <w:t>за насажденията включени в</w:t>
      </w:r>
      <w:r w:rsidRPr="001A28DF">
        <w:rPr>
          <w:rFonts w:ascii="Verdana" w:hAnsi="Verdana"/>
          <w:lang w:val="bg-BG"/>
        </w:rPr>
        <w:t xml:space="preserve"> обекта;</w:t>
      </w:r>
    </w:p>
    <w:p w:rsidR="00581C8E" w:rsidRPr="001A28DF" w:rsidRDefault="00DE7B29" w:rsidP="005A6D15">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tbl>
      <w:tblPr>
        <w:tblW w:w="9923" w:type="dxa"/>
        <w:tblInd w:w="108" w:type="dxa"/>
        <w:tblLook w:val="04A0"/>
      </w:tblPr>
      <w:tblGrid>
        <w:gridCol w:w="4252"/>
        <w:gridCol w:w="1276"/>
        <w:gridCol w:w="4395"/>
      </w:tblGrid>
      <w:tr w:rsidR="005B3D93" w:rsidRPr="00FC2C5A" w:rsidTr="00035530">
        <w:trPr>
          <w:trHeight w:val="349"/>
        </w:trPr>
        <w:tc>
          <w:tcPr>
            <w:tcW w:w="4252" w:type="dxa"/>
            <w:tcBorders>
              <w:bottom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5B3D93" w:rsidRPr="00FC2C5A" w:rsidRDefault="00EA6209" w:rsidP="00035530">
            <w:pPr>
              <w:pStyle w:val="Style3"/>
              <w:widowControl/>
              <w:spacing w:line="240" w:lineRule="auto"/>
              <w:jc w:val="center"/>
              <w:rPr>
                <w:rStyle w:val="FontStyle22"/>
                <w:rFonts w:eastAsia="SimSun"/>
                <w:b w:val="0"/>
                <w:sz w:val="40"/>
                <w:szCs w:val="40"/>
                <w:lang w:val="en-US"/>
              </w:rPr>
            </w:pPr>
            <w:r w:rsidRPr="00EA6209">
              <w:rPr>
                <w:noProof/>
              </w:rPr>
              <w:pict>
                <v:group id="_x0000_s1253" editas="canvas" style="position:absolute;left:0;text-align:left;margin-left:-4.4pt;margin-top:-11.75pt;width:60.2pt;height:86.4pt;z-index:2;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 id="_x0000_s1254" type="#_x0000_t75" style="position:absolute;width:764540;height:1097280;visibility:visible">
                    <v:fill o:detectmouseclick="t"/>
                    <v:path o:connecttype="none"/>
                  </v:shape>
                  <v:group id="Group 458" o:spid="_x0000_s1255"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256"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257"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258"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259"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260"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261"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262"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263"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264"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265"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266"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267"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268"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269"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270"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271"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272"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273"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274"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275"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276"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277"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278"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279"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280"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281"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282"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283"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284"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285"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286"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287"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288"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289"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290"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291"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292"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293"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294"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295"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296"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297"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298"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299"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300"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301"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302"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303"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304"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305"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306"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307"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308"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309"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310"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311"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312"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313"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314"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315"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316"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317"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318"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319"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320"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321"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322"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323"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324"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325"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326"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327"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328"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329"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330"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331"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332"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333"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334"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335"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336"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337"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338"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339"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340"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341"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342"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343"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344"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345"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346"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347"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348"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349"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350"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351"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352"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353"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354"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355"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356"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357"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358"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359"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360"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361"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362"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363"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364"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365"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366"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367"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368"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369"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370"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371"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372"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373"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374"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375"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376"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377"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378"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379"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380"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381"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382"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383"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384"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385"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386"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387"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388"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389"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390"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391"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392"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393"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394"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395"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396"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397"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398"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399"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400"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401"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402"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403"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404"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405"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406"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407"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408"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409"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410"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411"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412"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413"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414"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415"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416"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417"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418"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419"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420"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421"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422"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423"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424"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425"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426"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427"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428"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429"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430"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431"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432"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433"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434"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435"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436"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437"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438"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439"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440"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441"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442"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443"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444"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445"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446"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447"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448"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449"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450"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451"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452"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453"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454"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455"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456"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457"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458"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459"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460"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461"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462"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463"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464"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465"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466"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467"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468"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469"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470"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471"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472"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473"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474"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475"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476"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477"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5B3D93" w:rsidRPr="00FC2C5A" w:rsidTr="00035530">
        <w:trPr>
          <w:trHeight w:val="331"/>
        </w:trPr>
        <w:tc>
          <w:tcPr>
            <w:tcW w:w="4252" w:type="dxa"/>
            <w:tcBorders>
              <w:top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5B3D93" w:rsidRPr="00FC2C5A" w:rsidRDefault="005B3D93"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5B3D93" w:rsidRPr="00FC2C5A" w:rsidTr="00035530">
        <w:trPr>
          <w:trHeight w:val="331"/>
        </w:trPr>
        <w:tc>
          <w:tcPr>
            <w:tcW w:w="4252"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5B3D93" w:rsidRPr="00FC2C5A" w:rsidRDefault="005B3D93" w:rsidP="00035530">
            <w:pPr>
              <w:pStyle w:val="Style3"/>
              <w:widowControl/>
              <w:spacing w:line="240" w:lineRule="auto"/>
              <w:jc w:val="center"/>
              <w:rPr>
                <w:b/>
                <w:sz w:val="20"/>
                <w:szCs w:val="20"/>
              </w:rPr>
            </w:pPr>
          </w:p>
        </w:tc>
        <w:tc>
          <w:tcPr>
            <w:tcW w:w="4395"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5B3D93" w:rsidRPr="00FC2C5A" w:rsidTr="00035530">
        <w:trPr>
          <w:trHeight w:val="366"/>
        </w:trPr>
        <w:tc>
          <w:tcPr>
            <w:tcW w:w="4252" w:type="dxa"/>
            <w:shd w:val="clear" w:color="auto" w:fill="auto"/>
          </w:tcPr>
          <w:p w:rsidR="005B3D93" w:rsidRPr="00FC2C5A" w:rsidRDefault="005B3D93"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5B3D93" w:rsidRPr="00FC2C5A" w:rsidRDefault="005B3D93" w:rsidP="00035530">
            <w:pPr>
              <w:jc w:val="center"/>
              <w:rPr>
                <w:rStyle w:val="FontStyle22"/>
              </w:rPr>
            </w:pPr>
          </w:p>
        </w:tc>
        <w:tc>
          <w:tcPr>
            <w:tcW w:w="4395" w:type="dxa"/>
            <w:shd w:val="clear" w:color="auto" w:fill="auto"/>
          </w:tcPr>
          <w:p w:rsidR="005B3D93" w:rsidRPr="00FC2C5A" w:rsidRDefault="005B3D93"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5B3D93" w:rsidRPr="00FC2C5A" w:rsidTr="00035530">
        <w:trPr>
          <w:trHeight w:val="366"/>
        </w:trPr>
        <w:tc>
          <w:tcPr>
            <w:tcW w:w="9923" w:type="dxa"/>
            <w:gridSpan w:val="3"/>
            <w:tcBorders>
              <w:bottom w:val="thickThinSmallGap" w:sz="24" w:space="0" w:color="auto"/>
            </w:tcBorders>
            <w:shd w:val="clear" w:color="auto" w:fill="auto"/>
          </w:tcPr>
          <w:p w:rsidR="005B3D93" w:rsidRPr="00FC2C5A" w:rsidRDefault="005B3D93" w:rsidP="00035530">
            <w:pPr>
              <w:jc w:val="center"/>
              <w:rPr>
                <w:b/>
                <w:sz w:val="24"/>
                <w:szCs w:val="24"/>
              </w:rPr>
            </w:pPr>
            <w:r w:rsidRPr="00FC2C5A">
              <w:rPr>
                <w:b/>
                <w:sz w:val="24"/>
                <w:szCs w:val="24"/>
              </w:rPr>
              <w:t>www.borino.bg;  e_mail:obshtina_borino@abv.bg</w:t>
            </w:r>
          </w:p>
        </w:tc>
      </w:tr>
    </w:tbl>
    <w:p w:rsidR="00581C8E" w:rsidRPr="001A28DF" w:rsidRDefault="00581C8E" w:rsidP="00631EA8">
      <w:pPr>
        <w:rPr>
          <w:rFonts w:ascii="Verdana" w:hAnsi="Verdana"/>
          <w:lang w:val="bg-BG"/>
        </w:rPr>
      </w:pPr>
    </w:p>
    <w:p w:rsidR="005B3D93" w:rsidRPr="001A28DF" w:rsidRDefault="005B3D93" w:rsidP="00631EA8">
      <w:pPr>
        <w:rPr>
          <w:rFonts w:ascii="Verdana" w:hAnsi="Verdana"/>
          <w:lang w:val="bg-BG"/>
        </w:rPr>
      </w:pPr>
    </w:p>
    <w:p w:rsidR="00581C8E" w:rsidRPr="001A28DF" w:rsidRDefault="00581C8E" w:rsidP="00631EA8">
      <w:pPr>
        <w:rPr>
          <w:rFonts w:ascii="Verdana" w:hAnsi="Verdana"/>
          <w:lang w:val="bg-BG"/>
        </w:rPr>
      </w:pPr>
    </w:p>
    <w:p w:rsidR="00581C8E" w:rsidRPr="00624065" w:rsidRDefault="00581C8E" w:rsidP="00631EA8">
      <w:pPr>
        <w:pStyle w:val="1"/>
        <w:ind w:left="0"/>
        <w:jc w:val="center"/>
        <w:rPr>
          <w:rFonts w:ascii="Verdana" w:hAnsi="Verdana" w:cs="All Times New Roman"/>
          <w:b/>
          <w:sz w:val="24"/>
          <w:szCs w:val="24"/>
        </w:rPr>
      </w:pPr>
      <w:r w:rsidRPr="00624065">
        <w:rPr>
          <w:rFonts w:ascii="Verdana" w:hAnsi="Verdana" w:cs="All Times New Roman"/>
          <w:b/>
          <w:sz w:val="24"/>
          <w:szCs w:val="24"/>
        </w:rPr>
        <w:t>ЗАПОВЕД</w:t>
      </w:r>
    </w:p>
    <w:p w:rsidR="00581C8E" w:rsidRPr="00D57F3B" w:rsidRDefault="00581C8E" w:rsidP="00774571">
      <w:pPr>
        <w:jc w:val="center"/>
        <w:rPr>
          <w:rFonts w:ascii="Verdana" w:hAnsi="Verdana"/>
          <w:b/>
          <w:sz w:val="24"/>
          <w:szCs w:val="24"/>
          <w:lang w:val="en-US"/>
        </w:rPr>
      </w:pPr>
      <w:r w:rsidRPr="00D57F3B">
        <w:rPr>
          <w:rFonts w:ascii="Verdana" w:hAnsi="Verdana" w:cs="All Times New Roman"/>
          <w:b/>
          <w:sz w:val="24"/>
          <w:szCs w:val="24"/>
          <w:lang w:val="bg-BG"/>
        </w:rPr>
        <w:t>№</w:t>
      </w:r>
      <w:r w:rsidR="00D57F3B" w:rsidRPr="00D57F3B">
        <w:rPr>
          <w:rFonts w:ascii="Verdana" w:hAnsi="Verdana" w:cs="All Times New Roman"/>
          <w:b/>
          <w:sz w:val="24"/>
          <w:szCs w:val="24"/>
          <w:lang w:val="en-US"/>
        </w:rPr>
        <w:t>34</w:t>
      </w:r>
    </w:p>
    <w:p w:rsidR="00581C8E" w:rsidRPr="00624065" w:rsidRDefault="005B3D93" w:rsidP="00774571">
      <w:pPr>
        <w:jc w:val="center"/>
        <w:rPr>
          <w:rFonts w:ascii="Verdana" w:hAnsi="Verdana" w:cs="All Times New Roman"/>
          <w:b/>
          <w:sz w:val="24"/>
          <w:szCs w:val="24"/>
          <w:lang w:val="bg-BG"/>
        </w:rPr>
      </w:pPr>
      <w:r w:rsidRPr="00D57F3B">
        <w:rPr>
          <w:rFonts w:ascii="Verdana" w:hAnsi="Verdana" w:cs="All Times New Roman"/>
          <w:b/>
          <w:sz w:val="24"/>
          <w:szCs w:val="24"/>
          <w:lang w:val="bg-BG"/>
        </w:rPr>
        <w:t>с.Борино</w:t>
      </w:r>
      <w:r w:rsidR="00581C8E" w:rsidRPr="00D57F3B">
        <w:rPr>
          <w:rFonts w:ascii="Verdana" w:hAnsi="Verdana" w:cs="All Times New Roman"/>
          <w:b/>
          <w:sz w:val="24"/>
          <w:szCs w:val="24"/>
          <w:lang w:val="bg-BG"/>
        </w:rPr>
        <w:t xml:space="preserve">, </w:t>
      </w:r>
      <w:r w:rsidR="00D57F3B" w:rsidRPr="00D57F3B">
        <w:rPr>
          <w:rFonts w:ascii="Verdana" w:hAnsi="Verdana" w:cs="All Times New Roman"/>
          <w:b/>
          <w:sz w:val="24"/>
          <w:szCs w:val="24"/>
          <w:lang w:val="en-US"/>
        </w:rPr>
        <w:t>27</w:t>
      </w:r>
      <w:r w:rsidR="003F5891" w:rsidRPr="00D57F3B">
        <w:rPr>
          <w:rFonts w:ascii="Verdana" w:hAnsi="Verdana" w:cs="All Times New Roman"/>
          <w:b/>
          <w:sz w:val="24"/>
          <w:szCs w:val="24"/>
          <w:lang w:val="bg-BG"/>
        </w:rPr>
        <w:t>.02</w:t>
      </w:r>
      <w:r w:rsidR="00C576CC" w:rsidRPr="00D57F3B">
        <w:rPr>
          <w:rFonts w:ascii="Verdana" w:hAnsi="Verdana" w:cs="All Times New Roman"/>
          <w:b/>
          <w:sz w:val="24"/>
          <w:szCs w:val="24"/>
          <w:lang w:val="en-US"/>
        </w:rPr>
        <w:t>.</w:t>
      </w:r>
      <w:r w:rsidRPr="00D57F3B">
        <w:rPr>
          <w:rFonts w:ascii="Verdana" w:hAnsi="Verdana" w:cs="All Times New Roman"/>
          <w:b/>
          <w:sz w:val="24"/>
          <w:szCs w:val="24"/>
          <w:lang w:val="bg-BG"/>
        </w:rPr>
        <w:t>201</w:t>
      </w:r>
      <w:r w:rsidR="00D57F3B" w:rsidRPr="00D57F3B">
        <w:rPr>
          <w:rFonts w:ascii="Verdana" w:hAnsi="Verdana" w:cs="All Times New Roman"/>
          <w:b/>
          <w:sz w:val="24"/>
          <w:szCs w:val="24"/>
          <w:lang w:val="en-US"/>
        </w:rPr>
        <w:t>9</w:t>
      </w:r>
      <w:r w:rsidRPr="00D57F3B">
        <w:rPr>
          <w:rFonts w:ascii="Verdana" w:hAnsi="Verdana" w:cs="All Times New Roman"/>
          <w:b/>
          <w:sz w:val="24"/>
          <w:szCs w:val="24"/>
          <w:lang w:val="bg-BG"/>
        </w:rPr>
        <w:t>г</w:t>
      </w:r>
      <w:r w:rsidR="00581C8E" w:rsidRPr="00D57F3B">
        <w:rPr>
          <w:rFonts w:ascii="Verdana" w:hAnsi="Verdana" w:cs="All Times New Roman"/>
          <w:b/>
          <w:sz w:val="24"/>
          <w:szCs w:val="24"/>
          <w:lang w:val="bg-BG"/>
        </w:rPr>
        <w:t>.</w:t>
      </w:r>
    </w:p>
    <w:p w:rsidR="00581C8E" w:rsidRPr="00624065" w:rsidRDefault="00581C8E" w:rsidP="00774571">
      <w:pPr>
        <w:jc w:val="center"/>
        <w:rPr>
          <w:rFonts w:ascii="Verdana" w:hAnsi="Verdana" w:cs="All Times New Roman"/>
          <w:lang w:val="bg-BG"/>
        </w:rPr>
      </w:pPr>
    </w:p>
    <w:p w:rsidR="00581C8E" w:rsidRPr="00624065" w:rsidRDefault="00581C8E" w:rsidP="008363EB">
      <w:pPr>
        <w:jc w:val="both"/>
        <w:rPr>
          <w:rFonts w:ascii="Verdana" w:hAnsi="Verdana"/>
          <w:b/>
          <w:sz w:val="28"/>
          <w:lang w:val="en-US"/>
        </w:rPr>
      </w:pPr>
      <w:r w:rsidRPr="00624065">
        <w:rPr>
          <w:rFonts w:ascii="Verdana" w:hAnsi="Verdana"/>
          <w:lang w:val="ru-RU"/>
        </w:rPr>
        <w:t xml:space="preserve">        На основание </w:t>
      </w:r>
      <w:r w:rsidR="005B3D93">
        <w:rPr>
          <w:rFonts w:ascii="Verdana" w:hAnsi="Verdana"/>
          <w:lang w:val="bg-BG"/>
        </w:rPr>
        <w:t>чл. 15, ал.3</w:t>
      </w:r>
      <w:r w:rsidRPr="00624065">
        <w:rPr>
          <w:rFonts w:ascii="Verdana" w:hAnsi="Verdana"/>
          <w:lang w:val="bg-BG"/>
        </w:rPr>
        <w:t>,</w:t>
      </w:r>
      <w:r w:rsidR="005B3D93">
        <w:rPr>
          <w:rFonts w:ascii="Verdana" w:hAnsi="Verdana"/>
          <w:lang w:val="bg-BG"/>
        </w:rPr>
        <w:t xml:space="preserve"> и чл.50,т.4,</w:t>
      </w:r>
      <w:r w:rsidRPr="00624065">
        <w:rPr>
          <w:rFonts w:ascii="Verdana" w:hAnsi="Verdana"/>
          <w:lang w:val="bg-BG"/>
        </w:rPr>
        <w:t xml:space="preserve"> вр.</w:t>
      </w:r>
      <w:r w:rsidR="005B3D93">
        <w:rPr>
          <w:rFonts w:ascii="Verdana" w:hAnsi="Verdana"/>
          <w:lang w:val="bg-BG"/>
        </w:rPr>
        <w:t xml:space="preserve"> чл.46,т.1,</w:t>
      </w:r>
      <w:r w:rsidRPr="00624065">
        <w:rPr>
          <w:rFonts w:ascii="Verdana" w:hAnsi="Verdana"/>
          <w:lang w:val="bg-BG"/>
        </w:rPr>
        <w:t xml:space="preserve"> чл. </w:t>
      </w:r>
      <w:r w:rsidRPr="00624065">
        <w:rPr>
          <w:rFonts w:ascii="Verdana" w:hAnsi="Verdana"/>
          <w:lang w:val="ru-RU"/>
        </w:rPr>
        <w:t>49</w:t>
      </w:r>
      <w:r w:rsidRPr="00624065">
        <w:rPr>
          <w:rFonts w:ascii="Verdana" w:hAnsi="Verdana"/>
          <w:lang w:val="bg-BG"/>
        </w:rPr>
        <w:t>, ал.1,т.2 и чл.65,</w:t>
      </w:r>
      <w:r w:rsidR="005B3D93">
        <w:rPr>
          <w:rFonts w:ascii="Verdana" w:hAnsi="Verdana"/>
          <w:lang w:val="bg-BG"/>
        </w:rPr>
        <w:t>ал.1</w:t>
      </w:r>
      <w:r w:rsidR="004A7E1E">
        <w:rPr>
          <w:rFonts w:ascii="Verdana" w:hAnsi="Verdana"/>
          <w:lang w:val="bg-BG"/>
        </w:rPr>
        <w:t xml:space="preserve"> вр. чл. 53, ал.2  и във вр.</w:t>
      </w:r>
      <w:r w:rsidRPr="00624065">
        <w:rPr>
          <w:rFonts w:ascii="Verdana" w:hAnsi="Verdana"/>
          <w:lang w:val="bg-BG"/>
        </w:rPr>
        <w:t xml:space="preserve">чл.38 от </w:t>
      </w:r>
      <w:r w:rsidRPr="00624065">
        <w:rPr>
          <w:rFonts w:ascii="Verdana" w:hAnsi="Verdana"/>
          <w:lang w:val="ru-RU"/>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8" w:history="1">
        <w:r w:rsidRPr="00624065">
          <w:rPr>
            <w:rStyle w:val="af"/>
            <w:rFonts w:ascii="Verdana" w:hAnsi="Verdana"/>
            <w:color w:val="auto"/>
            <w:u w:val="none"/>
            <w:lang w:val="ru-RU"/>
          </w:rPr>
          <w:t>ПМС № 316</w:t>
        </w:r>
      </w:hyperlink>
      <w:r w:rsidRPr="00624065">
        <w:rPr>
          <w:rFonts w:ascii="Verdana" w:hAnsi="Verdana"/>
          <w:lang w:val="ru-RU"/>
        </w:rPr>
        <w:t xml:space="preserve"> от 24.11.2011г., обн.,ДВ, </w:t>
      </w:r>
      <w:hyperlink r:id="rId9" w:history="1">
        <w:r w:rsidRPr="00624065">
          <w:rPr>
            <w:rStyle w:val="af"/>
            <w:rFonts w:ascii="Verdana" w:hAnsi="Verdana"/>
            <w:color w:val="auto"/>
            <w:u w:val="none"/>
            <w:lang w:val="ru-RU"/>
          </w:rPr>
          <w:t>бр. 96</w:t>
        </w:r>
      </w:hyperlink>
      <w:r w:rsidRPr="00624065">
        <w:rPr>
          <w:rFonts w:ascii="Verdana" w:hAnsi="Verdana"/>
          <w:lang w:val="ru-RU"/>
        </w:rPr>
        <w:t xml:space="preserve"> от </w:t>
      </w:r>
      <w:r w:rsidRPr="00624065">
        <w:rPr>
          <w:rFonts w:ascii="Verdana" w:hAnsi="Verdana"/>
          <w:lang w:val="bg-BG"/>
        </w:rPr>
        <w:t>0</w:t>
      </w:r>
      <w:r w:rsidRPr="00624065">
        <w:rPr>
          <w:rFonts w:ascii="Verdana" w:hAnsi="Verdana"/>
          <w:lang w:val="ru-RU"/>
        </w:rPr>
        <w:t>6.12.2011г., изм. и доп.,</w:t>
      </w:r>
      <w:r w:rsidRPr="00624065">
        <w:rPr>
          <w:rFonts w:ascii="Verdana" w:hAnsi="Verdana"/>
          <w:lang w:val="bg-BG"/>
        </w:rPr>
        <w:t xml:space="preserve"> </w:t>
      </w:r>
      <w:r w:rsidRPr="00624065">
        <w:rPr>
          <w:rFonts w:ascii="Verdana" w:hAnsi="Verdana"/>
          <w:lang w:val="ru-RU"/>
        </w:rPr>
        <w:t xml:space="preserve">бр. 96 от </w:t>
      </w:r>
      <w:r w:rsidRPr="00624065">
        <w:rPr>
          <w:rFonts w:ascii="Verdana" w:hAnsi="Verdana"/>
          <w:lang w:val="bg-BG"/>
        </w:rPr>
        <w:t>0</w:t>
      </w:r>
      <w:r w:rsidRPr="00624065">
        <w:rPr>
          <w:rFonts w:ascii="Verdana" w:hAnsi="Verdana"/>
          <w:lang w:val="ru-RU"/>
        </w:rPr>
        <w:t>2.12.2016г.</w:t>
      </w:r>
      <w:r w:rsidRPr="00624065">
        <w:rPr>
          <w:rFonts w:ascii="Verdana" w:hAnsi="Verdana"/>
          <w:lang w:val="bg-BG"/>
        </w:rPr>
        <w:t>)</w:t>
      </w:r>
      <w:r w:rsidRPr="00624065">
        <w:rPr>
          <w:rFonts w:ascii="Verdana" w:hAnsi="Verdana"/>
          <w:lang w:val="ru-RU"/>
        </w:rPr>
        <w:t xml:space="preserve"> </w:t>
      </w:r>
      <w:r w:rsidRPr="00624065">
        <w:rPr>
          <w:rFonts w:ascii="Verdana" w:hAnsi="Verdana"/>
          <w:lang w:val="bg-BG"/>
        </w:rPr>
        <w:t xml:space="preserve">(за краткост, наричана </w:t>
      </w:r>
      <w:r w:rsidRPr="00624065">
        <w:rPr>
          <w:rFonts w:ascii="Verdana" w:hAnsi="Verdana"/>
          <w:lang w:val="ru-RU"/>
        </w:rPr>
        <w:t xml:space="preserve">НУРВИДГТ) и </w:t>
      </w:r>
      <w:r w:rsidRPr="00084C8F">
        <w:rPr>
          <w:rFonts w:ascii="Verdana" w:hAnsi="Verdana"/>
          <w:lang w:val="ru-RU"/>
        </w:rPr>
        <w:t xml:space="preserve">Заповед </w:t>
      </w:r>
      <w:r w:rsidR="00613195" w:rsidRPr="00084C8F">
        <w:rPr>
          <w:rFonts w:ascii="Verdana" w:hAnsi="Verdana"/>
          <w:lang w:val="ru-RU"/>
        </w:rPr>
        <w:t>№</w:t>
      </w:r>
      <w:r w:rsidR="00E11FDF" w:rsidRPr="00084C8F">
        <w:rPr>
          <w:rFonts w:ascii="Verdana" w:hAnsi="Verdana"/>
          <w:lang w:val="en-US"/>
        </w:rPr>
        <w:t>29</w:t>
      </w:r>
      <w:r w:rsidR="00035530" w:rsidRPr="00084C8F">
        <w:rPr>
          <w:rFonts w:ascii="Verdana" w:hAnsi="Verdana"/>
          <w:lang w:val="ru-RU"/>
        </w:rPr>
        <w:t>/</w:t>
      </w:r>
      <w:r w:rsidR="00E11FDF" w:rsidRPr="00084C8F">
        <w:rPr>
          <w:rFonts w:ascii="Verdana" w:hAnsi="Verdana"/>
          <w:lang w:val="en-US"/>
        </w:rPr>
        <w:t>18</w:t>
      </w:r>
      <w:r w:rsidR="00613195" w:rsidRPr="00084C8F">
        <w:rPr>
          <w:rFonts w:ascii="Verdana" w:hAnsi="Verdana"/>
          <w:lang w:val="en-US"/>
        </w:rPr>
        <w:t>.02.201</w:t>
      </w:r>
      <w:r w:rsidR="00E11FDF" w:rsidRPr="00084C8F">
        <w:rPr>
          <w:rFonts w:ascii="Verdana" w:hAnsi="Verdana"/>
          <w:lang w:val="en-US"/>
        </w:rPr>
        <w:t>9</w:t>
      </w:r>
      <w:r w:rsidR="00613195" w:rsidRPr="00084C8F">
        <w:rPr>
          <w:rFonts w:ascii="Verdana" w:hAnsi="Verdana"/>
          <w:lang w:val="bg-BG"/>
        </w:rPr>
        <w:t>г.</w:t>
      </w:r>
      <w:r w:rsidR="00035530">
        <w:rPr>
          <w:rFonts w:ascii="Verdana" w:hAnsi="Verdana"/>
          <w:lang w:val="ru-RU"/>
        </w:rPr>
        <w:t xml:space="preserve"> на Кмета на Община Борино.</w:t>
      </w:r>
    </w:p>
    <w:p w:rsidR="00581C8E" w:rsidRPr="00624065" w:rsidRDefault="00581C8E" w:rsidP="003D3757">
      <w:pPr>
        <w:jc w:val="both"/>
        <w:rPr>
          <w:rFonts w:ascii="Verdana" w:hAnsi="Verdana"/>
          <w:lang w:val="ru-RU"/>
        </w:rPr>
      </w:pPr>
    </w:p>
    <w:p w:rsidR="00581C8E" w:rsidRPr="00624065" w:rsidRDefault="00581C8E" w:rsidP="003D3757">
      <w:pPr>
        <w:jc w:val="both"/>
        <w:rPr>
          <w:rFonts w:ascii="Verdana" w:hAnsi="Verdana"/>
          <w:lang w:val="ru-RU"/>
        </w:rPr>
      </w:pPr>
    </w:p>
    <w:p w:rsidR="00581C8E" w:rsidRPr="009A3040" w:rsidRDefault="00581C8E" w:rsidP="00FF0E43">
      <w:pPr>
        <w:jc w:val="center"/>
        <w:rPr>
          <w:rFonts w:ascii="Verdana" w:hAnsi="Verdana"/>
          <w:b/>
          <w:sz w:val="28"/>
          <w:szCs w:val="28"/>
          <w:lang w:val="ru-RU"/>
        </w:rPr>
      </w:pPr>
      <w:r w:rsidRPr="009A3040">
        <w:rPr>
          <w:rFonts w:ascii="Verdana" w:hAnsi="Verdana"/>
          <w:b/>
          <w:sz w:val="28"/>
          <w:szCs w:val="28"/>
          <w:lang w:val="ru-RU"/>
        </w:rPr>
        <w:t>НАРЕЖДАМ:</w:t>
      </w:r>
    </w:p>
    <w:p w:rsidR="00284DD3" w:rsidRDefault="00581C8E" w:rsidP="00284DD3">
      <w:pPr>
        <w:pStyle w:val="a8"/>
        <w:spacing w:after="0"/>
        <w:ind w:right="-7"/>
        <w:jc w:val="both"/>
        <w:outlineLvl w:val="9"/>
        <w:rPr>
          <w:rFonts w:ascii="Verdana" w:hAnsi="Verdana"/>
          <w:b/>
          <w:bCs/>
          <w:sz w:val="20"/>
          <w:szCs w:val="20"/>
          <w:lang w:val="bg-BG"/>
        </w:rPr>
      </w:pPr>
      <w:r w:rsidRPr="00624065">
        <w:rPr>
          <w:rFonts w:ascii="Verdana" w:hAnsi="Verdana"/>
          <w:b/>
          <w:lang w:val="ru-RU"/>
        </w:rPr>
        <w:t xml:space="preserve">      </w:t>
      </w:r>
      <w:r w:rsidRPr="00284DD3">
        <w:rPr>
          <w:rFonts w:ascii="Verdana" w:hAnsi="Verdana"/>
          <w:b/>
          <w:sz w:val="22"/>
          <w:szCs w:val="22"/>
          <w:lang w:val="ru-RU"/>
        </w:rPr>
        <w:t xml:space="preserve">1. </w:t>
      </w:r>
      <w:r w:rsidR="00284DD3" w:rsidRPr="001E2D55">
        <w:rPr>
          <w:rFonts w:ascii="Verdana" w:hAnsi="Verdana"/>
          <w:b/>
          <w:bCs/>
          <w:sz w:val="20"/>
          <w:szCs w:val="20"/>
        </w:rPr>
        <w:t>Да се проведе ТЪРГ С ТАЙНО НАДДАВАНЕ</w:t>
      </w:r>
      <w:r w:rsidR="00284DD3" w:rsidRPr="00284DD3">
        <w:rPr>
          <w:rFonts w:ascii="Verdana" w:hAnsi="Verdana"/>
          <w:b/>
          <w:bCs/>
          <w:sz w:val="20"/>
          <w:szCs w:val="20"/>
        </w:rPr>
        <w:t xml:space="preserve"> за продажба на стояща дървесина на корен по чл.49, ал.1,т.2 от </w:t>
      </w:r>
      <w:r w:rsidR="00284DD3" w:rsidRPr="00284DD3">
        <w:rPr>
          <w:rFonts w:ascii="Verdana" w:hAnsi="Verdana"/>
          <w:sz w:val="20"/>
          <w:szCs w:val="20"/>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284DD3" w:rsidRPr="00284DD3">
        <w:rPr>
          <w:rFonts w:ascii="Verdana" w:hAnsi="Verdana"/>
          <w:i/>
          <w:iCs/>
          <w:color w:val="000000"/>
          <w:sz w:val="20"/>
          <w:szCs w:val="20"/>
        </w:rPr>
        <w:t xml:space="preserve">, </w:t>
      </w:r>
      <w:r w:rsidR="00284DD3" w:rsidRPr="00284DD3">
        <w:rPr>
          <w:rFonts w:ascii="Verdana" w:hAnsi="Verdana"/>
          <w:iCs/>
          <w:color w:val="000000"/>
          <w:sz w:val="20"/>
          <w:szCs w:val="20"/>
        </w:rPr>
        <w:t>наричана за краткост Наредбата</w:t>
      </w:r>
      <w:r w:rsidR="00284DD3" w:rsidRPr="00284DD3">
        <w:rPr>
          <w:rFonts w:ascii="Verdana" w:hAnsi="Verdana"/>
          <w:i/>
          <w:iCs/>
          <w:color w:val="000000"/>
          <w:sz w:val="20"/>
          <w:szCs w:val="20"/>
        </w:rPr>
        <w:t>.</w:t>
      </w:r>
      <w:r w:rsidR="00284DD3" w:rsidRPr="00284DD3">
        <w:rPr>
          <w:rFonts w:ascii="Verdana" w:hAnsi="Verdana"/>
          <w:b/>
          <w:bCs/>
          <w:sz w:val="20"/>
          <w:szCs w:val="20"/>
        </w:rPr>
        <w:t xml:space="preserve"> </w:t>
      </w:r>
    </w:p>
    <w:p w:rsidR="00284DD3" w:rsidRPr="00284DD3" w:rsidRDefault="00284DD3" w:rsidP="00284DD3">
      <w:pPr>
        <w:pStyle w:val="a8"/>
        <w:spacing w:after="0"/>
        <w:ind w:right="-7"/>
        <w:jc w:val="both"/>
        <w:outlineLvl w:val="9"/>
        <w:rPr>
          <w:rFonts w:ascii="Verdana" w:hAnsi="Verdana"/>
          <w:bCs/>
          <w:sz w:val="20"/>
          <w:szCs w:val="20"/>
        </w:rPr>
      </w:pPr>
      <w:r w:rsidRPr="001E2D55">
        <w:rPr>
          <w:rFonts w:ascii="Verdana" w:hAnsi="Verdana"/>
          <w:bCs/>
          <w:sz w:val="20"/>
          <w:szCs w:val="20"/>
          <w:lang w:val="bg-BG"/>
        </w:rPr>
        <w:t xml:space="preserve">            </w:t>
      </w:r>
      <w:r w:rsidRPr="001E2D55">
        <w:rPr>
          <w:rFonts w:ascii="Verdana" w:hAnsi="Verdana"/>
          <w:bCs/>
          <w:sz w:val="20"/>
          <w:szCs w:val="20"/>
        </w:rPr>
        <w:t>Предметът на търга е</w:t>
      </w:r>
      <w:r w:rsidRPr="00284DD3">
        <w:rPr>
          <w:rFonts w:ascii="Verdana" w:hAnsi="Verdana"/>
          <w:b/>
          <w:bCs/>
          <w:sz w:val="20"/>
          <w:szCs w:val="20"/>
        </w:rPr>
        <w:t xml:space="preserve"> </w:t>
      </w:r>
      <w:r w:rsidRPr="001E2D55">
        <w:rPr>
          <w:rFonts w:ascii="Verdana" w:hAnsi="Verdana"/>
          <w:b/>
          <w:bCs/>
          <w:sz w:val="20"/>
          <w:szCs w:val="20"/>
        </w:rPr>
        <w:t xml:space="preserve">„Продажба на стояща дървесина на корен </w:t>
      </w:r>
      <w:r w:rsidRPr="001E2D55">
        <w:rPr>
          <w:rFonts w:ascii="Verdana" w:hAnsi="Verdana"/>
          <w:b/>
          <w:sz w:val="20"/>
          <w:szCs w:val="20"/>
        </w:rPr>
        <w:t>от Обект</w:t>
      </w:r>
      <w:r w:rsidR="00E43EB7">
        <w:rPr>
          <w:rFonts w:ascii="Verdana" w:hAnsi="Verdana"/>
          <w:b/>
          <w:sz w:val="20"/>
          <w:szCs w:val="20"/>
          <w:lang w:val="bg-BG"/>
        </w:rPr>
        <w:t>и</w:t>
      </w:r>
      <w:r w:rsidRPr="001E2D55">
        <w:rPr>
          <w:rFonts w:ascii="Verdana" w:hAnsi="Verdana"/>
          <w:b/>
          <w:sz w:val="20"/>
          <w:szCs w:val="20"/>
        </w:rPr>
        <w:t xml:space="preserve"> №</w:t>
      </w:r>
      <w:r w:rsidR="00FD39B9">
        <w:rPr>
          <w:rFonts w:ascii="Verdana" w:hAnsi="Verdana"/>
          <w:b/>
          <w:sz w:val="20"/>
          <w:szCs w:val="20"/>
          <w:lang w:val="bg-BG"/>
        </w:rPr>
        <w:t>№</w:t>
      </w:r>
      <w:r w:rsidR="00FD39B9" w:rsidRPr="00FD39B9">
        <w:rPr>
          <w:rFonts w:ascii="Verdana" w:hAnsi="Verdana"/>
          <w:b/>
          <w:sz w:val="20"/>
          <w:szCs w:val="20"/>
        </w:rPr>
        <w:t>1</w:t>
      </w:r>
      <w:r w:rsidR="00B430E5">
        <w:rPr>
          <w:rFonts w:ascii="Verdana" w:hAnsi="Verdana"/>
          <w:b/>
          <w:sz w:val="20"/>
          <w:szCs w:val="20"/>
          <w:lang w:val="bg-BG"/>
        </w:rPr>
        <w:t>9</w:t>
      </w:r>
      <w:r w:rsidR="00FD39B9" w:rsidRPr="00FD39B9">
        <w:rPr>
          <w:rFonts w:ascii="Verdana" w:hAnsi="Verdana"/>
          <w:b/>
          <w:sz w:val="20"/>
          <w:szCs w:val="20"/>
          <w:lang w:val="bg-BG"/>
        </w:rPr>
        <w:t>01</w:t>
      </w:r>
      <w:r w:rsidR="00B430E5">
        <w:rPr>
          <w:rFonts w:ascii="Verdana" w:hAnsi="Verdana"/>
          <w:b/>
          <w:sz w:val="20"/>
          <w:szCs w:val="20"/>
          <w:lang w:val="bg-BG"/>
        </w:rPr>
        <w:t>, 1902</w:t>
      </w:r>
      <w:r w:rsidR="00FD39B9" w:rsidRPr="00FD39B9">
        <w:rPr>
          <w:rFonts w:ascii="Verdana" w:hAnsi="Verdana"/>
          <w:b/>
          <w:sz w:val="20"/>
          <w:szCs w:val="20"/>
          <w:lang w:val="bg-BG"/>
        </w:rPr>
        <w:t xml:space="preserve"> и 1</w:t>
      </w:r>
      <w:r w:rsidR="00B430E5">
        <w:rPr>
          <w:rFonts w:ascii="Verdana" w:hAnsi="Verdana"/>
          <w:b/>
          <w:sz w:val="20"/>
          <w:szCs w:val="20"/>
          <w:lang w:val="bg-BG"/>
        </w:rPr>
        <w:t>9</w:t>
      </w:r>
      <w:r w:rsidR="00FD39B9" w:rsidRPr="00FD39B9">
        <w:rPr>
          <w:rFonts w:ascii="Verdana" w:hAnsi="Verdana"/>
          <w:b/>
          <w:sz w:val="20"/>
          <w:szCs w:val="20"/>
          <w:lang w:val="bg-BG"/>
        </w:rPr>
        <w:t>0</w:t>
      </w:r>
      <w:r w:rsidR="00B430E5">
        <w:rPr>
          <w:rFonts w:ascii="Verdana" w:hAnsi="Verdana"/>
          <w:b/>
          <w:sz w:val="20"/>
          <w:szCs w:val="20"/>
          <w:lang w:val="bg-BG"/>
        </w:rPr>
        <w:t>3</w:t>
      </w:r>
      <w:r w:rsidRPr="00284DD3">
        <w:rPr>
          <w:rFonts w:ascii="Verdana" w:hAnsi="Verdana"/>
          <w:sz w:val="20"/>
          <w:szCs w:val="20"/>
        </w:rPr>
        <w:t xml:space="preserve">  </w:t>
      </w:r>
      <w:r w:rsidRPr="001E2D55">
        <w:rPr>
          <w:rFonts w:ascii="Verdana" w:hAnsi="Verdana"/>
          <w:b/>
          <w:bCs/>
          <w:sz w:val="20"/>
          <w:szCs w:val="20"/>
        </w:rPr>
        <w:t>горска територия – общинска собственост, стопанисвана от Община Борино, с. Борино”</w:t>
      </w:r>
      <w:r w:rsidRPr="00284DD3">
        <w:rPr>
          <w:rFonts w:ascii="Verdana" w:hAnsi="Verdana"/>
          <w:b/>
          <w:bCs/>
          <w:sz w:val="20"/>
          <w:szCs w:val="20"/>
        </w:rPr>
        <w:t xml:space="preserve">. </w:t>
      </w:r>
      <w:r w:rsidRPr="00284DD3">
        <w:rPr>
          <w:rFonts w:ascii="Verdana" w:hAnsi="Verdana"/>
          <w:bCs/>
          <w:sz w:val="20"/>
          <w:szCs w:val="20"/>
        </w:rPr>
        <w:t>Процедурата следва да бъде проведена по реда на чл.15 – чл.24 във връзка с чл.65, ал.1,</w:t>
      </w:r>
      <w:r w:rsidRPr="00284DD3">
        <w:rPr>
          <w:rFonts w:ascii="Verdana" w:hAnsi="Verdana"/>
          <w:iCs/>
          <w:color w:val="000000"/>
          <w:sz w:val="20"/>
          <w:szCs w:val="20"/>
        </w:rPr>
        <w:t xml:space="preserve"> чл.53, ал.2</w:t>
      </w:r>
      <w:r w:rsidRPr="00284DD3">
        <w:rPr>
          <w:rFonts w:ascii="Verdana" w:hAnsi="Verdana"/>
          <w:bCs/>
          <w:sz w:val="20"/>
          <w:szCs w:val="20"/>
        </w:rPr>
        <w:t xml:space="preserve"> от Наредбата и </w:t>
      </w:r>
      <w:r w:rsidRPr="00284DD3">
        <w:rPr>
          <w:rFonts w:ascii="Verdana" w:hAnsi="Verdana"/>
          <w:sz w:val="20"/>
          <w:szCs w:val="20"/>
        </w:rPr>
        <w:t>съгласно утвърден график от Кмета на Община Борино, с. Борино. Прогнозното количество дървесина от обекта, отдел и подотдел, категория дървесина, начална цена, гаранция за участие, и сроковете за изпълнение са както следва:</w:t>
      </w:r>
    </w:p>
    <w:tbl>
      <w:tblPr>
        <w:tblpPr w:leftFromText="141" w:rightFromText="141" w:vertAnchor="text" w:horzAnchor="margin" w:tblpXSpec="center" w:tblpY="50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701"/>
        <w:gridCol w:w="1701"/>
        <w:gridCol w:w="1559"/>
        <w:gridCol w:w="1418"/>
        <w:gridCol w:w="1275"/>
        <w:gridCol w:w="1418"/>
      </w:tblGrid>
      <w:tr w:rsidR="00E0160C" w:rsidRPr="003D08C2" w:rsidTr="00E63269">
        <w:tc>
          <w:tcPr>
            <w:tcW w:w="534" w:type="dxa"/>
            <w:vAlign w:val="center"/>
          </w:tcPr>
          <w:p w:rsidR="00E0160C" w:rsidRPr="0044480A" w:rsidRDefault="00E0160C" w:rsidP="00E0160C">
            <w:pPr>
              <w:ind w:left="-142" w:right="-108"/>
              <w:jc w:val="center"/>
              <w:rPr>
                <w:b/>
              </w:rPr>
            </w:pPr>
            <w:r w:rsidRPr="0044480A">
              <w:rPr>
                <w:b/>
              </w:rPr>
              <w:t>№</w:t>
            </w:r>
          </w:p>
        </w:tc>
        <w:tc>
          <w:tcPr>
            <w:tcW w:w="992" w:type="dxa"/>
            <w:vAlign w:val="center"/>
          </w:tcPr>
          <w:p w:rsidR="00E0160C" w:rsidRPr="0044480A" w:rsidRDefault="00E0160C" w:rsidP="00E0160C">
            <w:pPr>
              <w:ind w:left="-142" w:right="-108"/>
              <w:jc w:val="center"/>
              <w:rPr>
                <w:b/>
              </w:rPr>
            </w:pPr>
            <w:r w:rsidRPr="0044480A">
              <w:rPr>
                <w:b/>
              </w:rPr>
              <w:t>Обект</w:t>
            </w:r>
          </w:p>
          <w:p w:rsidR="00E0160C" w:rsidRPr="0044480A" w:rsidRDefault="00E0160C" w:rsidP="00E0160C">
            <w:pPr>
              <w:ind w:left="-142" w:right="-108"/>
              <w:jc w:val="center"/>
              <w:rPr>
                <w:b/>
              </w:rPr>
            </w:pPr>
            <w:r w:rsidRPr="0044480A">
              <w:rPr>
                <w:b/>
              </w:rPr>
              <w:t>№</w:t>
            </w:r>
          </w:p>
        </w:tc>
        <w:tc>
          <w:tcPr>
            <w:tcW w:w="1701" w:type="dxa"/>
            <w:vAlign w:val="center"/>
          </w:tcPr>
          <w:p w:rsidR="00E0160C" w:rsidRPr="0044480A" w:rsidRDefault="00E0160C" w:rsidP="00E0160C">
            <w:pPr>
              <w:ind w:left="-108" w:right="-108"/>
              <w:jc w:val="center"/>
              <w:rPr>
                <w:b/>
              </w:rPr>
            </w:pPr>
            <w:r w:rsidRPr="0044480A">
              <w:rPr>
                <w:b/>
              </w:rPr>
              <w:t>Отдел, подотдел</w:t>
            </w:r>
          </w:p>
        </w:tc>
        <w:tc>
          <w:tcPr>
            <w:tcW w:w="1701" w:type="dxa"/>
            <w:vAlign w:val="center"/>
          </w:tcPr>
          <w:p w:rsidR="00E0160C" w:rsidRPr="0044480A" w:rsidRDefault="00E0160C" w:rsidP="00E0160C">
            <w:pPr>
              <w:jc w:val="center"/>
              <w:rPr>
                <w:b/>
              </w:rPr>
            </w:pPr>
            <w:r w:rsidRPr="0044480A">
              <w:rPr>
                <w:b/>
              </w:rPr>
              <w:t>Дървесен вид</w:t>
            </w:r>
          </w:p>
        </w:tc>
        <w:tc>
          <w:tcPr>
            <w:tcW w:w="1559" w:type="dxa"/>
            <w:vAlign w:val="center"/>
          </w:tcPr>
          <w:p w:rsidR="00E0160C" w:rsidRPr="0044480A" w:rsidRDefault="00E0160C" w:rsidP="00E0160C">
            <w:pPr>
              <w:jc w:val="center"/>
              <w:rPr>
                <w:b/>
              </w:rPr>
            </w:pPr>
            <w:r w:rsidRPr="0044480A">
              <w:rPr>
                <w:b/>
              </w:rPr>
              <w:t>Прогнозно</w:t>
            </w:r>
          </w:p>
          <w:p w:rsidR="00E0160C" w:rsidRPr="0044480A" w:rsidRDefault="00E0160C" w:rsidP="00E0160C">
            <w:pPr>
              <w:ind w:left="-108" w:right="-108"/>
              <w:jc w:val="center"/>
              <w:rPr>
                <w:b/>
              </w:rPr>
            </w:pPr>
            <w:r>
              <w:rPr>
                <w:b/>
              </w:rPr>
              <w:t>к</w:t>
            </w:r>
            <w:r w:rsidRPr="0044480A">
              <w:rPr>
                <w:b/>
              </w:rPr>
              <w:t>оличество дървесина,</w:t>
            </w:r>
          </w:p>
          <w:p w:rsidR="00E0160C" w:rsidRPr="0044480A" w:rsidRDefault="00E0160C" w:rsidP="00E0160C">
            <w:pPr>
              <w:jc w:val="center"/>
              <w:rPr>
                <w:b/>
              </w:rPr>
            </w:pPr>
            <w:r w:rsidRPr="0044480A">
              <w:rPr>
                <w:b/>
              </w:rPr>
              <w:t>куб.м.</w:t>
            </w:r>
          </w:p>
        </w:tc>
        <w:tc>
          <w:tcPr>
            <w:tcW w:w="1418" w:type="dxa"/>
            <w:vAlign w:val="center"/>
          </w:tcPr>
          <w:p w:rsidR="00E0160C" w:rsidRPr="0044480A" w:rsidRDefault="00E0160C" w:rsidP="00E0160C">
            <w:pPr>
              <w:jc w:val="center"/>
              <w:rPr>
                <w:b/>
              </w:rPr>
            </w:pPr>
            <w:r w:rsidRPr="0044480A">
              <w:rPr>
                <w:b/>
              </w:rPr>
              <w:t>Начална цена без ДДС</w:t>
            </w:r>
            <w:r>
              <w:rPr>
                <w:b/>
              </w:rPr>
              <w:t xml:space="preserve"> в лв</w:t>
            </w:r>
          </w:p>
        </w:tc>
        <w:tc>
          <w:tcPr>
            <w:tcW w:w="1275" w:type="dxa"/>
            <w:vAlign w:val="center"/>
          </w:tcPr>
          <w:p w:rsidR="00E0160C" w:rsidRPr="0044480A" w:rsidRDefault="00E0160C" w:rsidP="00E0160C">
            <w:pPr>
              <w:ind w:left="-108" w:right="-145"/>
              <w:jc w:val="center"/>
              <w:rPr>
                <w:b/>
              </w:rPr>
            </w:pPr>
            <w:r w:rsidRPr="0044480A">
              <w:rPr>
                <w:b/>
              </w:rPr>
              <w:t>Гаранция за участие</w:t>
            </w:r>
          </w:p>
          <w:p w:rsidR="00E0160C" w:rsidRPr="0044480A" w:rsidRDefault="00E0160C" w:rsidP="00E0160C">
            <w:pPr>
              <w:jc w:val="center"/>
              <w:rPr>
                <w:b/>
              </w:rPr>
            </w:pPr>
            <w:r w:rsidRPr="0044480A">
              <w:rPr>
                <w:b/>
              </w:rPr>
              <w:t>лева</w:t>
            </w:r>
          </w:p>
        </w:tc>
        <w:tc>
          <w:tcPr>
            <w:tcW w:w="1418" w:type="dxa"/>
            <w:vAlign w:val="center"/>
          </w:tcPr>
          <w:p w:rsidR="00E0160C" w:rsidRPr="00D8663B" w:rsidRDefault="00E0160C" w:rsidP="00E0160C">
            <w:pPr>
              <w:jc w:val="center"/>
              <w:rPr>
                <w:b/>
              </w:rPr>
            </w:pPr>
            <w:r w:rsidRPr="00D8663B">
              <w:rPr>
                <w:b/>
              </w:rPr>
              <w:t xml:space="preserve">Срок за </w:t>
            </w:r>
          </w:p>
          <w:p w:rsidR="00E0160C" w:rsidRPr="0044480A" w:rsidRDefault="00E0160C" w:rsidP="00E0160C">
            <w:pPr>
              <w:jc w:val="center"/>
              <w:rPr>
                <w:b/>
              </w:rPr>
            </w:pPr>
            <w:r w:rsidRPr="00D8663B">
              <w:rPr>
                <w:b/>
              </w:rPr>
              <w:t>изпълнение</w:t>
            </w:r>
          </w:p>
        </w:tc>
      </w:tr>
      <w:tr w:rsidR="00E0160C" w:rsidRPr="0077269A" w:rsidTr="00E63269">
        <w:tc>
          <w:tcPr>
            <w:tcW w:w="534" w:type="dxa"/>
            <w:vAlign w:val="center"/>
          </w:tcPr>
          <w:p w:rsidR="00E0160C" w:rsidRPr="00AB0054" w:rsidRDefault="00E0160C" w:rsidP="00E0160C">
            <w:pPr>
              <w:jc w:val="center"/>
              <w:rPr>
                <w:b/>
                <w:sz w:val="24"/>
                <w:szCs w:val="24"/>
              </w:rPr>
            </w:pPr>
            <w:r>
              <w:rPr>
                <w:b/>
                <w:sz w:val="24"/>
                <w:szCs w:val="24"/>
              </w:rPr>
              <w:t>1</w:t>
            </w:r>
          </w:p>
        </w:tc>
        <w:tc>
          <w:tcPr>
            <w:tcW w:w="992" w:type="dxa"/>
            <w:vAlign w:val="center"/>
          </w:tcPr>
          <w:p w:rsidR="00E0160C" w:rsidRPr="00DD3C55" w:rsidRDefault="00605294" w:rsidP="00E0160C">
            <w:pPr>
              <w:jc w:val="center"/>
              <w:rPr>
                <w:b/>
                <w:sz w:val="24"/>
                <w:szCs w:val="24"/>
                <w:lang w:val="en-US"/>
              </w:rPr>
            </w:pPr>
            <w:r>
              <w:rPr>
                <w:b/>
                <w:sz w:val="24"/>
                <w:szCs w:val="24"/>
                <w:lang w:val="en-US"/>
              </w:rPr>
              <w:t>19</w:t>
            </w:r>
            <w:r w:rsidR="00E0160C" w:rsidRPr="00DD3C55">
              <w:rPr>
                <w:b/>
                <w:sz w:val="24"/>
                <w:szCs w:val="24"/>
                <w:lang w:val="en-US"/>
              </w:rPr>
              <w:t>01</w:t>
            </w:r>
          </w:p>
        </w:tc>
        <w:tc>
          <w:tcPr>
            <w:tcW w:w="1701" w:type="dxa"/>
            <w:vAlign w:val="center"/>
          </w:tcPr>
          <w:p w:rsidR="00E0160C" w:rsidRPr="00DD3C55" w:rsidRDefault="00B430E5" w:rsidP="00E0160C">
            <w:pPr>
              <w:jc w:val="center"/>
              <w:rPr>
                <w:b/>
                <w:sz w:val="24"/>
                <w:szCs w:val="24"/>
              </w:rPr>
            </w:pPr>
            <w:r>
              <w:rPr>
                <w:b/>
                <w:sz w:val="24"/>
                <w:szCs w:val="24"/>
                <w:lang w:val="bg-BG"/>
              </w:rPr>
              <w:t>47</w:t>
            </w:r>
            <w:r w:rsidR="00E0160C" w:rsidRPr="00DD3C55">
              <w:rPr>
                <w:b/>
                <w:sz w:val="24"/>
                <w:szCs w:val="24"/>
              </w:rPr>
              <w:t xml:space="preserve"> „</w:t>
            </w:r>
            <w:r>
              <w:rPr>
                <w:b/>
                <w:sz w:val="24"/>
                <w:szCs w:val="24"/>
                <w:lang w:val="bg-BG"/>
              </w:rPr>
              <w:t>м</w:t>
            </w:r>
            <w:r w:rsidR="00E0160C" w:rsidRPr="00DD3C55">
              <w:rPr>
                <w:b/>
                <w:sz w:val="24"/>
                <w:szCs w:val="24"/>
              </w:rPr>
              <w:t>”</w:t>
            </w:r>
          </w:p>
        </w:tc>
        <w:tc>
          <w:tcPr>
            <w:tcW w:w="1701" w:type="dxa"/>
            <w:vAlign w:val="center"/>
          </w:tcPr>
          <w:p w:rsidR="00E0160C" w:rsidRPr="00DD3C55" w:rsidRDefault="00E0160C" w:rsidP="00E0160C">
            <w:pPr>
              <w:jc w:val="center"/>
              <w:rPr>
                <w:b/>
                <w:sz w:val="22"/>
                <w:szCs w:val="22"/>
                <w:lang w:val="bg-BG"/>
              </w:rPr>
            </w:pPr>
            <w:r w:rsidRPr="00DD3C55">
              <w:rPr>
                <w:b/>
                <w:sz w:val="22"/>
                <w:szCs w:val="22"/>
              </w:rPr>
              <w:t>Бб,См</w:t>
            </w:r>
          </w:p>
        </w:tc>
        <w:tc>
          <w:tcPr>
            <w:tcW w:w="1559" w:type="dxa"/>
            <w:vAlign w:val="center"/>
          </w:tcPr>
          <w:p w:rsidR="00E0160C" w:rsidRPr="00F831E4" w:rsidRDefault="00B430E5" w:rsidP="00E0160C">
            <w:pPr>
              <w:jc w:val="center"/>
              <w:rPr>
                <w:b/>
                <w:sz w:val="24"/>
                <w:szCs w:val="24"/>
                <w:lang w:val="en-US"/>
              </w:rPr>
            </w:pPr>
            <w:r>
              <w:rPr>
                <w:b/>
                <w:sz w:val="24"/>
                <w:szCs w:val="24"/>
                <w:lang w:val="bg-BG"/>
              </w:rPr>
              <w:t>377</w:t>
            </w:r>
            <w:r w:rsidR="00F831E4">
              <w:rPr>
                <w:b/>
                <w:sz w:val="24"/>
                <w:szCs w:val="24"/>
                <w:lang w:val="en-US"/>
              </w:rPr>
              <w:t>.73</w:t>
            </w:r>
          </w:p>
        </w:tc>
        <w:tc>
          <w:tcPr>
            <w:tcW w:w="1418" w:type="dxa"/>
            <w:vAlign w:val="center"/>
          </w:tcPr>
          <w:p w:rsidR="00E0160C" w:rsidRPr="00F831E4" w:rsidRDefault="00F831E4" w:rsidP="00D257C4">
            <w:pPr>
              <w:jc w:val="right"/>
              <w:rPr>
                <w:b/>
                <w:sz w:val="24"/>
                <w:szCs w:val="24"/>
                <w:lang w:val="en-US"/>
              </w:rPr>
            </w:pPr>
            <w:r>
              <w:rPr>
                <w:b/>
                <w:sz w:val="24"/>
                <w:szCs w:val="24"/>
                <w:lang w:val="en-US"/>
              </w:rPr>
              <w:t>36</w:t>
            </w:r>
            <w:r w:rsidR="00563DDA">
              <w:rPr>
                <w:b/>
                <w:sz w:val="24"/>
                <w:szCs w:val="24"/>
                <w:lang w:val="bg-BG"/>
              </w:rPr>
              <w:t xml:space="preserve"> </w:t>
            </w:r>
            <w:r>
              <w:rPr>
                <w:b/>
                <w:sz w:val="24"/>
                <w:szCs w:val="24"/>
                <w:lang w:val="en-US"/>
              </w:rPr>
              <w:t>898.00</w:t>
            </w:r>
          </w:p>
        </w:tc>
        <w:tc>
          <w:tcPr>
            <w:tcW w:w="1275" w:type="dxa"/>
            <w:vAlign w:val="center"/>
          </w:tcPr>
          <w:p w:rsidR="00E0160C" w:rsidRPr="00F831E4" w:rsidRDefault="00F831E4" w:rsidP="00D257C4">
            <w:pPr>
              <w:jc w:val="right"/>
              <w:rPr>
                <w:b/>
                <w:sz w:val="24"/>
                <w:szCs w:val="24"/>
                <w:lang w:val="en-US"/>
              </w:rPr>
            </w:pPr>
            <w:r>
              <w:rPr>
                <w:b/>
                <w:sz w:val="24"/>
                <w:szCs w:val="24"/>
                <w:lang w:val="en-US"/>
              </w:rPr>
              <w:t>1</w:t>
            </w:r>
            <w:r w:rsidR="00563DDA">
              <w:rPr>
                <w:b/>
                <w:sz w:val="24"/>
                <w:szCs w:val="24"/>
                <w:lang w:val="bg-BG"/>
              </w:rPr>
              <w:t xml:space="preserve"> </w:t>
            </w:r>
            <w:r>
              <w:rPr>
                <w:b/>
                <w:sz w:val="24"/>
                <w:szCs w:val="24"/>
                <w:lang w:val="en-US"/>
              </w:rPr>
              <w:t>844.90</w:t>
            </w:r>
          </w:p>
        </w:tc>
        <w:tc>
          <w:tcPr>
            <w:tcW w:w="1418" w:type="dxa"/>
            <w:vAlign w:val="center"/>
          </w:tcPr>
          <w:p w:rsidR="00E0160C" w:rsidRPr="00DD3C55" w:rsidRDefault="0031721F" w:rsidP="00F831E4">
            <w:pPr>
              <w:jc w:val="center"/>
              <w:rPr>
                <w:b/>
                <w:sz w:val="24"/>
                <w:szCs w:val="24"/>
                <w:lang w:val="bg-BG"/>
              </w:rPr>
            </w:pPr>
            <w:r>
              <w:rPr>
                <w:b/>
                <w:sz w:val="24"/>
                <w:szCs w:val="24"/>
                <w:lang w:val="bg-BG"/>
              </w:rPr>
              <w:t>30.</w:t>
            </w:r>
            <w:r>
              <w:rPr>
                <w:b/>
                <w:sz w:val="24"/>
                <w:szCs w:val="24"/>
                <w:lang w:val="en-US"/>
              </w:rPr>
              <w:t>1</w:t>
            </w:r>
            <w:r w:rsidR="00F831E4">
              <w:rPr>
                <w:b/>
                <w:sz w:val="24"/>
                <w:szCs w:val="24"/>
                <w:lang w:val="en-US"/>
              </w:rPr>
              <w:t>2</w:t>
            </w:r>
            <w:r w:rsidR="00E0160C" w:rsidRPr="00DD3C55">
              <w:rPr>
                <w:b/>
                <w:sz w:val="24"/>
                <w:szCs w:val="24"/>
                <w:lang w:val="bg-BG"/>
              </w:rPr>
              <w:t>.201</w:t>
            </w:r>
            <w:r w:rsidR="00E474F0">
              <w:rPr>
                <w:b/>
                <w:sz w:val="24"/>
                <w:szCs w:val="24"/>
                <w:lang w:val="en-US"/>
              </w:rPr>
              <w:t>9</w:t>
            </w:r>
            <w:r w:rsidR="00E0160C" w:rsidRPr="00DD3C55">
              <w:rPr>
                <w:b/>
                <w:sz w:val="24"/>
                <w:szCs w:val="24"/>
                <w:lang w:val="bg-BG"/>
              </w:rPr>
              <w:t>г</w:t>
            </w:r>
          </w:p>
        </w:tc>
      </w:tr>
      <w:tr w:rsidR="00AB79A4" w:rsidRPr="0077269A" w:rsidTr="00E63269">
        <w:tc>
          <w:tcPr>
            <w:tcW w:w="534" w:type="dxa"/>
            <w:vAlign w:val="center"/>
          </w:tcPr>
          <w:p w:rsidR="00AB79A4" w:rsidRPr="00A85EB2" w:rsidRDefault="00AB79A4" w:rsidP="00AB79A4">
            <w:pPr>
              <w:jc w:val="center"/>
              <w:rPr>
                <w:b/>
                <w:sz w:val="24"/>
                <w:szCs w:val="24"/>
                <w:lang w:val="bg-BG"/>
              </w:rPr>
            </w:pPr>
            <w:r>
              <w:rPr>
                <w:b/>
                <w:sz w:val="24"/>
                <w:szCs w:val="24"/>
                <w:lang w:val="bg-BG"/>
              </w:rPr>
              <w:t>2</w:t>
            </w:r>
          </w:p>
        </w:tc>
        <w:tc>
          <w:tcPr>
            <w:tcW w:w="992" w:type="dxa"/>
            <w:vAlign w:val="center"/>
          </w:tcPr>
          <w:p w:rsidR="00AB79A4" w:rsidRPr="00DD3C55" w:rsidRDefault="00605294" w:rsidP="00AB79A4">
            <w:pPr>
              <w:jc w:val="center"/>
              <w:rPr>
                <w:b/>
                <w:sz w:val="24"/>
                <w:szCs w:val="24"/>
                <w:lang w:val="en-US"/>
              </w:rPr>
            </w:pPr>
            <w:r>
              <w:rPr>
                <w:b/>
                <w:sz w:val="24"/>
                <w:szCs w:val="24"/>
                <w:lang w:val="en-US"/>
              </w:rPr>
              <w:t>19</w:t>
            </w:r>
            <w:r w:rsidR="00AB79A4" w:rsidRPr="00DD3C55">
              <w:rPr>
                <w:b/>
                <w:sz w:val="24"/>
                <w:szCs w:val="24"/>
                <w:lang w:val="en-US"/>
              </w:rPr>
              <w:t>02</w:t>
            </w:r>
          </w:p>
        </w:tc>
        <w:tc>
          <w:tcPr>
            <w:tcW w:w="1701" w:type="dxa"/>
            <w:vAlign w:val="center"/>
          </w:tcPr>
          <w:p w:rsidR="00AB79A4" w:rsidRPr="008E5496" w:rsidRDefault="00B430E5" w:rsidP="00B430E5">
            <w:pPr>
              <w:jc w:val="center"/>
              <w:rPr>
                <w:b/>
                <w:sz w:val="24"/>
                <w:szCs w:val="24"/>
                <w:lang w:val="bg-BG"/>
              </w:rPr>
            </w:pPr>
            <w:r>
              <w:rPr>
                <w:b/>
                <w:sz w:val="24"/>
                <w:szCs w:val="24"/>
                <w:lang w:val="bg-BG"/>
              </w:rPr>
              <w:t>174</w:t>
            </w:r>
            <w:r w:rsidR="00AB79A4" w:rsidRPr="00DD3C55">
              <w:rPr>
                <w:b/>
                <w:sz w:val="24"/>
                <w:szCs w:val="24"/>
              </w:rPr>
              <w:t xml:space="preserve"> „</w:t>
            </w:r>
            <w:r>
              <w:rPr>
                <w:b/>
                <w:sz w:val="24"/>
                <w:szCs w:val="24"/>
                <w:lang w:val="bg-BG"/>
              </w:rPr>
              <w:t>л</w:t>
            </w:r>
            <w:r w:rsidR="00AB79A4" w:rsidRPr="00DD3C55">
              <w:rPr>
                <w:b/>
                <w:sz w:val="24"/>
                <w:szCs w:val="24"/>
              </w:rPr>
              <w:t>”</w:t>
            </w:r>
          </w:p>
        </w:tc>
        <w:tc>
          <w:tcPr>
            <w:tcW w:w="1701" w:type="dxa"/>
            <w:vAlign w:val="center"/>
          </w:tcPr>
          <w:p w:rsidR="00AB79A4" w:rsidRPr="00DD3C55" w:rsidRDefault="00AB79A4" w:rsidP="00AB79A4">
            <w:pPr>
              <w:jc w:val="center"/>
              <w:rPr>
                <w:b/>
                <w:sz w:val="22"/>
                <w:szCs w:val="22"/>
                <w:lang w:val="bg-BG"/>
              </w:rPr>
            </w:pPr>
            <w:r w:rsidRPr="00DD3C55">
              <w:rPr>
                <w:b/>
                <w:sz w:val="22"/>
                <w:szCs w:val="22"/>
              </w:rPr>
              <w:t>Бб,См</w:t>
            </w:r>
          </w:p>
        </w:tc>
        <w:tc>
          <w:tcPr>
            <w:tcW w:w="1559" w:type="dxa"/>
            <w:vAlign w:val="center"/>
          </w:tcPr>
          <w:p w:rsidR="00AB79A4" w:rsidRPr="00514568" w:rsidRDefault="00B430E5" w:rsidP="00AB79A4">
            <w:pPr>
              <w:jc w:val="center"/>
              <w:rPr>
                <w:b/>
                <w:sz w:val="24"/>
                <w:szCs w:val="24"/>
                <w:lang w:val="en-US"/>
              </w:rPr>
            </w:pPr>
            <w:r>
              <w:rPr>
                <w:b/>
                <w:sz w:val="24"/>
                <w:szCs w:val="24"/>
                <w:lang w:val="bg-BG"/>
              </w:rPr>
              <w:t>119</w:t>
            </w:r>
            <w:r w:rsidR="00514568">
              <w:rPr>
                <w:b/>
                <w:sz w:val="24"/>
                <w:szCs w:val="24"/>
                <w:lang w:val="en-US"/>
              </w:rPr>
              <w:t>.22</w:t>
            </w:r>
          </w:p>
        </w:tc>
        <w:tc>
          <w:tcPr>
            <w:tcW w:w="1418" w:type="dxa"/>
            <w:vAlign w:val="center"/>
          </w:tcPr>
          <w:p w:rsidR="00AB79A4" w:rsidRPr="00514568" w:rsidRDefault="00514568" w:rsidP="00D257C4">
            <w:pPr>
              <w:jc w:val="right"/>
              <w:rPr>
                <w:b/>
                <w:sz w:val="24"/>
                <w:szCs w:val="24"/>
                <w:lang w:val="en-US"/>
              </w:rPr>
            </w:pPr>
            <w:r>
              <w:rPr>
                <w:b/>
                <w:sz w:val="24"/>
                <w:szCs w:val="24"/>
                <w:lang w:val="en-US"/>
              </w:rPr>
              <w:t>8</w:t>
            </w:r>
            <w:r w:rsidR="00563DDA">
              <w:rPr>
                <w:b/>
                <w:sz w:val="24"/>
                <w:szCs w:val="24"/>
                <w:lang w:val="bg-BG"/>
              </w:rPr>
              <w:t xml:space="preserve"> </w:t>
            </w:r>
            <w:r>
              <w:rPr>
                <w:b/>
                <w:sz w:val="24"/>
                <w:szCs w:val="24"/>
                <w:lang w:val="en-US"/>
              </w:rPr>
              <w:t>980.40</w:t>
            </w:r>
          </w:p>
        </w:tc>
        <w:tc>
          <w:tcPr>
            <w:tcW w:w="1275" w:type="dxa"/>
            <w:vAlign w:val="center"/>
          </w:tcPr>
          <w:p w:rsidR="00AB79A4" w:rsidRPr="00514568" w:rsidRDefault="00514568" w:rsidP="00D257C4">
            <w:pPr>
              <w:jc w:val="right"/>
              <w:rPr>
                <w:b/>
                <w:sz w:val="24"/>
                <w:szCs w:val="24"/>
                <w:lang w:val="en-US"/>
              </w:rPr>
            </w:pPr>
            <w:r>
              <w:rPr>
                <w:b/>
                <w:sz w:val="24"/>
                <w:szCs w:val="24"/>
                <w:lang w:val="en-US"/>
              </w:rPr>
              <w:t>449.02</w:t>
            </w:r>
          </w:p>
        </w:tc>
        <w:tc>
          <w:tcPr>
            <w:tcW w:w="1418" w:type="dxa"/>
            <w:vAlign w:val="center"/>
          </w:tcPr>
          <w:p w:rsidR="00AB79A4" w:rsidRPr="00DD3C55" w:rsidRDefault="00AB79A4" w:rsidP="00F831E4">
            <w:pPr>
              <w:jc w:val="center"/>
              <w:rPr>
                <w:sz w:val="24"/>
                <w:szCs w:val="24"/>
              </w:rPr>
            </w:pPr>
            <w:r>
              <w:rPr>
                <w:b/>
                <w:sz w:val="24"/>
                <w:szCs w:val="24"/>
                <w:lang w:val="en-US"/>
              </w:rPr>
              <w:t>30</w:t>
            </w:r>
            <w:r>
              <w:rPr>
                <w:b/>
                <w:sz w:val="24"/>
                <w:szCs w:val="24"/>
                <w:lang w:val="bg-BG"/>
              </w:rPr>
              <w:t>.</w:t>
            </w:r>
            <w:r w:rsidR="004F5E40">
              <w:rPr>
                <w:b/>
                <w:sz w:val="24"/>
                <w:szCs w:val="24"/>
                <w:lang w:val="en-US"/>
              </w:rPr>
              <w:t>07</w:t>
            </w:r>
            <w:r w:rsidRPr="00DD3C55">
              <w:rPr>
                <w:b/>
                <w:sz w:val="24"/>
                <w:szCs w:val="24"/>
                <w:lang w:val="bg-BG"/>
              </w:rPr>
              <w:t>.201</w:t>
            </w:r>
            <w:r w:rsidR="00E474F0">
              <w:rPr>
                <w:b/>
                <w:sz w:val="24"/>
                <w:szCs w:val="24"/>
                <w:lang w:val="en-US"/>
              </w:rPr>
              <w:t>9</w:t>
            </w:r>
            <w:r w:rsidRPr="00DD3C55">
              <w:rPr>
                <w:b/>
                <w:sz w:val="24"/>
                <w:szCs w:val="24"/>
                <w:lang w:val="bg-BG"/>
              </w:rPr>
              <w:t>г</w:t>
            </w:r>
          </w:p>
        </w:tc>
      </w:tr>
      <w:tr w:rsidR="00AB79A4" w:rsidRPr="0077269A" w:rsidTr="00E63269">
        <w:tc>
          <w:tcPr>
            <w:tcW w:w="534" w:type="dxa"/>
            <w:vAlign w:val="center"/>
          </w:tcPr>
          <w:p w:rsidR="00AB79A4" w:rsidRPr="00AB79A4" w:rsidRDefault="00AB79A4" w:rsidP="00AB79A4">
            <w:pPr>
              <w:jc w:val="center"/>
              <w:rPr>
                <w:b/>
                <w:sz w:val="24"/>
                <w:szCs w:val="24"/>
                <w:lang w:val="en-US"/>
              </w:rPr>
            </w:pPr>
            <w:r>
              <w:rPr>
                <w:b/>
                <w:sz w:val="24"/>
                <w:szCs w:val="24"/>
                <w:lang w:val="en-US"/>
              </w:rPr>
              <w:t>3</w:t>
            </w:r>
          </w:p>
        </w:tc>
        <w:tc>
          <w:tcPr>
            <w:tcW w:w="992" w:type="dxa"/>
            <w:vAlign w:val="center"/>
          </w:tcPr>
          <w:p w:rsidR="00AB79A4" w:rsidRPr="00B430E5" w:rsidRDefault="00605294" w:rsidP="00AB79A4">
            <w:pPr>
              <w:jc w:val="center"/>
              <w:rPr>
                <w:b/>
                <w:sz w:val="24"/>
                <w:szCs w:val="24"/>
                <w:lang w:val="bg-BG"/>
              </w:rPr>
            </w:pPr>
            <w:r>
              <w:rPr>
                <w:b/>
                <w:sz w:val="24"/>
                <w:szCs w:val="24"/>
                <w:lang w:val="en-US"/>
              </w:rPr>
              <w:t>19</w:t>
            </w:r>
            <w:r w:rsidR="00AB79A4" w:rsidRPr="00DD3C55">
              <w:rPr>
                <w:b/>
                <w:sz w:val="24"/>
                <w:szCs w:val="24"/>
                <w:lang w:val="en-US"/>
              </w:rPr>
              <w:t>0</w:t>
            </w:r>
            <w:r w:rsidR="00B430E5">
              <w:rPr>
                <w:b/>
                <w:sz w:val="24"/>
                <w:szCs w:val="24"/>
                <w:lang w:val="bg-BG"/>
              </w:rPr>
              <w:t>3</w:t>
            </w:r>
          </w:p>
        </w:tc>
        <w:tc>
          <w:tcPr>
            <w:tcW w:w="1701" w:type="dxa"/>
            <w:vAlign w:val="center"/>
          </w:tcPr>
          <w:p w:rsidR="00AB79A4" w:rsidRPr="008E5496" w:rsidRDefault="00B430E5" w:rsidP="00AB79A4">
            <w:pPr>
              <w:jc w:val="center"/>
              <w:rPr>
                <w:b/>
                <w:sz w:val="24"/>
                <w:szCs w:val="24"/>
                <w:lang w:val="bg-BG"/>
              </w:rPr>
            </w:pPr>
            <w:r>
              <w:rPr>
                <w:b/>
                <w:sz w:val="24"/>
                <w:szCs w:val="24"/>
                <w:lang w:val="bg-BG"/>
              </w:rPr>
              <w:t>173</w:t>
            </w:r>
            <w:r w:rsidR="00AB79A4" w:rsidRPr="00DD3C55">
              <w:rPr>
                <w:b/>
                <w:sz w:val="24"/>
                <w:szCs w:val="24"/>
              </w:rPr>
              <w:t xml:space="preserve"> „</w:t>
            </w:r>
            <w:r>
              <w:rPr>
                <w:b/>
                <w:sz w:val="24"/>
                <w:szCs w:val="24"/>
                <w:lang w:val="bg-BG"/>
              </w:rPr>
              <w:t>п</w:t>
            </w:r>
            <w:r w:rsidR="00AB79A4" w:rsidRPr="00DD3C55">
              <w:rPr>
                <w:b/>
                <w:sz w:val="24"/>
                <w:szCs w:val="24"/>
              </w:rPr>
              <w:t>”</w:t>
            </w:r>
          </w:p>
        </w:tc>
        <w:tc>
          <w:tcPr>
            <w:tcW w:w="1701" w:type="dxa"/>
            <w:vAlign w:val="center"/>
          </w:tcPr>
          <w:p w:rsidR="00AB79A4" w:rsidRPr="00DD3C55" w:rsidRDefault="00AB79A4" w:rsidP="00AB79A4">
            <w:pPr>
              <w:jc w:val="center"/>
              <w:rPr>
                <w:b/>
                <w:sz w:val="22"/>
                <w:szCs w:val="22"/>
                <w:lang w:val="bg-BG"/>
              </w:rPr>
            </w:pPr>
            <w:r w:rsidRPr="00DD3C55">
              <w:rPr>
                <w:b/>
                <w:sz w:val="22"/>
                <w:szCs w:val="22"/>
              </w:rPr>
              <w:t>Бб,См</w:t>
            </w:r>
          </w:p>
        </w:tc>
        <w:tc>
          <w:tcPr>
            <w:tcW w:w="1559" w:type="dxa"/>
            <w:vAlign w:val="center"/>
          </w:tcPr>
          <w:p w:rsidR="00AB79A4" w:rsidRPr="00514568" w:rsidRDefault="00B430E5" w:rsidP="00AB79A4">
            <w:pPr>
              <w:jc w:val="center"/>
              <w:rPr>
                <w:b/>
                <w:sz w:val="24"/>
                <w:szCs w:val="24"/>
                <w:lang w:val="en-US"/>
              </w:rPr>
            </w:pPr>
            <w:r>
              <w:rPr>
                <w:b/>
                <w:sz w:val="24"/>
                <w:szCs w:val="24"/>
                <w:lang w:val="bg-BG"/>
              </w:rPr>
              <w:t>5</w:t>
            </w:r>
            <w:r w:rsidR="00514568">
              <w:rPr>
                <w:b/>
                <w:sz w:val="24"/>
                <w:szCs w:val="24"/>
                <w:lang w:val="en-US"/>
              </w:rPr>
              <w:t>48.76</w:t>
            </w:r>
          </w:p>
        </w:tc>
        <w:tc>
          <w:tcPr>
            <w:tcW w:w="1418" w:type="dxa"/>
            <w:vAlign w:val="center"/>
          </w:tcPr>
          <w:p w:rsidR="00AB79A4" w:rsidRPr="00514568" w:rsidRDefault="00514568" w:rsidP="00D257C4">
            <w:pPr>
              <w:jc w:val="right"/>
              <w:rPr>
                <w:b/>
                <w:sz w:val="24"/>
                <w:szCs w:val="24"/>
                <w:lang w:val="en-US"/>
              </w:rPr>
            </w:pPr>
            <w:r>
              <w:rPr>
                <w:b/>
                <w:sz w:val="24"/>
                <w:szCs w:val="24"/>
                <w:lang w:val="en-US"/>
              </w:rPr>
              <w:t>45</w:t>
            </w:r>
            <w:r w:rsidR="00563DDA">
              <w:rPr>
                <w:b/>
                <w:sz w:val="24"/>
                <w:szCs w:val="24"/>
                <w:lang w:val="bg-BG"/>
              </w:rPr>
              <w:t xml:space="preserve"> </w:t>
            </w:r>
            <w:r>
              <w:rPr>
                <w:b/>
                <w:sz w:val="24"/>
                <w:szCs w:val="24"/>
                <w:lang w:val="en-US"/>
              </w:rPr>
              <w:t>159.85</w:t>
            </w:r>
          </w:p>
        </w:tc>
        <w:tc>
          <w:tcPr>
            <w:tcW w:w="1275" w:type="dxa"/>
            <w:vAlign w:val="center"/>
          </w:tcPr>
          <w:p w:rsidR="00AB79A4" w:rsidRPr="00514568" w:rsidRDefault="00514568" w:rsidP="00D257C4">
            <w:pPr>
              <w:jc w:val="right"/>
              <w:rPr>
                <w:b/>
                <w:sz w:val="24"/>
                <w:szCs w:val="24"/>
                <w:lang w:val="en-US"/>
              </w:rPr>
            </w:pPr>
            <w:r>
              <w:rPr>
                <w:b/>
                <w:sz w:val="24"/>
                <w:szCs w:val="24"/>
                <w:lang w:val="en-US"/>
              </w:rPr>
              <w:t>2</w:t>
            </w:r>
            <w:r w:rsidR="00563DDA">
              <w:rPr>
                <w:b/>
                <w:sz w:val="24"/>
                <w:szCs w:val="24"/>
                <w:lang w:val="bg-BG"/>
              </w:rPr>
              <w:t xml:space="preserve"> </w:t>
            </w:r>
            <w:r>
              <w:rPr>
                <w:b/>
                <w:sz w:val="24"/>
                <w:szCs w:val="24"/>
                <w:lang w:val="en-US"/>
              </w:rPr>
              <w:t>257.99</w:t>
            </w:r>
          </w:p>
        </w:tc>
        <w:tc>
          <w:tcPr>
            <w:tcW w:w="1418" w:type="dxa"/>
            <w:vAlign w:val="center"/>
          </w:tcPr>
          <w:p w:rsidR="00AB79A4" w:rsidRPr="00DD3C55" w:rsidRDefault="00AB79A4" w:rsidP="00F831E4">
            <w:pPr>
              <w:jc w:val="center"/>
              <w:rPr>
                <w:sz w:val="24"/>
                <w:szCs w:val="24"/>
              </w:rPr>
            </w:pPr>
            <w:r>
              <w:rPr>
                <w:b/>
                <w:sz w:val="24"/>
                <w:szCs w:val="24"/>
                <w:lang w:val="en-US"/>
              </w:rPr>
              <w:t>30</w:t>
            </w:r>
            <w:r>
              <w:rPr>
                <w:b/>
                <w:sz w:val="24"/>
                <w:szCs w:val="24"/>
                <w:lang w:val="bg-BG"/>
              </w:rPr>
              <w:t>.</w:t>
            </w:r>
            <w:r>
              <w:rPr>
                <w:b/>
                <w:sz w:val="24"/>
                <w:szCs w:val="24"/>
                <w:lang w:val="en-US"/>
              </w:rPr>
              <w:t>1</w:t>
            </w:r>
            <w:r w:rsidR="00F831E4">
              <w:rPr>
                <w:b/>
                <w:sz w:val="24"/>
                <w:szCs w:val="24"/>
                <w:lang w:val="en-US"/>
              </w:rPr>
              <w:t>2</w:t>
            </w:r>
            <w:r w:rsidRPr="00DD3C55">
              <w:rPr>
                <w:b/>
                <w:sz w:val="24"/>
                <w:szCs w:val="24"/>
                <w:lang w:val="bg-BG"/>
              </w:rPr>
              <w:t>.201</w:t>
            </w:r>
            <w:r w:rsidR="00E474F0">
              <w:rPr>
                <w:b/>
                <w:sz w:val="24"/>
                <w:szCs w:val="24"/>
                <w:lang w:val="en-US"/>
              </w:rPr>
              <w:t>9</w:t>
            </w:r>
            <w:r w:rsidRPr="00DD3C55">
              <w:rPr>
                <w:b/>
                <w:sz w:val="24"/>
                <w:szCs w:val="24"/>
                <w:lang w:val="bg-BG"/>
              </w:rPr>
              <w:t>г</w:t>
            </w:r>
          </w:p>
        </w:tc>
      </w:tr>
      <w:tr w:rsidR="00AB79A4" w:rsidTr="00E63269">
        <w:tc>
          <w:tcPr>
            <w:tcW w:w="1526" w:type="dxa"/>
            <w:gridSpan w:val="2"/>
            <w:vAlign w:val="center"/>
          </w:tcPr>
          <w:p w:rsidR="00AB79A4" w:rsidRPr="00AB0054" w:rsidRDefault="00AB79A4" w:rsidP="00AB79A4">
            <w:pPr>
              <w:jc w:val="center"/>
              <w:rPr>
                <w:b/>
                <w:sz w:val="24"/>
                <w:szCs w:val="24"/>
              </w:rPr>
            </w:pPr>
            <w:r w:rsidRPr="00AB0054">
              <w:rPr>
                <w:b/>
                <w:sz w:val="24"/>
                <w:szCs w:val="24"/>
              </w:rPr>
              <w:t>ОБЩО</w:t>
            </w:r>
          </w:p>
        </w:tc>
        <w:tc>
          <w:tcPr>
            <w:tcW w:w="1701" w:type="dxa"/>
            <w:vAlign w:val="center"/>
          </w:tcPr>
          <w:p w:rsidR="00AB79A4" w:rsidRPr="00AB0054" w:rsidRDefault="00AB79A4" w:rsidP="00AB79A4">
            <w:pPr>
              <w:jc w:val="center"/>
              <w:rPr>
                <w:sz w:val="24"/>
                <w:szCs w:val="24"/>
              </w:rPr>
            </w:pPr>
          </w:p>
        </w:tc>
        <w:tc>
          <w:tcPr>
            <w:tcW w:w="1701" w:type="dxa"/>
            <w:vAlign w:val="center"/>
          </w:tcPr>
          <w:p w:rsidR="00AB79A4" w:rsidRPr="00AB0054" w:rsidRDefault="00AB79A4" w:rsidP="00AB79A4">
            <w:pPr>
              <w:jc w:val="center"/>
              <w:rPr>
                <w:sz w:val="22"/>
                <w:szCs w:val="22"/>
              </w:rPr>
            </w:pPr>
          </w:p>
        </w:tc>
        <w:tc>
          <w:tcPr>
            <w:tcW w:w="1559" w:type="dxa"/>
            <w:vAlign w:val="center"/>
          </w:tcPr>
          <w:p w:rsidR="00AB79A4" w:rsidRPr="00E739B8" w:rsidRDefault="00E739B8" w:rsidP="00AB79A4">
            <w:pPr>
              <w:jc w:val="center"/>
              <w:rPr>
                <w:b/>
                <w:sz w:val="24"/>
                <w:szCs w:val="24"/>
                <w:lang w:val="en-US" w:eastAsia="bg-BG"/>
              </w:rPr>
            </w:pPr>
            <w:r>
              <w:rPr>
                <w:b/>
                <w:sz w:val="24"/>
                <w:szCs w:val="24"/>
                <w:lang w:val="en-US" w:eastAsia="bg-BG"/>
              </w:rPr>
              <w:t>1045.71</w:t>
            </w:r>
          </w:p>
        </w:tc>
        <w:tc>
          <w:tcPr>
            <w:tcW w:w="1418" w:type="dxa"/>
            <w:vAlign w:val="center"/>
          </w:tcPr>
          <w:p w:rsidR="00AB79A4" w:rsidRPr="00E739B8" w:rsidRDefault="00E739B8" w:rsidP="00AB79A4">
            <w:pPr>
              <w:jc w:val="center"/>
              <w:rPr>
                <w:b/>
                <w:sz w:val="24"/>
                <w:szCs w:val="24"/>
                <w:lang w:val="en-US" w:eastAsia="bg-BG"/>
              </w:rPr>
            </w:pPr>
            <w:r>
              <w:rPr>
                <w:b/>
                <w:sz w:val="24"/>
                <w:szCs w:val="24"/>
                <w:lang w:val="en-US" w:eastAsia="bg-BG"/>
              </w:rPr>
              <w:t>91 038.25</w:t>
            </w:r>
          </w:p>
        </w:tc>
        <w:tc>
          <w:tcPr>
            <w:tcW w:w="1275" w:type="dxa"/>
            <w:vAlign w:val="center"/>
          </w:tcPr>
          <w:p w:rsidR="00AB79A4" w:rsidRPr="00AB0054" w:rsidRDefault="00AB79A4" w:rsidP="00AB79A4">
            <w:pPr>
              <w:jc w:val="center"/>
              <w:rPr>
                <w:b/>
                <w:sz w:val="24"/>
                <w:szCs w:val="24"/>
                <w:lang w:eastAsia="bg-BG"/>
              </w:rPr>
            </w:pPr>
          </w:p>
        </w:tc>
        <w:tc>
          <w:tcPr>
            <w:tcW w:w="1418" w:type="dxa"/>
            <w:vAlign w:val="center"/>
          </w:tcPr>
          <w:p w:rsidR="00AB79A4" w:rsidRPr="00AB0054" w:rsidRDefault="00AB79A4" w:rsidP="00AB79A4">
            <w:pPr>
              <w:jc w:val="center"/>
              <w:rPr>
                <w:color w:val="FF0000"/>
                <w:sz w:val="24"/>
                <w:szCs w:val="24"/>
              </w:rPr>
            </w:pPr>
          </w:p>
        </w:tc>
      </w:tr>
    </w:tbl>
    <w:p w:rsidR="00581C8E" w:rsidRPr="00624065" w:rsidRDefault="00581C8E" w:rsidP="00AE79DA">
      <w:pPr>
        <w:pStyle w:val="a3"/>
        <w:spacing w:after="0"/>
        <w:rPr>
          <w:rFonts w:ascii="Verdana" w:hAnsi="Verdana"/>
          <w:lang w:val="ru-RU"/>
        </w:rPr>
      </w:pPr>
    </w:p>
    <w:p w:rsidR="00581C8E" w:rsidRPr="001A28DF" w:rsidRDefault="00581C8E" w:rsidP="00B867AC">
      <w:pPr>
        <w:rPr>
          <w:rFonts w:ascii="Verdana" w:hAnsi="Verdana"/>
          <w:lang w:val="ru-RU"/>
        </w:rPr>
      </w:pPr>
    </w:p>
    <w:p w:rsidR="00735D77" w:rsidRDefault="00581C8E" w:rsidP="00631EA8">
      <w:pPr>
        <w:jc w:val="both"/>
        <w:rPr>
          <w:rFonts w:ascii="Verdana" w:hAnsi="Verdana"/>
          <w:b/>
          <w:lang w:val="ru-RU"/>
        </w:rPr>
      </w:pPr>
      <w:r w:rsidRPr="001A28DF">
        <w:rPr>
          <w:rFonts w:ascii="Verdana" w:hAnsi="Verdana"/>
          <w:b/>
          <w:lang w:val="ru-RU"/>
        </w:rPr>
        <w:t xml:space="preserve">  </w:t>
      </w:r>
      <w:r>
        <w:rPr>
          <w:rFonts w:ascii="Verdana" w:hAnsi="Verdana"/>
          <w:b/>
          <w:lang w:val="ru-RU"/>
        </w:rPr>
        <w:t xml:space="preserve"> </w:t>
      </w:r>
      <w:r w:rsidRPr="001A28DF">
        <w:rPr>
          <w:rFonts w:ascii="Verdana" w:hAnsi="Verdana"/>
          <w:b/>
          <w:lang w:val="ru-RU"/>
        </w:rPr>
        <w:t xml:space="preserve">   </w:t>
      </w:r>
    </w:p>
    <w:p w:rsidR="007634AA" w:rsidRPr="00717265" w:rsidRDefault="00581C8E" w:rsidP="00631EA8">
      <w:pPr>
        <w:jc w:val="both"/>
        <w:rPr>
          <w:rFonts w:ascii="Verdana" w:hAnsi="Verdana"/>
          <w:b/>
          <w:lang w:val="en-US"/>
        </w:rPr>
      </w:pPr>
      <w:r w:rsidRPr="001A28DF">
        <w:rPr>
          <w:rFonts w:ascii="Verdana" w:hAnsi="Verdana"/>
          <w:b/>
          <w:lang w:val="ru-RU"/>
        </w:rPr>
        <w:t xml:space="preserve"> 2. Срок за изпълнение</w:t>
      </w:r>
      <w:r w:rsidRPr="001A28DF">
        <w:rPr>
          <w:rFonts w:ascii="Verdana" w:hAnsi="Verdana"/>
          <w:lang w:val="ru-RU"/>
        </w:rPr>
        <w:t xml:space="preserve"> </w:t>
      </w:r>
      <w:r w:rsidRPr="001A28DF">
        <w:rPr>
          <w:rFonts w:ascii="Verdana" w:hAnsi="Verdana"/>
          <w:b/>
          <w:lang w:val="ru-RU"/>
        </w:rPr>
        <w:t xml:space="preserve">на възлаганите </w:t>
      </w:r>
      <w:r w:rsidR="005B0074">
        <w:rPr>
          <w:rFonts w:ascii="Verdana" w:hAnsi="Verdana"/>
          <w:b/>
          <w:lang w:val="ru-RU"/>
        </w:rPr>
        <w:t>дейности: 30.1</w:t>
      </w:r>
      <w:r w:rsidR="00FA0AA4">
        <w:rPr>
          <w:rFonts w:ascii="Verdana" w:hAnsi="Verdana"/>
          <w:b/>
          <w:lang w:val="en-US"/>
        </w:rPr>
        <w:t>2</w:t>
      </w:r>
      <w:r w:rsidRPr="00624065">
        <w:rPr>
          <w:rFonts w:ascii="Verdana" w:hAnsi="Verdana"/>
          <w:b/>
          <w:lang w:val="ru-RU"/>
        </w:rPr>
        <w:t>.201</w:t>
      </w:r>
      <w:r w:rsidR="00E474F0">
        <w:rPr>
          <w:rFonts w:ascii="Verdana" w:hAnsi="Verdana"/>
          <w:b/>
          <w:lang w:val="en-US"/>
        </w:rPr>
        <w:t>9</w:t>
      </w:r>
      <w:r w:rsidRPr="00624065">
        <w:rPr>
          <w:rFonts w:ascii="Verdana" w:hAnsi="Verdana"/>
          <w:b/>
          <w:lang w:val="ru-RU"/>
        </w:rPr>
        <w:t>г</w:t>
      </w:r>
      <w:r w:rsidRPr="00624065">
        <w:rPr>
          <w:rFonts w:ascii="Verdana" w:hAnsi="Verdana"/>
          <w:b/>
          <w:color w:val="FF00FF"/>
          <w:lang w:val="ru-RU"/>
        </w:rPr>
        <w:t>.</w:t>
      </w:r>
      <w:r w:rsidRPr="00624065">
        <w:rPr>
          <w:rFonts w:ascii="Verdana" w:hAnsi="Verdana"/>
          <w:b/>
          <w:lang w:val="ru-RU"/>
        </w:rPr>
        <w:t xml:space="preserve"> вкл.</w:t>
      </w:r>
      <w:r w:rsidR="00717265">
        <w:rPr>
          <w:rFonts w:ascii="Verdana" w:hAnsi="Verdana"/>
          <w:b/>
          <w:lang w:val="en-US"/>
        </w:rPr>
        <w:t xml:space="preserve"> </w:t>
      </w:r>
      <w:r w:rsidR="00717265">
        <w:rPr>
          <w:rFonts w:ascii="Verdana" w:hAnsi="Verdana"/>
          <w:b/>
          <w:lang w:val="bg-BG"/>
        </w:rPr>
        <w:t xml:space="preserve">за обекти 1901, 1903 и </w:t>
      </w:r>
      <w:r w:rsidR="00717265">
        <w:rPr>
          <w:rFonts w:ascii="Verdana" w:hAnsi="Verdana"/>
          <w:b/>
          <w:lang w:val="ru-RU"/>
        </w:rPr>
        <w:t>30.07</w:t>
      </w:r>
      <w:r w:rsidR="00717265" w:rsidRPr="00624065">
        <w:rPr>
          <w:rFonts w:ascii="Verdana" w:hAnsi="Verdana"/>
          <w:b/>
          <w:lang w:val="ru-RU"/>
        </w:rPr>
        <w:t>.201</w:t>
      </w:r>
      <w:r w:rsidR="00717265">
        <w:rPr>
          <w:rFonts w:ascii="Verdana" w:hAnsi="Verdana"/>
          <w:b/>
          <w:lang w:val="en-US"/>
        </w:rPr>
        <w:t>9</w:t>
      </w:r>
      <w:r w:rsidR="00717265" w:rsidRPr="00624065">
        <w:rPr>
          <w:rFonts w:ascii="Verdana" w:hAnsi="Verdana"/>
          <w:b/>
          <w:lang w:val="ru-RU"/>
        </w:rPr>
        <w:t>г</w:t>
      </w:r>
      <w:r w:rsidR="00717265" w:rsidRPr="00624065">
        <w:rPr>
          <w:rFonts w:ascii="Verdana" w:hAnsi="Verdana"/>
          <w:b/>
          <w:color w:val="FF00FF"/>
          <w:lang w:val="ru-RU"/>
        </w:rPr>
        <w:t>.</w:t>
      </w:r>
      <w:r w:rsidR="00717265" w:rsidRPr="00624065">
        <w:rPr>
          <w:rFonts w:ascii="Verdana" w:hAnsi="Verdana"/>
          <w:b/>
          <w:lang w:val="ru-RU"/>
        </w:rPr>
        <w:t xml:space="preserve"> вкл.</w:t>
      </w:r>
      <w:r w:rsidR="00717265">
        <w:rPr>
          <w:rFonts w:ascii="Verdana" w:hAnsi="Verdana"/>
          <w:b/>
          <w:lang w:val="en-US"/>
        </w:rPr>
        <w:t xml:space="preserve"> </w:t>
      </w:r>
      <w:r w:rsidR="00717265">
        <w:rPr>
          <w:rFonts w:ascii="Verdana" w:hAnsi="Verdana"/>
          <w:b/>
          <w:lang w:val="bg-BG"/>
        </w:rPr>
        <w:t>за обект 1902</w:t>
      </w:r>
      <w:r w:rsidR="00E85195">
        <w:rPr>
          <w:rFonts w:ascii="Verdana" w:hAnsi="Verdana"/>
          <w:b/>
          <w:lang w:val="bg-BG"/>
        </w:rPr>
        <w:t>.</w:t>
      </w:r>
    </w:p>
    <w:p w:rsidR="00581C8E" w:rsidRDefault="00581C8E" w:rsidP="00FF1446">
      <w:pPr>
        <w:pStyle w:val="a3"/>
        <w:spacing w:after="0"/>
        <w:jc w:val="both"/>
        <w:rPr>
          <w:rFonts w:ascii="Verdana" w:hAnsi="Verdana"/>
          <w:lang w:val="en-US"/>
        </w:rPr>
      </w:pPr>
      <w:r w:rsidRPr="00624065">
        <w:rPr>
          <w:rFonts w:ascii="Verdana" w:hAnsi="Verdana"/>
          <w:lang w:val="ru-RU"/>
        </w:rPr>
        <w:t xml:space="preserve">       Добивът на стояща дървесина на корен за съответния обект се извършва </w:t>
      </w:r>
      <w:r w:rsidRPr="00624065">
        <w:rPr>
          <w:rFonts w:ascii="Verdana" w:hAnsi="Verdana"/>
          <w:lang w:val="bg-BG"/>
        </w:rPr>
        <w:t xml:space="preserve">при прилагане на </w:t>
      </w:r>
      <w:r w:rsidRPr="00624065">
        <w:rPr>
          <w:rFonts w:ascii="Verdana" w:hAnsi="Verdana"/>
          <w:lang w:val="ru-RU"/>
        </w:rPr>
        <w:t>Български държавен стандарт (БДС)</w:t>
      </w:r>
      <w:r w:rsidRPr="00624065">
        <w:rPr>
          <w:rFonts w:ascii="Verdana" w:hAnsi="Verdana"/>
          <w:lang w:val="bg-BG"/>
        </w:rPr>
        <w:t xml:space="preserve"> и </w:t>
      </w:r>
      <w:r w:rsidRPr="00624065">
        <w:rPr>
          <w:rFonts w:ascii="Verdana" w:hAnsi="Verdana"/>
          <w:lang w:val="ru-RU"/>
        </w:rPr>
        <w:t>при спазване на график,</w:t>
      </w:r>
      <w:r w:rsidRPr="00624065">
        <w:rPr>
          <w:rFonts w:ascii="Verdana" w:hAnsi="Verdana"/>
          <w:lang w:val="bg-BG"/>
        </w:rPr>
        <w:t xml:space="preserve"> </w:t>
      </w:r>
      <w:r w:rsidRPr="00624065">
        <w:rPr>
          <w:rFonts w:ascii="Verdana" w:hAnsi="Verdana"/>
          <w:lang w:val="ru-RU"/>
        </w:rPr>
        <w:t>определен в условията за обекта.</w:t>
      </w:r>
      <w:r w:rsidR="00BC7769">
        <w:rPr>
          <w:rFonts w:ascii="Verdana" w:hAnsi="Verdana"/>
          <w:lang w:val="en-US"/>
        </w:rPr>
        <w:t xml:space="preserve"> </w:t>
      </w:r>
    </w:p>
    <w:p w:rsidR="00BC7769" w:rsidRPr="00FD39B9" w:rsidRDefault="00177243" w:rsidP="00FD39B9">
      <w:pPr>
        <w:autoSpaceDE w:val="0"/>
        <w:autoSpaceDN w:val="0"/>
        <w:ind w:left="426" w:right="-7"/>
        <w:jc w:val="both"/>
        <w:rPr>
          <w:rFonts w:ascii="Verdana" w:hAnsi="Verdana"/>
          <w:lang w:val="bg-BG"/>
        </w:rPr>
      </w:pPr>
      <w:r w:rsidRPr="008A213C">
        <w:rPr>
          <w:rFonts w:ascii="Verdana" w:hAnsi="Verdana"/>
        </w:rPr>
        <w:t>2.1.</w:t>
      </w:r>
      <w:r w:rsidR="00BC7769" w:rsidRPr="008A213C">
        <w:rPr>
          <w:rFonts w:ascii="Verdana" w:hAnsi="Verdana"/>
        </w:rPr>
        <w:t>Продажбата на дървесината – предмет на търга ще се извършва на стандартни асортименти по БДС (Български държавен стандарт (БДС) както следва</w:t>
      </w:r>
      <w:r w:rsidR="00BC7769" w:rsidRPr="008A213C">
        <w:rPr>
          <w:rFonts w:ascii="Verdana" w:hAnsi="Verdana"/>
          <w:lang w:val="en-US"/>
        </w:rPr>
        <w:t>:</w:t>
      </w:r>
      <w:r w:rsidR="00BC7769" w:rsidRPr="008A213C">
        <w:rPr>
          <w:rFonts w:ascii="Verdana" w:hAnsi="Verdana"/>
        </w:rPr>
        <w:t xml:space="preserve"> </w:t>
      </w:r>
    </w:p>
    <w:p w:rsidR="00BC7769" w:rsidRPr="008A213C" w:rsidRDefault="00BC7769" w:rsidP="00BC7769">
      <w:pPr>
        <w:ind w:left="1131" w:right="-7"/>
        <w:jc w:val="both"/>
        <w:rPr>
          <w:rFonts w:ascii="Verdana" w:hAnsi="Verdana"/>
        </w:rPr>
      </w:pPr>
      <w:r w:rsidRPr="008A213C">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 2м. до 4м.;</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от дърва  и  Дърва за огрев – 1м.</w:t>
      </w:r>
    </w:p>
    <w:p w:rsidR="00BC7769" w:rsidRPr="008A213C" w:rsidRDefault="00BC7769" w:rsidP="00BC7769">
      <w:pPr>
        <w:ind w:left="426" w:right="-7"/>
        <w:jc w:val="both"/>
        <w:rPr>
          <w:rFonts w:ascii="Verdana" w:hAnsi="Verdana"/>
          <w:b/>
        </w:rPr>
      </w:pPr>
      <w:r w:rsidRPr="008A213C">
        <w:rPr>
          <w:rFonts w:ascii="Verdana" w:hAnsi="Verdana"/>
        </w:rPr>
        <w:t>Мерната единица, определена за дървесината е плътен кубичен метър.</w:t>
      </w:r>
    </w:p>
    <w:p w:rsidR="00BC7769" w:rsidRPr="00BC7769" w:rsidRDefault="00BC7769" w:rsidP="00FF1446">
      <w:pPr>
        <w:pStyle w:val="a3"/>
        <w:spacing w:after="0"/>
        <w:jc w:val="both"/>
        <w:rPr>
          <w:rFonts w:ascii="Verdana" w:hAnsi="Verdana"/>
          <w:lang w:val="en-US"/>
        </w:rPr>
      </w:pPr>
    </w:p>
    <w:p w:rsidR="00581C8E" w:rsidRPr="00624065" w:rsidRDefault="00581C8E" w:rsidP="00C52C6A">
      <w:pPr>
        <w:jc w:val="both"/>
        <w:rPr>
          <w:rFonts w:ascii="Verdana" w:hAnsi="Verdana"/>
          <w:b/>
          <w:lang w:val="ru-RU"/>
        </w:rPr>
      </w:pPr>
      <w:r w:rsidRPr="00624065">
        <w:rPr>
          <w:rFonts w:ascii="Verdana" w:hAnsi="Verdana"/>
          <w:b/>
          <w:lang w:val="bg-BG"/>
        </w:rPr>
        <w:t xml:space="preserve">        3</w:t>
      </w:r>
      <w:r w:rsidRPr="00624065">
        <w:rPr>
          <w:rFonts w:ascii="Verdana" w:hAnsi="Verdana"/>
          <w:b/>
          <w:lang w:val="ru-RU"/>
        </w:rPr>
        <w:t>. Място и срок за получаване, цена и начин на плащане на документацията за участие в процедурата:</w:t>
      </w:r>
    </w:p>
    <w:p w:rsidR="00581C8E" w:rsidRPr="00624065" w:rsidRDefault="00581C8E" w:rsidP="006F6A7C">
      <w:pPr>
        <w:jc w:val="both"/>
        <w:rPr>
          <w:rFonts w:ascii="Verdana" w:hAnsi="Verdana"/>
          <w:b/>
          <w:color w:val="FF00FF"/>
          <w:lang w:val="ru-RU"/>
        </w:rPr>
      </w:pPr>
      <w:r w:rsidRPr="00624065">
        <w:rPr>
          <w:rFonts w:ascii="Verdana" w:hAnsi="Verdana"/>
          <w:lang w:val="ru-RU"/>
        </w:rPr>
        <w:t xml:space="preserve">        Тръжната документация може да бъде изтеглена без заплащане</w:t>
      </w:r>
      <w:r w:rsidRPr="00624065">
        <w:rPr>
          <w:rFonts w:ascii="Verdana" w:hAnsi="Verdana"/>
          <w:lang w:val="bg-BG"/>
        </w:rPr>
        <w:t xml:space="preserve"> </w:t>
      </w:r>
      <w:r w:rsidRPr="00624065">
        <w:rPr>
          <w:rFonts w:ascii="Verdana" w:hAnsi="Verdana"/>
          <w:lang w:val="ru-RU"/>
        </w:rPr>
        <w:t xml:space="preserve">от сайта на </w:t>
      </w:r>
      <w:r w:rsidR="00D977BA">
        <w:rPr>
          <w:rFonts w:ascii="Verdana" w:hAnsi="Verdana"/>
          <w:lang w:val="bg-BG"/>
        </w:rPr>
        <w:t>Община Борино, с.Борино</w:t>
      </w:r>
      <w:r w:rsidRPr="00624065">
        <w:rPr>
          <w:rFonts w:ascii="Verdana" w:hAnsi="Verdana"/>
          <w:lang w:val="ru-RU"/>
        </w:rPr>
        <w:t>:</w:t>
      </w:r>
      <w:r w:rsidR="00D977BA">
        <w:rPr>
          <w:rFonts w:ascii="Verdana" w:hAnsi="Verdana"/>
          <w:lang w:val="ru-RU"/>
        </w:rPr>
        <w:t xml:space="preserve"> </w:t>
      </w:r>
      <w:r w:rsidR="0097337D" w:rsidRPr="00FC2C5A">
        <w:rPr>
          <w:b/>
          <w:sz w:val="24"/>
          <w:szCs w:val="24"/>
        </w:rPr>
        <w:t>www.borino.bg</w:t>
      </w:r>
      <w:r w:rsidRPr="00624065">
        <w:rPr>
          <w:rFonts w:ascii="Verdana" w:hAnsi="Verdana"/>
          <w:lang w:val="ru-RU"/>
        </w:rPr>
        <w:t xml:space="preserve"> </w:t>
      </w:r>
    </w:p>
    <w:p w:rsidR="00581C8E" w:rsidRDefault="00581C8E" w:rsidP="00C52C6A">
      <w:pPr>
        <w:jc w:val="both"/>
        <w:rPr>
          <w:rFonts w:ascii="Verdana" w:hAnsi="Verdana"/>
          <w:b/>
          <w:color w:val="000000"/>
          <w:lang w:val="en-US"/>
        </w:rPr>
      </w:pPr>
      <w:r w:rsidRPr="00624065">
        <w:rPr>
          <w:rFonts w:ascii="Verdana" w:hAnsi="Verdana"/>
          <w:lang w:val="ru-RU"/>
        </w:rPr>
        <w:t xml:space="preserve">        </w:t>
      </w:r>
      <w:r w:rsidRPr="005D6C82">
        <w:rPr>
          <w:rFonts w:ascii="Verdana" w:hAnsi="Verdana"/>
          <w:lang w:val="ru-RU"/>
        </w:rPr>
        <w:t xml:space="preserve">Тръжна документация може да се предостави и на хартиен носител само от </w:t>
      </w:r>
      <w:r w:rsidR="005D6C82" w:rsidRPr="005D6C82">
        <w:rPr>
          <w:rFonts w:ascii="Verdana" w:hAnsi="Verdana"/>
        </w:rPr>
        <w:t>касата на</w:t>
      </w:r>
      <w:r w:rsidR="005D6C82" w:rsidRPr="005D6C82">
        <w:t xml:space="preserve"> </w:t>
      </w:r>
      <w:r w:rsidR="005D6C82" w:rsidRPr="005D6C82">
        <w:rPr>
          <w:rFonts w:ascii="Verdana" w:hAnsi="Verdana"/>
        </w:rPr>
        <w:t>Община Борино</w:t>
      </w:r>
      <w:r w:rsidR="005D6C82" w:rsidRPr="005D6C82">
        <w:rPr>
          <w:rFonts w:ascii="Verdana" w:hAnsi="Verdana"/>
          <w:lang w:val="ru-RU"/>
        </w:rPr>
        <w:t>, на адрес: с</w:t>
      </w:r>
      <w:r w:rsidRPr="005D6C82">
        <w:rPr>
          <w:rFonts w:ascii="Verdana" w:hAnsi="Verdana"/>
          <w:lang w:val="ru-RU"/>
        </w:rPr>
        <w:t xml:space="preserve">. </w:t>
      </w:r>
      <w:r w:rsidR="005D6C82" w:rsidRPr="005D6C82">
        <w:rPr>
          <w:rFonts w:ascii="Verdana" w:hAnsi="Verdana"/>
          <w:lang w:val="ru-RU"/>
        </w:rPr>
        <w:t>Борино, ул. „Христо Ботев” №1</w:t>
      </w:r>
      <w:r w:rsidRPr="005D6C82">
        <w:rPr>
          <w:rFonts w:ascii="Verdana" w:hAnsi="Verdana"/>
          <w:lang w:val="ru-RU"/>
        </w:rPr>
        <w:t>, ет.</w:t>
      </w:r>
      <w:r w:rsidR="005D6C82" w:rsidRPr="005D6C82">
        <w:rPr>
          <w:rFonts w:ascii="Verdana" w:hAnsi="Verdana"/>
          <w:lang w:val="ru-RU"/>
        </w:rPr>
        <w:t>2</w:t>
      </w:r>
      <w:r w:rsidRPr="005D6C82">
        <w:rPr>
          <w:rFonts w:ascii="Verdana" w:hAnsi="Verdana"/>
          <w:lang w:val="ru-RU"/>
        </w:rPr>
        <w:t xml:space="preserve">, общ. </w:t>
      </w:r>
      <w:r w:rsidR="005D6C82" w:rsidRPr="005D6C82">
        <w:rPr>
          <w:rFonts w:ascii="Verdana" w:hAnsi="Verdana"/>
          <w:lang w:val="ru-RU"/>
        </w:rPr>
        <w:t>Борино, обл. Смолян</w:t>
      </w:r>
      <w:r w:rsidR="006271C6" w:rsidRPr="006271C6">
        <w:rPr>
          <w:rFonts w:ascii="Verdana" w:hAnsi="Verdana"/>
          <w:lang w:val="ru-RU"/>
        </w:rPr>
        <w:t>,</w:t>
      </w:r>
      <w:r w:rsidR="006271C6" w:rsidRPr="006271C6">
        <w:rPr>
          <w:rFonts w:ascii="Verdana" w:hAnsi="Verdana"/>
        </w:rPr>
        <w:t xml:space="preserve">  всеки работен ден от 8:00 до 12:00 часа и от 13:00 до 16:00 </w:t>
      </w:r>
      <w:r w:rsidR="006271C6" w:rsidRPr="006271C6">
        <w:rPr>
          <w:rFonts w:ascii="Verdana" w:hAnsi="Verdana"/>
          <w:color w:val="000000"/>
        </w:rPr>
        <w:t>часа</w:t>
      </w:r>
      <w:r w:rsidR="006271C6">
        <w:rPr>
          <w:rFonts w:ascii="Verdana" w:hAnsi="Verdana"/>
          <w:color w:val="000000"/>
          <w:lang w:val="bg-BG"/>
        </w:rPr>
        <w:t xml:space="preserve"> </w:t>
      </w:r>
      <w:r w:rsidR="006271C6" w:rsidRPr="006271C6">
        <w:rPr>
          <w:rFonts w:ascii="Verdana" w:hAnsi="Verdana"/>
        </w:rPr>
        <w:t xml:space="preserve">в срок до </w:t>
      </w:r>
      <w:r w:rsidR="008E5496" w:rsidRPr="00D257C4">
        <w:rPr>
          <w:rFonts w:ascii="Verdana" w:hAnsi="Verdana"/>
          <w:b/>
        </w:rPr>
        <w:t>1</w:t>
      </w:r>
      <w:r w:rsidR="00D257C4" w:rsidRPr="00D257C4">
        <w:rPr>
          <w:rFonts w:ascii="Verdana" w:hAnsi="Verdana"/>
          <w:b/>
          <w:lang w:val="en-US"/>
        </w:rPr>
        <w:t>8</w:t>
      </w:r>
      <w:r w:rsidR="006271C6" w:rsidRPr="00D257C4">
        <w:rPr>
          <w:rFonts w:ascii="Verdana" w:hAnsi="Verdana"/>
          <w:b/>
        </w:rPr>
        <w:t>.03.201</w:t>
      </w:r>
      <w:r w:rsidR="00E474F0" w:rsidRPr="00D257C4">
        <w:rPr>
          <w:rFonts w:ascii="Verdana" w:hAnsi="Verdana"/>
          <w:b/>
        </w:rPr>
        <w:t>9</w:t>
      </w:r>
      <w:r w:rsidR="006271C6" w:rsidRPr="00D257C4">
        <w:rPr>
          <w:rFonts w:ascii="Verdana" w:hAnsi="Verdana"/>
          <w:b/>
        </w:rPr>
        <w:t>г.,</w:t>
      </w:r>
      <w:r w:rsidR="006271C6" w:rsidRPr="00020123">
        <w:rPr>
          <w:rFonts w:ascii="Verdana" w:hAnsi="Verdana"/>
          <w:b/>
          <w:color w:val="000000"/>
        </w:rPr>
        <w:t xml:space="preserve"> включително</w:t>
      </w:r>
      <w:r w:rsidR="006271C6" w:rsidRPr="00020123">
        <w:rPr>
          <w:rFonts w:ascii="Verdana" w:hAnsi="Verdana"/>
          <w:b/>
          <w:color w:val="000000"/>
          <w:lang w:val="bg-BG"/>
        </w:rPr>
        <w:t>.</w:t>
      </w:r>
    </w:p>
    <w:p w:rsidR="006803BD" w:rsidRPr="00907DB8" w:rsidRDefault="006803BD" w:rsidP="00C52C6A">
      <w:pPr>
        <w:jc w:val="both"/>
        <w:rPr>
          <w:rFonts w:ascii="Verdana" w:hAnsi="Verdana"/>
          <w:lang w:val="en-US"/>
        </w:rPr>
      </w:pPr>
      <w:r>
        <w:rPr>
          <w:rFonts w:ascii="Verdana" w:hAnsi="Verdana"/>
          <w:b/>
          <w:color w:val="000000"/>
          <w:lang w:val="en-US"/>
        </w:rPr>
        <w:t xml:space="preserve">        4.</w:t>
      </w:r>
      <w:r w:rsidRPr="006803BD">
        <w:rPr>
          <w:b/>
          <w:szCs w:val="22"/>
          <w:lang w:val="bg-BG"/>
        </w:rPr>
        <w:t xml:space="preserve"> </w:t>
      </w:r>
      <w:r w:rsidRPr="00907DB8">
        <w:rPr>
          <w:rFonts w:ascii="Verdana" w:hAnsi="Verdana"/>
          <w:b/>
          <w:szCs w:val="22"/>
          <w:lang w:val="bg-BG"/>
        </w:rPr>
        <w:t>Оглед на предлаганата дървесина</w:t>
      </w:r>
      <w:r w:rsidRPr="00907DB8">
        <w:rPr>
          <w:rFonts w:ascii="Verdana" w:hAnsi="Verdana"/>
          <w:szCs w:val="22"/>
          <w:lang w:val="bg-BG"/>
        </w:rPr>
        <w:t xml:space="preserve">  се извърши всеки работен ден от:</w:t>
      </w:r>
      <w:r w:rsidRPr="00907DB8">
        <w:rPr>
          <w:rFonts w:ascii="Verdana" w:hAnsi="Verdana"/>
          <w:szCs w:val="22"/>
        </w:rPr>
        <w:t xml:space="preserve"> </w:t>
      </w:r>
      <w:r w:rsidRPr="00907DB8">
        <w:rPr>
          <w:rFonts w:ascii="Verdana" w:hAnsi="Verdana"/>
          <w:szCs w:val="22"/>
          <w:lang w:val="bg-BG"/>
        </w:rPr>
        <w:t xml:space="preserve"> до </w:t>
      </w:r>
      <w:r w:rsidR="00907DB8" w:rsidRPr="00D257C4">
        <w:rPr>
          <w:rFonts w:ascii="Verdana" w:hAnsi="Verdana"/>
          <w:b/>
          <w:szCs w:val="22"/>
          <w:lang w:val="en-US"/>
        </w:rPr>
        <w:t>1</w:t>
      </w:r>
      <w:r w:rsidR="00D257C4" w:rsidRPr="00D257C4">
        <w:rPr>
          <w:rFonts w:ascii="Verdana" w:hAnsi="Verdana"/>
          <w:b/>
          <w:szCs w:val="22"/>
          <w:lang w:val="en-US"/>
        </w:rPr>
        <w:t>8</w:t>
      </w:r>
      <w:r w:rsidRPr="00D257C4">
        <w:rPr>
          <w:rFonts w:ascii="Verdana" w:hAnsi="Verdana"/>
          <w:b/>
          <w:szCs w:val="22"/>
          <w:lang w:val="bg-BG"/>
        </w:rPr>
        <w:t>.03.201</w:t>
      </w:r>
      <w:r w:rsidR="00980697" w:rsidRPr="00D257C4">
        <w:rPr>
          <w:rFonts w:ascii="Verdana" w:hAnsi="Verdana"/>
          <w:b/>
          <w:szCs w:val="22"/>
          <w:lang w:val="en-US"/>
        </w:rPr>
        <w:t>9</w:t>
      </w:r>
      <w:r w:rsidRPr="00D257C4">
        <w:rPr>
          <w:rFonts w:ascii="Verdana" w:hAnsi="Verdana"/>
          <w:b/>
          <w:szCs w:val="22"/>
          <w:lang w:val="bg-BG"/>
        </w:rPr>
        <w:t>г</w:t>
      </w:r>
      <w:r w:rsidRPr="00D257C4">
        <w:rPr>
          <w:rFonts w:ascii="Verdana" w:hAnsi="Verdana"/>
          <w:szCs w:val="22"/>
          <w:lang w:val="bg-BG"/>
        </w:rPr>
        <w:t>.</w:t>
      </w:r>
      <w:r w:rsidRPr="00907DB8">
        <w:rPr>
          <w:rFonts w:ascii="Verdana" w:hAnsi="Verdana"/>
          <w:szCs w:val="22"/>
          <w:lang w:val="bg-BG"/>
        </w:rPr>
        <w:t xml:space="preserve"> от 10.00ч. до 16.00ч., в присъствието на представител на </w:t>
      </w:r>
      <w:r w:rsidR="00907DB8">
        <w:rPr>
          <w:rFonts w:ascii="Verdana" w:hAnsi="Verdana"/>
          <w:szCs w:val="22"/>
          <w:lang w:val="bg-BG"/>
        </w:rPr>
        <w:t xml:space="preserve">Община </w:t>
      </w:r>
      <w:r w:rsidRPr="00907DB8">
        <w:rPr>
          <w:rFonts w:ascii="Verdana" w:hAnsi="Verdana"/>
          <w:szCs w:val="22"/>
          <w:lang w:val="bg-BG"/>
        </w:rPr>
        <w:t>Борино</w:t>
      </w:r>
      <w:r w:rsidR="00A579F0">
        <w:rPr>
          <w:rFonts w:ascii="Verdana" w:hAnsi="Verdana"/>
          <w:szCs w:val="22"/>
          <w:lang w:val="bg-BG"/>
        </w:rPr>
        <w:t xml:space="preserve"> и </w:t>
      </w:r>
      <w:r w:rsidR="00651401">
        <w:rPr>
          <w:rFonts w:ascii="Verdana" w:hAnsi="Verdana"/>
          <w:szCs w:val="22"/>
          <w:lang w:val="bg-BG"/>
        </w:rPr>
        <w:t>осигуряване на транспорт</w:t>
      </w:r>
      <w:r w:rsidR="00A579F0">
        <w:rPr>
          <w:rFonts w:ascii="Verdana" w:hAnsi="Verdana"/>
          <w:szCs w:val="22"/>
          <w:lang w:val="bg-BG"/>
        </w:rPr>
        <w:t xml:space="preserve"> от кандидата.</w:t>
      </w:r>
    </w:p>
    <w:p w:rsidR="00581C8E" w:rsidRPr="00624065" w:rsidRDefault="00581C8E" w:rsidP="00C52C6A">
      <w:pPr>
        <w:jc w:val="both"/>
        <w:rPr>
          <w:rFonts w:ascii="Verdana" w:hAnsi="Verdana"/>
          <w:lang w:val="ru-RU"/>
        </w:rPr>
      </w:pPr>
      <w:r w:rsidRPr="00624065">
        <w:rPr>
          <w:rFonts w:ascii="Verdana" w:hAnsi="Verdana"/>
          <w:b/>
          <w:lang w:val="ru-RU"/>
        </w:rPr>
        <w:t xml:space="preserve">         </w:t>
      </w:r>
      <w:r w:rsidR="006803BD">
        <w:rPr>
          <w:rFonts w:ascii="Verdana" w:hAnsi="Verdana"/>
          <w:b/>
          <w:lang w:val="en-US"/>
        </w:rPr>
        <w:t>5</w:t>
      </w:r>
      <w:r w:rsidRPr="00624065">
        <w:rPr>
          <w:rFonts w:ascii="Verdana" w:hAnsi="Verdana"/>
          <w:b/>
          <w:lang w:val="ru-RU"/>
        </w:rPr>
        <w:t>. Място и срок за подаване на офертите:</w:t>
      </w:r>
      <w:r w:rsidRPr="00624065">
        <w:rPr>
          <w:rFonts w:ascii="Verdana" w:hAnsi="Verdana"/>
          <w:lang w:val="ru-RU"/>
        </w:rPr>
        <w:t xml:space="preserve"> Всеки работен ден </w:t>
      </w:r>
      <w:r w:rsidRPr="00624065">
        <w:rPr>
          <w:rFonts w:ascii="Verdana" w:hAnsi="Verdana"/>
          <w:b/>
          <w:lang w:val="ru-RU"/>
        </w:rPr>
        <w:t>от 09:00 до 16:00ч</w:t>
      </w:r>
      <w:r w:rsidRPr="00624065">
        <w:rPr>
          <w:rFonts w:ascii="Verdana" w:hAnsi="Verdana"/>
          <w:lang w:val="ru-RU"/>
        </w:rPr>
        <w:t xml:space="preserve">.  </w:t>
      </w:r>
      <w:r w:rsidR="003B2D94">
        <w:rPr>
          <w:rFonts w:ascii="Verdana" w:hAnsi="Verdana"/>
          <w:lang w:val="bg-BG"/>
        </w:rPr>
        <w:t>в</w:t>
      </w:r>
      <w:r w:rsidR="003B2D94" w:rsidRPr="003B2D94">
        <w:rPr>
          <w:rFonts w:ascii="Verdana" w:hAnsi="Verdana"/>
          <w:lang w:val="bg-BG"/>
        </w:rPr>
        <w:t xml:space="preserve"> </w:t>
      </w:r>
      <w:r w:rsidR="005D630B" w:rsidRPr="00624065">
        <w:rPr>
          <w:rFonts w:ascii="Verdana" w:hAnsi="Verdana"/>
          <w:lang w:val="ru-RU"/>
        </w:rPr>
        <w:t>деловодството</w:t>
      </w:r>
      <w:r w:rsidR="005D630B" w:rsidRPr="003B2D94">
        <w:rPr>
          <w:rFonts w:ascii="Verdana" w:hAnsi="Verdana"/>
        </w:rPr>
        <w:t xml:space="preserve"> </w:t>
      </w:r>
      <w:r w:rsidR="005D630B">
        <w:rPr>
          <w:rFonts w:ascii="Verdana" w:hAnsi="Verdana"/>
          <w:lang w:val="bg-BG"/>
        </w:rPr>
        <w:t xml:space="preserve">на </w:t>
      </w:r>
      <w:r w:rsidR="003B2D94" w:rsidRPr="003B2D94">
        <w:rPr>
          <w:rFonts w:ascii="Verdana" w:hAnsi="Verdana"/>
        </w:rPr>
        <w:t>Общинска администрация - с. Борино</w:t>
      </w:r>
      <w:r w:rsidR="00D664DC"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w:t>
      </w:r>
      <w:r w:rsidRPr="00624065">
        <w:rPr>
          <w:rFonts w:ascii="Verdana" w:hAnsi="Verdana"/>
          <w:lang w:val="bg-BG"/>
        </w:rPr>
        <w:t xml:space="preserve">до </w:t>
      </w:r>
      <w:r w:rsidR="00493766" w:rsidRPr="001559FF">
        <w:rPr>
          <w:rFonts w:ascii="Verdana" w:hAnsi="Verdana"/>
          <w:b/>
          <w:lang w:val="en-US"/>
        </w:rPr>
        <w:t>1</w:t>
      </w:r>
      <w:r w:rsidR="001559FF" w:rsidRPr="001559FF">
        <w:rPr>
          <w:rFonts w:ascii="Verdana" w:hAnsi="Verdana"/>
          <w:b/>
          <w:lang w:val="en-US"/>
        </w:rPr>
        <w:t>8</w:t>
      </w:r>
      <w:r w:rsidRPr="001559FF">
        <w:rPr>
          <w:rFonts w:ascii="Verdana" w:hAnsi="Verdana"/>
          <w:b/>
          <w:lang w:val="bg-BG"/>
        </w:rPr>
        <w:t>.0</w:t>
      </w:r>
      <w:r w:rsidR="00D664DC" w:rsidRPr="001559FF">
        <w:rPr>
          <w:rFonts w:ascii="Verdana" w:hAnsi="Verdana"/>
          <w:b/>
          <w:lang w:val="bg-BG"/>
        </w:rPr>
        <w:t>3</w:t>
      </w:r>
      <w:r w:rsidRPr="001559FF">
        <w:rPr>
          <w:rFonts w:ascii="Verdana" w:hAnsi="Verdana"/>
          <w:b/>
          <w:lang w:val="bg-BG"/>
        </w:rPr>
        <w:t>.201</w:t>
      </w:r>
      <w:r w:rsidR="00980697" w:rsidRPr="001559FF">
        <w:rPr>
          <w:rFonts w:ascii="Verdana" w:hAnsi="Verdana"/>
          <w:b/>
          <w:lang w:val="en-US"/>
        </w:rPr>
        <w:t>9</w:t>
      </w:r>
      <w:r w:rsidRPr="001559FF">
        <w:rPr>
          <w:rFonts w:ascii="Verdana" w:hAnsi="Verdana"/>
          <w:b/>
          <w:lang w:val="bg-BG"/>
        </w:rPr>
        <w:t>г.</w:t>
      </w:r>
      <w:r w:rsidRPr="00624065">
        <w:rPr>
          <w:rFonts w:ascii="Verdana" w:hAnsi="Verdana"/>
          <w:lang w:val="ru-RU"/>
        </w:rPr>
        <w:t xml:space="preserve">        </w:t>
      </w:r>
    </w:p>
    <w:p w:rsidR="00581C8E" w:rsidRPr="00624065" w:rsidRDefault="00581C8E" w:rsidP="00C52C6A">
      <w:pPr>
        <w:jc w:val="both"/>
        <w:rPr>
          <w:rFonts w:ascii="Verdana" w:hAnsi="Verdana"/>
          <w:b/>
          <w:lang w:val="bg-BG"/>
        </w:rPr>
      </w:pPr>
      <w:r w:rsidRPr="00624065">
        <w:rPr>
          <w:rFonts w:ascii="Verdana" w:hAnsi="Verdana"/>
          <w:color w:val="FF0000"/>
          <w:lang w:val="ru-RU"/>
        </w:rPr>
        <w:t xml:space="preserve">         </w:t>
      </w:r>
      <w:r w:rsidRPr="00624065">
        <w:rPr>
          <w:rFonts w:ascii="Verdana" w:hAnsi="Verdana"/>
          <w:lang w:val="ru-RU"/>
        </w:rPr>
        <w:t xml:space="preserve">Подаването на документи може да стане и чрез куриер. Считат се за редовно получени офертите в случай, че реално са постъпили в деловодството на </w:t>
      </w:r>
      <w:r w:rsidR="00836BB7">
        <w:rPr>
          <w:rFonts w:ascii="Verdana" w:hAnsi="Verdana"/>
        </w:rPr>
        <w:t>Общин</w:t>
      </w:r>
      <w:r w:rsidR="00836BB7">
        <w:rPr>
          <w:rFonts w:ascii="Verdana" w:hAnsi="Verdana"/>
          <w:lang w:val="bg-BG"/>
        </w:rPr>
        <w:t>ска администрация-</w:t>
      </w:r>
      <w:r w:rsidR="00836BB7" w:rsidRPr="005D6C82">
        <w:rPr>
          <w:rFonts w:ascii="Verdana" w:hAnsi="Verdana"/>
        </w:rPr>
        <w:t xml:space="preserve"> Борино</w:t>
      </w:r>
      <w:r w:rsidR="00836BB7"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не по-късно </w:t>
      </w:r>
      <w:r w:rsidRPr="00624065">
        <w:rPr>
          <w:rFonts w:ascii="Verdana" w:hAnsi="Verdana"/>
          <w:b/>
          <w:lang w:val="ru-RU"/>
        </w:rPr>
        <w:t xml:space="preserve">от 16:00ч. на </w:t>
      </w:r>
      <w:r w:rsidR="00F058D0" w:rsidRPr="001559FF">
        <w:rPr>
          <w:rFonts w:ascii="Verdana" w:hAnsi="Verdana"/>
          <w:b/>
          <w:lang w:val="en-US"/>
        </w:rPr>
        <w:t>1</w:t>
      </w:r>
      <w:r w:rsidR="001559FF" w:rsidRPr="001559FF">
        <w:rPr>
          <w:rFonts w:ascii="Verdana" w:hAnsi="Verdana"/>
          <w:b/>
          <w:lang w:val="en-US"/>
        </w:rPr>
        <w:t>8</w:t>
      </w:r>
      <w:r w:rsidR="00020123" w:rsidRPr="001559FF">
        <w:rPr>
          <w:rFonts w:ascii="Verdana" w:hAnsi="Verdana"/>
          <w:b/>
          <w:lang w:val="bg-BG"/>
        </w:rPr>
        <w:t>.0</w:t>
      </w:r>
      <w:r w:rsidR="00020123" w:rsidRPr="001559FF">
        <w:rPr>
          <w:rFonts w:ascii="Verdana" w:hAnsi="Verdana"/>
          <w:b/>
          <w:lang w:val="en-US"/>
        </w:rPr>
        <w:t>3</w:t>
      </w:r>
      <w:r w:rsidRPr="001559FF">
        <w:rPr>
          <w:rFonts w:ascii="Verdana" w:hAnsi="Verdana"/>
          <w:b/>
          <w:lang w:val="bg-BG"/>
        </w:rPr>
        <w:t>.201</w:t>
      </w:r>
      <w:r w:rsidR="00E747FB" w:rsidRPr="001559FF">
        <w:rPr>
          <w:rFonts w:ascii="Verdana" w:hAnsi="Verdana"/>
          <w:b/>
          <w:lang w:val="en-US"/>
        </w:rPr>
        <w:t>9</w:t>
      </w:r>
      <w:r w:rsidRPr="001559FF">
        <w:rPr>
          <w:rFonts w:ascii="Verdana" w:hAnsi="Verdana"/>
          <w:b/>
          <w:lang w:val="bg-BG"/>
        </w:rPr>
        <w:t>г.</w:t>
      </w:r>
    </w:p>
    <w:p w:rsidR="00581C8E" w:rsidRPr="00624065" w:rsidRDefault="00581C8E" w:rsidP="00C52C6A">
      <w:pPr>
        <w:jc w:val="both"/>
        <w:rPr>
          <w:rFonts w:ascii="Verdana" w:hAnsi="Verdana"/>
          <w:b/>
          <w:i/>
          <w:lang w:val="bg-BG"/>
        </w:rPr>
      </w:pPr>
      <w:r w:rsidRPr="00624065">
        <w:rPr>
          <w:rFonts w:ascii="Verdana" w:hAnsi="Verdana"/>
          <w:i/>
          <w:lang w:val="ru-RU"/>
        </w:rPr>
        <w:t xml:space="preserve">         </w:t>
      </w:r>
      <w:r w:rsidRPr="00624065">
        <w:rPr>
          <w:rFonts w:ascii="Verdana" w:hAnsi="Verdana"/>
          <w:b/>
          <w:i/>
          <w:u w:val="single"/>
          <w:lang w:val="ru-RU"/>
        </w:rPr>
        <w:t>Забележка:</w:t>
      </w:r>
      <w:r w:rsidRPr="00624065">
        <w:rPr>
          <w:rFonts w:ascii="Verdana" w:hAnsi="Verdana"/>
          <w:b/>
          <w:i/>
          <w:lang w:val="ru-RU"/>
        </w:rPr>
        <w:t xml:space="preserve"> Върху депозираните пликове за участие в процедурата трябва да е изписано четливо:</w:t>
      </w:r>
      <w:r w:rsidRPr="00624065">
        <w:rPr>
          <w:rFonts w:ascii="Verdana" w:hAnsi="Verdana"/>
          <w:b/>
          <w:lang w:val="ru-RU"/>
        </w:rPr>
        <w:t xml:space="preserve"> </w:t>
      </w:r>
      <w:r w:rsidR="00991FAB">
        <w:rPr>
          <w:rFonts w:ascii="Verdana" w:hAnsi="Verdana"/>
          <w:b/>
          <w:i/>
          <w:lang w:val="bg-BG"/>
        </w:rPr>
        <w:t>Община Борино</w:t>
      </w:r>
      <w:r w:rsidRPr="00624065">
        <w:rPr>
          <w:rFonts w:ascii="Verdana" w:hAnsi="Verdana"/>
          <w:b/>
          <w:i/>
          <w:lang w:val="bg-BG"/>
        </w:rPr>
        <w:t xml:space="preserve">, </w:t>
      </w:r>
      <w:r w:rsidRPr="00624065">
        <w:rPr>
          <w:rFonts w:ascii="Verdana" w:hAnsi="Verdana"/>
          <w:b/>
          <w:i/>
          <w:lang w:val="ru-RU"/>
        </w:rPr>
        <w:t>името на кандидата, номер на обекта, адрес за кореспонденция, телефон и по възможност - факс и електронен адрес</w:t>
      </w:r>
      <w:r w:rsidRPr="00624065">
        <w:rPr>
          <w:rFonts w:ascii="Verdana" w:hAnsi="Verdana"/>
          <w:b/>
          <w:i/>
          <w:lang w:val="bg-BG"/>
        </w:rPr>
        <w:t>,</w:t>
      </w:r>
    </w:p>
    <w:p w:rsidR="00581C8E" w:rsidRPr="00624065" w:rsidRDefault="00581C8E" w:rsidP="00C52C6A">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6</w:t>
      </w:r>
      <w:r w:rsidRPr="00624065">
        <w:rPr>
          <w:rFonts w:ascii="Verdana" w:hAnsi="Verdana"/>
          <w:b/>
          <w:lang w:val="ru-RU"/>
        </w:rPr>
        <w:t xml:space="preserve">. Място, дата и час за провеждане на търга: </w:t>
      </w:r>
    </w:p>
    <w:p w:rsidR="00F91BE6" w:rsidRPr="00FC15D9" w:rsidRDefault="00581C8E" w:rsidP="00631EA8">
      <w:pPr>
        <w:jc w:val="both"/>
        <w:rPr>
          <w:rFonts w:ascii="Verdana" w:hAnsi="Verdana"/>
          <w:lang w:val="ru-RU"/>
        </w:rPr>
      </w:pPr>
      <w:r w:rsidRPr="00624065">
        <w:rPr>
          <w:rFonts w:ascii="Verdana" w:hAnsi="Verdana"/>
          <w:b/>
          <w:lang w:val="ru-RU"/>
        </w:rPr>
        <w:t xml:space="preserve">        </w:t>
      </w:r>
      <w:r w:rsidR="00020123" w:rsidRPr="002D6FAF">
        <w:rPr>
          <w:rFonts w:ascii="Verdana" w:hAnsi="Verdana"/>
          <w:b/>
          <w:u w:val="single"/>
          <w:lang w:val="ru-RU"/>
        </w:rPr>
        <w:t xml:space="preserve">Търгът ще се проведе на </w:t>
      </w:r>
      <w:r w:rsidR="00020123" w:rsidRPr="002934BE">
        <w:rPr>
          <w:rFonts w:ascii="Verdana" w:hAnsi="Verdana"/>
          <w:b/>
          <w:u w:val="single"/>
          <w:lang w:val="en-US"/>
        </w:rPr>
        <w:t>1</w:t>
      </w:r>
      <w:r w:rsidR="002934BE" w:rsidRPr="002934BE">
        <w:rPr>
          <w:rFonts w:ascii="Verdana" w:hAnsi="Verdana"/>
          <w:b/>
          <w:u w:val="single"/>
          <w:lang w:val="en-US"/>
        </w:rPr>
        <w:t>9</w:t>
      </w:r>
      <w:r w:rsidR="00020123" w:rsidRPr="002934BE">
        <w:rPr>
          <w:rFonts w:ascii="Verdana" w:hAnsi="Verdana"/>
          <w:b/>
          <w:u w:val="single"/>
          <w:lang w:val="ru-RU"/>
        </w:rPr>
        <w:t>.0</w:t>
      </w:r>
      <w:r w:rsidR="00020123" w:rsidRPr="002934BE">
        <w:rPr>
          <w:rFonts w:ascii="Verdana" w:hAnsi="Verdana"/>
          <w:b/>
          <w:u w:val="single"/>
          <w:lang w:val="en-US"/>
        </w:rPr>
        <w:t>3</w:t>
      </w:r>
      <w:r w:rsidR="00F3031E" w:rsidRPr="002934BE">
        <w:rPr>
          <w:rFonts w:ascii="Verdana" w:hAnsi="Verdana"/>
          <w:b/>
          <w:u w:val="single"/>
          <w:lang w:val="ru-RU"/>
        </w:rPr>
        <w:t>.201</w:t>
      </w:r>
      <w:r w:rsidR="00D52999" w:rsidRPr="002934BE">
        <w:rPr>
          <w:rFonts w:ascii="Verdana" w:hAnsi="Verdana"/>
          <w:b/>
          <w:u w:val="single"/>
          <w:lang w:val="en-US"/>
        </w:rPr>
        <w:t>9</w:t>
      </w:r>
      <w:r w:rsidRPr="002934BE">
        <w:rPr>
          <w:rFonts w:ascii="Verdana" w:hAnsi="Verdana"/>
          <w:b/>
          <w:u w:val="single"/>
          <w:lang w:val="ru-RU"/>
        </w:rPr>
        <w:t>г.</w:t>
      </w:r>
      <w:r w:rsidRPr="002D6FAF">
        <w:rPr>
          <w:rFonts w:ascii="Verdana" w:hAnsi="Verdana"/>
          <w:b/>
          <w:u w:val="single"/>
          <w:lang w:val="ru-RU"/>
        </w:rPr>
        <w:t xml:space="preserve"> от 10:00ч.</w:t>
      </w:r>
      <w:r w:rsidRPr="00FC15D9">
        <w:rPr>
          <w:rFonts w:ascii="Verdana" w:hAnsi="Verdana"/>
          <w:b/>
          <w:lang w:val="ru-RU"/>
        </w:rPr>
        <w:t xml:space="preserve"> в </w:t>
      </w:r>
      <w:r w:rsidR="00556001">
        <w:rPr>
          <w:rFonts w:ascii="Verdana" w:hAnsi="Verdana"/>
        </w:rPr>
        <w:t xml:space="preserve">заседателната </w:t>
      </w:r>
      <w:r w:rsidR="00556001">
        <w:rPr>
          <w:rFonts w:ascii="Verdana" w:hAnsi="Verdana"/>
          <w:lang w:val="bg-BG"/>
        </w:rPr>
        <w:t>зала</w:t>
      </w:r>
      <w:r w:rsidR="00F91BE6" w:rsidRPr="00FC15D9">
        <w:rPr>
          <w:rFonts w:ascii="Verdana" w:hAnsi="Verdana"/>
        </w:rPr>
        <w:t xml:space="preserve"> на Общинска администрация Борино</w:t>
      </w:r>
      <w:r w:rsidRPr="00FC15D9">
        <w:rPr>
          <w:rFonts w:ascii="Verdana" w:hAnsi="Verdana"/>
          <w:lang w:val="ru-RU"/>
        </w:rPr>
        <w:t xml:space="preserve"> на адрес: </w:t>
      </w:r>
      <w:r w:rsidR="00F91BE6" w:rsidRPr="00FC15D9">
        <w:rPr>
          <w:rFonts w:ascii="Verdana" w:hAnsi="Verdana"/>
          <w:lang w:val="ru-RU"/>
        </w:rPr>
        <w:t>с. Борино, ул. „Христо Ботев” №1, ет.2, общ. Борино, обл. Смолян</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7</w:t>
      </w:r>
      <w:r w:rsidRPr="00624065">
        <w:rPr>
          <w:rFonts w:ascii="Verdana" w:hAnsi="Verdana"/>
          <w:b/>
          <w:lang w:val="bg-BG"/>
        </w:rPr>
        <w:t>.</w:t>
      </w:r>
      <w:r w:rsidRPr="00624065">
        <w:rPr>
          <w:rFonts w:ascii="Verdana" w:hAnsi="Verdana"/>
          <w:b/>
          <w:lang w:val="ru-RU"/>
        </w:rPr>
        <w:t xml:space="preserve"> Срок на валидност на офертите:</w:t>
      </w:r>
      <w:r w:rsidRPr="00624065">
        <w:rPr>
          <w:rFonts w:ascii="Verdana" w:hAnsi="Verdana"/>
          <w:lang w:val="ru-RU"/>
        </w:rPr>
        <w:t xml:space="preserve"> 90 (деветдесет ) календарни дни</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 xml:space="preserve"> 8</w:t>
      </w:r>
      <w:r w:rsidRPr="00624065">
        <w:rPr>
          <w:rFonts w:ascii="Verdana" w:hAnsi="Verdana"/>
          <w:b/>
          <w:lang w:val="bg-BG"/>
        </w:rPr>
        <w:t xml:space="preserve">. </w:t>
      </w:r>
      <w:r w:rsidRPr="00624065">
        <w:rPr>
          <w:rFonts w:ascii="Verdana" w:hAnsi="Verdana"/>
          <w:b/>
          <w:lang w:val="ru-RU"/>
        </w:rPr>
        <w:t>Критерий за класиране на офертите:</w:t>
      </w:r>
      <w:r w:rsidRPr="00624065">
        <w:rPr>
          <w:rFonts w:ascii="Verdana" w:hAnsi="Verdana"/>
          <w:lang w:val="ru-RU"/>
        </w:rPr>
        <w:t xml:space="preserve"> </w:t>
      </w:r>
      <w:r w:rsidRPr="001F3718">
        <w:rPr>
          <w:rFonts w:ascii="Verdana" w:hAnsi="Verdana"/>
          <w:b/>
          <w:lang w:val="ru-RU"/>
        </w:rPr>
        <w:t>„Най- висока предложена цена”</w:t>
      </w:r>
    </w:p>
    <w:p w:rsidR="00581C8E" w:rsidRPr="00624065" w:rsidRDefault="00581C8E" w:rsidP="00631EA8">
      <w:pPr>
        <w:jc w:val="both"/>
        <w:rPr>
          <w:rFonts w:ascii="Verdana" w:hAnsi="Verdana"/>
          <w:lang w:val="ru-RU"/>
        </w:rPr>
      </w:pPr>
      <w:r w:rsidRPr="00624065">
        <w:rPr>
          <w:rFonts w:ascii="Verdana" w:hAnsi="Verdana"/>
          <w:lang w:val="ru-RU"/>
        </w:rPr>
        <w:t xml:space="preserve">       Кандидат, предложил цена, по-ниска от началната се отстранява от участие. Достигната обща цена се разпределя правопропорционално по сортименти.</w:t>
      </w:r>
    </w:p>
    <w:p w:rsidR="00581C8E" w:rsidRPr="00624065" w:rsidRDefault="00581C8E" w:rsidP="00525282">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9</w:t>
      </w:r>
      <w:r w:rsidRPr="00624065">
        <w:rPr>
          <w:rFonts w:ascii="Verdana" w:hAnsi="Verdana"/>
          <w:b/>
          <w:lang w:val="ru-RU"/>
        </w:rPr>
        <w:t>. Гаранци</w:t>
      </w:r>
      <w:r w:rsidRPr="00624065">
        <w:rPr>
          <w:rFonts w:ascii="Verdana" w:hAnsi="Verdana"/>
          <w:b/>
          <w:lang w:val="bg-BG"/>
        </w:rPr>
        <w:t>я</w:t>
      </w:r>
      <w:r w:rsidRPr="00624065">
        <w:rPr>
          <w:rFonts w:ascii="Verdana" w:hAnsi="Verdana"/>
          <w:b/>
          <w:lang w:val="ru-RU"/>
        </w:rPr>
        <w:t xml:space="preserve"> за участие:</w:t>
      </w:r>
    </w:p>
    <w:p w:rsidR="006E408E" w:rsidRDefault="00581C8E" w:rsidP="00525282">
      <w:pPr>
        <w:jc w:val="both"/>
        <w:rPr>
          <w:rFonts w:ascii="Verdana" w:hAnsi="Verdana"/>
          <w:b/>
          <w:lang w:val="ru-RU"/>
        </w:rPr>
      </w:pPr>
      <w:r w:rsidRPr="00624065">
        <w:rPr>
          <w:rFonts w:ascii="Verdana" w:hAnsi="Verdana"/>
          <w:b/>
          <w:lang w:val="ru-RU"/>
        </w:rPr>
        <w:t xml:space="preserve">        </w:t>
      </w:r>
      <w:r w:rsidRPr="00624065">
        <w:rPr>
          <w:rFonts w:ascii="Verdana" w:hAnsi="Verdana"/>
          <w:lang w:val="ru-RU"/>
        </w:rPr>
        <w:t>Размерът на гаранцията за участие</w:t>
      </w:r>
      <w:r w:rsidR="006E408E">
        <w:rPr>
          <w:rFonts w:ascii="Verdana" w:hAnsi="Verdana"/>
          <w:lang w:val="en-US"/>
        </w:rPr>
        <w:t>:</w:t>
      </w:r>
      <w:r w:rsidRPr="00624065">
        <w:rPr>
          <w:rFonts w:ascii="Verdana" w:hAnsi="Verdana"/>
          <w:lang w:val="ru-RU"/>
        </w:rPr>
        <w:t xml:space="preserve"> </w:t>
      </w:r>
      <w:r w:rsidR="001F3718">
        <w:rPr>
          <w:rFonts w:ascii="Verdana" w:hAnsi="Verdana"/>
          <w:b/>
          <w:lang w:val="ru-RU"/>
        </w:rPr>
        <w:t xml:space="preserve"> </w:t>
      </w:r>
    </w:p>
    <w:p w:rsidR="006E408E" w:rsidRPr="002D6FAF" w:rsidRDefault="000C5FCD" w:rsidP="00525282">
      <w:pPr>
        <w:jc w:val="both"/>
        <w:rPr>
          <w:rFonts w:ascii="Verdana" w:hAnsi="Verdana"/>
          <w:b/>
          <w:lang w:val="ru-RU"/>
        </w:rPr>
      </w:pPr>
      <w:r>
        <w:rPr>
          <w:rFonts w:ascii="Verdana" w:hAnsi="Verdana"/>
          <w:b/>
          <w:lang w:val="ru-RU"/>
        </w:rPr>
        <w:t>Обект № 1</w:t>
      </w:r>
      <w:r w:rsidR="00A6027F">
        <w:rPr>
          <w:rFonts w:ascii="Verdana" w:hAnsi="Verdana"/>
          <w:b/>
          <w:lang w:val="en-US"/>
        </w:rPr>
        <w:t>9</w:t>
      </w:r>
      <w:r w:rsidR="001F3718">
        <w:rPr>
          <w:rFonts w:ascii="Verdana" w:hAnsi="Verdana"/>
          <w:b/>
          <w:lang w:val="ru-RU"/>
        </w:rPr>
        <w:t>01</w:t>
      </w:r>
      <w:r w:rsidR="00581C8E" w:rsidRPr="00624065">
        <w:rPr>
          <w:rFonts w:ascii="Verdana" w:hAnsi="Verdana"/>
          <w:b/>
          <w:lang w:val="ru-RU"/>
        </w:rPr>
        <w:t xml:space="preserve"> е </w:t>
      </w:r>
      <w:r w:rsidR="007A3EE5">
        <w:rPr>
          <w:rFonts w:ascii="Verdana" w:hAnsi="Verdana"/>
          <w:b/>
          <w:lang w:val="en-US"/>
        </w:rPr>
        <w:t>1844.90</w:t>
      </w:r>
      <w:r w:rsidR="00581C8E" w:rsidRPr="002D6FAF">
        <w:rPr>
          <w:rFonts w:ascii="Verdana" w:hAnsi="Verdana"/>
          <w:b/>
          <w:lang w:val="ru-RU"/>
        </w:rPr>
        <w:t xml:space="preserve"> ( </w:t>
      </w:r>
      <w:r w:rsidR="00134916">
        <w:rPr>
          <w:rFonts w:ascii="Verdana" w:hAnsi="Verdana"/>
          <w:b/>
          <w:lang w:val="ru-RU"/>
        </w:rPr>
        <w:t xml:space="preserve">хиляда </w:t>
      </w:r>
      <w:r w:rsidR="007A3EE5">
        <w:rPr>
          <w:rFonts w:ascii="Verdana" w:hAnsi="Verdana"/>
          <w:b/>
          <w:lang w:val="bg-BG"/>
        </w:rPr>
        <w:t>осемстотин четиридесет и четири</w:t>
      </w:r>
      <w:r w:rsidR="006E408E" w:rsidRPr="002D6FAF">
        <w:rPr>
          <w:rFonts w:ascii="Verdana" w:hAnsi="Verdana"/>
          <w:b/>
          <w:lang w:val="ru-RU"/>
        </w:rPr>
        <w:t xml:space="preserve"> лева </w:t>
      </w:r>
      <w:r w:rsidR="00581C8E" w:rsidRPr="002D6FAF">
        <w:rPr>
          <w:rFonts w:ascii="Verdana" w:hAnsi="Verdana"/>
          <w:b/>
          <w:lang w:val="ru-RU"/>
        </w:rPr>
        <w:t xml:space="preserve"> и </w:t>
      </w:r>
      <w:r w:rsidR="007A3EE5">
        <w:rPr>
          <w:rFonts w:ascii="Verdana" w:hAnsi="Verdana"/>
          <w:b/>
          <w:lang w:val="ru-RU"/>
        </w:rPr>
        <w:t>90</w:t>
      </w:r>
      <w:r w:rsidR="006E408E" w:rsidRPr="002D6FAF">
        <w:rPr>
          <w:rFonts w:ascii="Verdana" w:hAnsi="Verdana"/>
          <w:b/>
          <w:lang w:val="ru-RU"/>
        </w:rPr>
        <w:t xml:space="preserve"> ст.</w:t>
      </w:r>
      <w:r w:rsidR="00581C8E" w:rsidRPr="002D6FAF">
        <w:rPr>
          <w:rFonts w:ascii="Verdana" w:hAnsi="Verdana"/>
          <w:b/>
          <w:lang w:val="ru-RU"/>
        </w:rPr>
        <w:t>)</w:t>
      </w:r>
      <w:r w:rsidR="006E408E" w:rsidRPr="002D6FAF">
        <w:rPr>
          <w:rFonts w:ascii="Verdana" w:hAnsi="Verdana"/>
          <w:b/>
          <w:lang w:val="ru-RU"/>
        </w:rPr>
        <w:t xml:space="preserve"> лева</w:t>
      </w:r>
      <w:r w:rsidR="006E408E" w:rsidRPr="002D6FAF">
        <w:rPr>
          <w:rFonts w:ascii="Verdana" w:hAnsi="Verdana"/>
          <w:b/>
          <w:lang w:val="bg-BG"/>
        </w:rPr>
        <w:t>,</w:t>
      </w:r>
      <w:r w:rsidR="006E408E" w:rsidRPr="002D6FAF">
        <w:rPr>
          <w:rFonts w:ascii="Verdana" w:hAnsi="Verdana"/>
          <w:b/>
          <w:lang w:val="ru-RU"/>
        </w:rPr>
        <w:t xml:space="preserve"> </w:t>
      </w:r>
    </w:p>
    <w:p w:rsidR="006E408E" w:rsidRDefault="00A6027F" w:rsidP="00525282">
      <w:pPr>
        <w:jc w:val="both"/>
        <w:rPr>
          <w:rFonts w:ascii="Verdana" w:hAnsi="Verdana"/>
          <w:b/>
          <w:lang w:val="en-US"/>
        </w:rPr>
      </w:pPr>
      <w:r>
        <w:rPr>
          <w:rFonts w:ascii="Verdana" w:hAnsi="Verdana"/>
          <w:b/>
          <w:lang w:val="ru-RU"/>
        </w:rPr>
        <w:t>Обект № 1</w:t>
      </w:r>
      <w:r>
        <w:rPr>
          <w:rFonts w:ascii="Verdana" w:hAnsi="Verdana"/>
          <w:b/>
          <w:lang w:val="en-US"/>
        </w:rPr>
        <w:t>9</w:t>
      </w:r>
      <w:r w:rsidR="000C5FCD">
        <w:rPr>
          <w:rFonts w:ascii="Verdana" w:hAnsi="Verdana"/>
          <w:b/>
          <w:lang w:val="ru-RU"/>
        </w:rPr>
        <w:t xml:space="preserve">02 е </w:t>
      </w:r>
      <w:r w:rsidR="007A3EE5">
        <w:rPr>
          <w:rFonts w:ascii="Verdana" w:hAnsi="Verdana"/>
          <w:b/>
          <w:lang w:val="ru-RU"/>
        </w:rPr>
        <w:t>449,02</w:t>
      </w:r>
      <w:r w:rsidR="006E408E" w:rsidRPr="002D6FAF">
        <w:rPr>
          <w:rFonts w:ascii="Verdana" w:hAnsi="Verdana"/>
          <w:b/>
          <w:lang w:val="ru-RU"/>
        </w:rPr>
        <w:t xml:space="preserve"> ( </w:t>
      </w:r>
      <w:r w:rsidR="007A3EE5">
        <w:rPr>
          <w:rFonts w:ascii="Verdana" w:hAnsi="Verdana"/>
          <w:b/>
          <w:lang w:val="ru-RU"/>
        </w:rPr>
        <w:t>четиристотин четиридесет и девет лева  и 02</w:t>
      </w:r>
      <w:r w:rsidR="006E408E" w:rsidRPr="002D6FAF">
        <w:rPr>
          <w:rFonts w:ascii="Verdana" w:hAnsi="Verdana"/>
          <w:b/>
          <w:lang w:val="ru-RU"/>
        </w:rPr>
        <w:t xml:space="preserve"> ст.) лева</w:t>
      </w:r>
      <w:r w:rsidR="006E408E" w:rsidRPr="002D6FAF">
        <w:rPr>
          <w:rFonts w:ascii="Verdana" w:hAnsi="Verdana"/>
          <w:b/>
          <w:lang w:val="bg-BG"/>
        </w:rPr>
        <w:t>,</w:t>
      </w:r>
      <w:r w:rsidR="006E408E" w:rsidRPr="002D6FAF">
        <w:rPr>
          <w:rFonts w:ascii="Verdana" w:hAnsi="Verdana"/>
          <w:b/>
          <w:lang w:val="ru-RU"/>
        </w:rPr>
        <w:t xml:space="preserve"> </w:t>
      </w:r>
    </w:p>
    <w:p w:rsidR="00A6027F" w:rsidRPr="00A6027F" w:rsidRDefault="00A6027F" w:rsidP="00525282">
      <w:pPr>
        <w:jc w:val="both"/>
        <w:rPr>
          <w:rFonts w:ascii="Verdana" w:hAnsi="Verdana"/>
          <w:b/>
          <w:lang w:val="en-US"/>
        </w:rPr>
      </w:pPr>
      <w:r>
        <w:rPr>
          <w:rFonts w:ascii="Verdana" w:hAnsi="Verdana"/>
          <w:b/>
          <w:lang w:val="ru-RU"/>
        </w:rPr>
        <w:t>Обект № 1</w:t>
      </w:r>
      <w:r>
        <w:rPr>
          <w:rFonts w:ascii="Verdana" w:hAnsi="Verdana"/>
          <w:b/>
          <w:lang w:val="en-US"/>
        </w:rPr>
        <w:t>9</w:t>
      </w:r>
      <w:r>
        <w:rPr>
          <w:rFonts w:ascii="Verdana" w:hAnsi="Verdana"/>
          <w:b/>
          <w:lang w:val="ru-RU"/>
        </w:rPr>
        <w:t>0</w:t>
      </w:r>
      <w:r w:rsidR="00D22C62">
        <w:rPr>
          <w:rFonts w:ascii="Verdana" w:hAnsi="Verdana"/>
          <w:b/>
          <w:lang w:val="bg-BG"/>
        </w:rPr>
        <w:t>3</w:t>
      </w:r>
      <w:r>
        <w:rPr>
          <w:rFonts w:ascii="Verdana" w:hAnsi="Verdana"/>
          <w:b/>
          <w:lang w:val="ru-RU"/>
        </w:rPr>
        <w:t xml:space="preserve"> е </w:t>
      </w:r>
      <w:r w:rsidR="00D22C62">
        <w:rPr>
          <w:rFonts w:ascii="Verdana" w:hAnsi="Verdana"/>
          <w:b/>
          <w:lang w:val="ru-RU"/>
        </w:rPr>
        <w:t>2257,99</w:t>
      </w:r>
      <w:r w:rsidRPr="002D6FAF">
        <w:rPr>
          <w:rFonts w:ascii="Verdana" w:hAnsi="Verdana"/>
          <w:b/>
          <w:lang w:val="ru-RU"/>
        </w:rPr>
        <w:t xml:space="preserve"> ( </w:t>
      </w:r>
      <w:r w:rsidR="00D22C62">
        <w:rPr>
          <w:rFonts w:ascii="Verdana" w:hAnsi="Verdana"/>
          <w:b/>
          <w:lang w:val="ru-RU"/>
        </w:rPr>
        <w:t xml:space="preserve">две </w:t>
      </w:r>
      <w:r w:rsidRPr="002D6FAF">
        <w:rPr>
          <w:rFonts w:ascii="Verdana" w:hAnsi="Verdana"/>
          <w:b/>
          <w:lang w:val="ru-RU"/>
        </w:rPr>
        <w:t>хиляд</w:t>
      </w:r>
      <w:r w:rsidR="00D22C62">
        <w:rPr>
          <w:rFonts w:ascii="Verdana" w:hAnsi="Verdana"/>
          <w:b/>
          <w:lang w:val="ru-RU"/>
        </w:rPr>
        <w:t>и</w:t>
      </w:r>
      <w:r w:rsidRPr="002D6FAF">
        <w:rPr>
          <w:rFonts w:ascii="Verdana" w:hAnsi="Verdana"/>
          <w:b/>
          <w:lang w:val="ru-RU"/>
        </w:rPr>
        <w:t xml:space="preserve"> </w:t>
      </w:r>
      <w:r w:rsidR="00D22C62">
        <w:rPr>
          <w:rFonts w:ascii="Verdana" w:hAnsi="Verdana"/>
          <w:b/>
          <w:lang w:val="ru-RU"/>
        </w:rPr>
        <w:t>двеста петдесет и седем</w:t>
      </w:r>
      <w:r>
        <w:rPr>
          <w:rFonts w:ascii="Verdana" w:hAnsi="Verdana"/>
          <w:b/>
          <w:lang w:val="ru-RU"/>
        </w:rPr>
        <w:t xml:space="preserve"> лева  и </w:t>
      </w:r>
      <w:r w:rsidR="00D22C62">
        <w:rPr>
          <w:rFonts w:ascii="Verdana" w:hAnsi="Verdana"/>
          <w:b/>
          <w:lang w:val="ru-RU"/>
        </w:rPr>
        <w:t>99</w:t>
      </w:r>
      <w:r w:rsidRPr="002D6FAF">
        <w:rPr>
          <w:rFonts w:ascii="Verdana" w:hAnsi="Verdana"/>
          <w:b/>
          <w:lang w:val="ru-RU"/>
        </w:rPr>
        <w:t xml:space="preserve"> ст.) лева</w:t>
      </w:r>
    </w:p>
    <w:p w:rsidR="001F3718" w:rsidRDefault="00581C8E" w:rsidP="00525282">
      <w:pPr>
        <w:jc w:val="both"/>
        <w:rPr>
          <w:rFonts w:ascii="Verdana" w:hAnsi="Verdana"/>
          <w:lang w:val="ru-RU"/>
        </w:rPr>
      </w:pPr>
      <w:r w:rsidRPr="00624065">
        <w:rPr>
          <w:rFonts w:ascii="Verdana" w:hAnsi="Verdana"/>
          <w:b/>
          <w:lang w:val="bg-BG"/>
        </w:rPr>
        <w:t xml:space="preserve">        </w:t>
      </w:r>
      <w:r w:rsidRPr="001F3718">
        <w:rPr>
          <w:rFonts w:ascii="Verdana" w:hAnsi="Verdana"/>
          <w:lang w:val="bg-BG"/>
        </w:rPr>
        <w:t xml:space="preserve">Гаранцията за участие се предоставя единствено под формата на парична сума, платима по банков път, по следната </w:t>
      </w:r>
      <w:r w:rsidRPr="001F3718">
        <w:rPr>
          <w:rFonts w:ascii="Verdana" w:hAnsi="Verdana"/>
          <w:b/>
          <w:lang w:val="bg-BG"/>
        </w:rPr>
        <w:t xml:space="preserve">сметка на </w:t>
      </w:r>
      <w:r w:rsidR="001F3718" w:rsidRPr="001F3718">
        <w:rPr>
          <w:rFonts w:ascii="Verdana" w:hAnsi="Verdana"/>
        </w:rPr>
        <w:t xml:space="preserve">на Община Борино, </w:t>
      </w:r>
      <w:r w:rsidR="001F3718" w:rsidRPr="001F3718">
        <w:rPr>
          <w:rFonts w:ascii="Verdana" w:hAnsi="Verdana"/>
          <w:b/>
        </w:rPr>
        <w:t>IBAN:</w:t>
      </w:r>
      <w:r w:rsidR="001F3718" w:rsidRPr="001F3718">
        <w:rPr>
          <w:rFonts w:ascii="Verdana" w:hAnsi="Verdana"/>
        </w:rPr>
        <w:t xml:space="preserve"> </w:t>
      </w:r>
      <w:r w:rsidR="001F3718" w:rsidRPr="001F3718">
        <w:rPr>
          <w:rFonts w:ascii="Verdana" w:hAnsi="Verdana"/>
          <w:b/>
        </w:rPr>
        <w:t>BG88 CECB 9790 33F6 6382 00</w:t>
      </w:r>
      <w:r w:rsidR="001F3718" w:rsidRPr="001F3718">
        <w:rPr>
          <w:rFonts w:ascii="Verdana" w:hAnsi="Verdana"/>
        </w:rPr>
        <w:t xml:space="preserve">,  </w:t>
      </w:r>
      <w:r w:rsidR="001F3718" w:rsidRPr="001F3718">
        <w:rPr>
          <w:rFonts w:ascii="Verdana" w:hAnsi="Verdana"/>
          <w:b/>
        </w:rPr>
        <w:t>BIC:</w:t>
      </w:r>
      <w:r w:rsidR="001F3718" w:rsidRPr="001F3718">
        <w:rPr>
          <w:rFonts w:ascii="Verdana" w:hAnsi="Verdana"/>
        </w:rPr>
        <w:t xml:space="preserve"> </w:t>
      </w:r>
      <w:r w:rsidR="001F3718" w:rsidRPr="001F3718">
        <w:rPr>
          <w:rFonts w:ascii="Verdana" w:hAnsi="Verdana"/>
          <w:b/>
        </w:rPr>
        <w:t>CECBBGSF Банка „ЦКБ” АД – Клон Смолян, представителство с.Борино</w:t>
      </w:r>
      <w:r w:rsidRPr="001F3718">
        <w:rPr>
          <w:rFonts w:ascii="Verdana" w:hAnsi="Verdana"/>
          <w:lang w:val="ru-RU"/>
        </w:rPr>
        <w:t xml:space="preserve">      </w:t>
      </w:r>
    </w:p>
    <w:p w:rsidR="00581C8E" w:rsidRPr="001F3718" w:rsidRDefault="00581C8E" w:rsidP="00525282">
      <w:pPr>
        <w:jc w:val="both"/>
        <w:rPr>
          <w:rFonts w:ascii="Verdana" w:hAnsi="Verdana"/>
          <w:lang w:val="ru-RU"/>
        </w:rPr>
      </w:pPr>
      <w:r w:rsidRPr="001F3718">
        <w:rPr>
          <w:rFonts w:ascii="Verdana" w:hAnsi="Verdana"/>
          <w:lang w:val="ru-RU"/>
        </w:rPr>
        <w:t xml:space="preserve">  </w:t>
      </w:r>
      <w:r w:rsidRPr="001F3718">
        <w:rPr>
          <w:rFonts w:ascii="Verdana" w:hAnsi="Verdana"/>
          <w:lang w:val="bg-BG"/>
        </w:rPr>
        <w:t xml:space="preserve">Краен </w:t>
      </w:r>
      <w:r w:rsidRPr="001F3718">
        <w:rPr>
          <w:rFonts w:ascii="Verdana" w:hAnsi="Verdana"/>
          <w:lang w:val="ru-RU"/>
        </w:rPr>
        <w:t xml:space="preserve">срок </w:t>
      </w:r>
      <w:r w:rsidRPr="001F3718">
        <w:rPr>
          <w:rFonts w:ascii="Verdana" w:hAnsi="Verdana"/>
          <w:lang w:val="bg-BG"/>
        </w:rPr>
        <w:t>за внасяне на гаранцията за участие в търга</w:t>
      </w:r>
      <w:r w:rsidRPr="001F3718">
        <w:rPr>
          <w:rFonts w:ascii="Verdana" w:hAnsi="Verdana"/>
          <w:lang w:val="ru-RU"/>
        </w:rPr>
        <w:t xml:space="preserve">: </w:t>
      </w:r>
      <w:r w:rsidR="002D6FAF" w:rsidRPr="00D47E2E">
        <w:rPr>
          <w:rFonts w:ascii="Verdana" w:hAnsi="Verdana"/>
          <w:b/>
          <w:lang w:val="en-US"/>
        </w:rPr>
        <w:t>1</w:t>
      </w:r>
      <w:r w:rsidR="00D47E2E" w:rsidRPr="00D47E2E">
        <w:rPr>
          <w:rFonts w:ascii="Verdana" w:hAnsi="Verdana"/>
          <w:b/>
          <w:lang w:val="bg-BG"/>
        </w:rPr>
        <w:t>8</w:t>
      </w:r>
      <w:r w:rsidRPr="00D47E2E">
        <w:rPr>
          <w:rFonts w:ascii="Verdana" w:hAnsi="Verdana"/>
          <w:b/>
          <w:lang w:val="bg-BG"/>
        </w:rPr>
        <w:t>.0</w:t>
      </w:r>
      <w:r w:rsidR="005B572C" w:rsidRPr="00D47E2E">
        <w:rPr>
          <w:rFonts w:ascii="Verdana" w:hAnsi="Verdana"/>
          <w:b/>
          <w:lang w:val="bg-BG"/>
        </w:rPr>
        <w:t>3</w:t>
      </w:r>
      <w:r w:rsidR="00791D3C" w:rsidRPr="00D47E2E">
        <w:rPr>
          <w:rFonts w:ascii="Verdana" w:hAnsi="Verdana"/>
          <w:b/>
          <w:lang w:val="bg-BG"/>
        </w:rPr>
        <w:t>.201</w:t>
      </w:r>
      <w:r w:rsidR="00541229" w:rsidRPr="00D47E2E">
        <w:rPr>
          <w:rFonts w:ascii="Verdana" w:hAnsi="Verdana"/>
          <w:b/>
          <w:lang w:val="bg-BG"/>
        </w:rPr>
        <w:t>9</w:t>
      </w:r>
      <w:r w:rsidRPr="00D47E2E">
        <w:rPr>
          <w:rFonts w:ascii="Verdana" w:hAnsi="Verdana"/>
          <w:b/>
          <w:lang w:val="bg-BG"/>
        </w:rPr>
        <w:t>г.</w:t>
      </w:r>
      <w:r w:rsidRPr="002D6FAF">
        <w:rPr>
          <w:rFonts w:ascii="Verdana" w:hAnsi="Verdana"/>
          <w:b/>
          <w:lang w:val="bg-BG"/>
        </w:rPr>
        <w:t xml:space="preserve"> вкл</w:t>
      </w:r>
      <w:r w:rsidRPr="002D6FAF">
        <w:rPr>
          <w:rFonts w:ascii="Verdana" w:hAnsi="Verdana"/>
          <w:lang w:val="bg-BG"/>
        </w:rPr>
        <w:t>.</w:t>
      </w:r>
      <w:r w:rsidRPr="001F3718">
        <w:rPr>
          <w:rFonts w:ascii="Verdana" w:hAnsi="Verdana"/>
          <w:lang w:val="ru-RU"/>
        </w:rPr>
        <w:t xml:space="preserve">    </w:t>
      </w:r>
    </w:p>
    <w:p w:rsidR="00581C8E" w:rsidRPr="00624065" w:rsidRDefault="00581C8E" w:rsidP="00525282">
      <w:pPr>
        <w:tabs>
          <w:tab w:val="left" w:pos="0"/>
        </w:tabs>
        <w:jc w:val="both"/>
        <w:rPr>
          <w:rFonts w:ascii="Verdana" w:hAnsi="Verdana"/>
          <w:b/>
          <w:lang w:val="ru-RU"/>
        </w:rPr>
      </w:pPr>
      <w:r w:rsidRPr="00624065">
        <w:rPr>
          <w:rFonts w:ascii="Verdana" w:hAnsi="Verdana"/>
          <w:b/>
          <w:lang w:val="ru-RU"/>
        </w:rPr>
        <w:t xml:space="preserve">      </w:t>
      </w:r>
    </w:p>
    <w:p w:rsidR="00581C8E" w:rsidRPr="00624065" w:rsidRDefault="00581C8E" w:rsidP="00525282">
      <w:pPr>
        <w:tabs>
          <w:tab w:val="left" w:pos="0"/>
        </w:tabs>
        <w:jc w:val="both"/>
        <w:rPr>
          <w:rFonts w:ascii="Verdana" w:hAnsi="Verdana"/>
          <w:b/>
          <w:u w:val="single"/>
          <w:lang w:val="ru-RU"/>
        </w:rPr>
      </w:pPr>
      <w:r w:rsidRPr="00624065">
        <w:rPr>
          <w:rFonts w:ascii="Verdana" w:hAnsi="Verdana"/>
          <w:b/>
          <w:lang w:val="ru-RU"/>
        </w:rPr>
        <w:tab/>
      </w:r>
      <w:r w:rsidRPr="00624065">
        <w:rPr>
          <w:rFonts w:ascii="Verdana" w:hAnsi="Verdana"/>
          <w:b/>
          <w:u w:val="single"/>
          <w:lang w:val="ru-RU"/>
        </w:rPr>
        <w:t xml:space="preserve">В платежното нареждане задължително да се посочва четливо: </w:t>
      </w:r>
      <w:r w:rsidR="001F3718">
        <w:rPr>
          <w:rFonts w:ascii="Verdana" w:hAnsi="Verdana"/>
          <w:b/>
          <w:u w:val="single"/>
          <w:lang w:val="ru-RU"/>
        </w:rPr>
        <w:t>Община Борино</w:t>
      </w:r>
      <w:r w:rsidRPr="00624065">
        <w:rPr>
          <w:rFonts w:ascii="Verdana" w:hAnsi="Verdana"/>
          <w:b/>
          <w:u w:val="single"/>
          <w:lang w:val="bg-BG"/>
        </w:rPr>
        <w:t xml:space="preserve">, </w:t>
      </w:r>
      <w:r w:rsidRPr="00624065">
        <w:rPr>
          <w:rFonts w:ascii="Verdana" w:hAnsi="Verdana"/>
          <w:b/>
          <w:u w:val="single"/>
          <w:lang w:val="ru-RU"/>
        </w:rPr>
        <w:t xml:space="preserve">вида на процедурата, обекта за който се отнася гаранцията за участие и </w:t>
      </w:r>
      <w:r w:rsidRPr="00624065">
        <w:rPr>
          <w:rFonts w:ascii="Verdana" w:hAnsi="Verdana"/>
          <w:b/>
          <w:u w:val="single"/>
          <w:lang w:val="bg-BG"/>
        </w:rPr>
        <w:t>ЕИК</w:t>
      </w:r>
      <w:r w:rsidRPr="00624065">
        <w:rPr>
          <w:rFonts w:ascii="Verdana" w:hAnsi="Verdana"/>
          <w:b/>
          <w:u w:val="single"/>
          <w:lang w:val="ru-RU"/>
        </w:rPr>
        <w:t xml:space="preserve"> на участника.</w:t>
      </w:r>
    </w:p>
    <w:p w:rsidR="00581C8E" w:rsidRPr="00624065" w:rsidRDefault="00581C8E" w:rsidP="00525282">
      <w:pPr>
        <w:jc w:val="both"/>
        <w:rPr>
          <w:rFonts w:ascii="Verdana" w:hAnsi="Verdana"/>
          <w:b/>
          <w:lang w:val="ru-RU"/>
        </w:rPr>
      </w:pPr>
      <w:r w:rsidRPr="00624065">
        <w:rPr>
          <w:rFonts w:ascii="Verdana" w:hAnsi="Verdana"/>
          <w:b/>
          <w:lang w:val="ru-RU"/>
        </w:rPr>
        <w:t xml:space="preserve">     </w:t>
      </w:r>
    </w:p>
    <w:p w:rsidR="00581C8E" w:rsidRPr="00624065" w:rsidRDefault="006803BD" w:rsidP="00BA00A3">
      <w:pPr>
        <w:ind w:firstLine="708"/>
        <w:jc w:val="both"/>
        <w:rPr>
          <w:rFonts w:ascii="Verdana" w:hAnsi="Verdana"/>
          <w:b/>
          <w:lang w:val="ru-RU"/>
        </w:rPr>
      </w:pPr>
      <w:r>
        <w:rPr>
          <w:rFonts w:ascii="Verdana" w:hAnsi="Verdana"/>
          <w:b/>
          <w:lang w:val="en-US"/>
        </w:rPr>
        <w:t>10</w:t>
      </w:r>
      <w:r w:rsidR="00581C8E" w:rsidRPr="00624065">
        <w:rPr>
          <w:rFonts w:ascii="Verdana" w:hAnsi="Verdana"/>
          <w:b/>
          <w:lang w:val="ru-RU"/>
        </w:rPr>
        <w:t>. Условия за допускане на кандидатите до участие в процедурата:</w:t>
      </w:r>
    </w:p>
    <w:p w:rsidR="00581C8E" w:rsidRPr="00624065" w:rsidRDefault="00581C8E" w:rsidP="00525282">
      <w:pPr>
        <w:jc w:val="both"/>
        <w:rPr>
          <w:rFonts w:ascii="Verdana" w:hAnsi="Verdana"/>
          <w:lang w:val="bg-BG"/>
        </w:rPr>
      </w:pPr>
      <w:r w:rsidRPr="00624065">
        <w:rPr>
          <w:rFonts w:ascii="Verdana" w:hAnsi="Verdana"/>
          <w:lang w:val="ru-RU"/>
        </w:rPr>
        <w:t xml:space="preserve">       До участие се допускат търговци (</w:t>
      </w:r>
      <w:r w:rsidRPr="00624065">
        <w:rPr>
          <w:rFonts w:ascii="Verdana" w:hAnsi="Verdana"/>
          <w:color w:val="FF0000"/>
          <w:lang w:val="bg-BG"/>
        </w:rPr>
        <w:t>юридически лица, еднолични търговци</w:t>
      </w:r>
      <w:r w:rsidRPr="00624065">
        <w:rPr>
          <w:rFonts w:ascii="Verdana" w:hAnsi="Verdana"/>
          <w:lang w:val="ru-RU"/>
        </w:rPr>
        <w:t>), внесли гаранция за участие и отговарящи на следните изисквания:</w:t>
      </w:r>
    </w:p>
    <w:p w:rsidR="00581C8E" w:rsidRPr="00624065" w:rsidRDefault="006803BD" w:rsidP="00525282">
      <w:pPr>
        <w:jc w:val="both"/>
        <w:rPr>
          <w:rFonts w:ascii="Verdana" w:hAnsi="Verdana"/>
          <w:lang w:val="ru-RU"/>
        </w:rPr>
      </w:pPr>
      <w:r>
        <w:rPr>
          <w:rFonts w:ascii="Verdana" w:hAnsi="Verdana"/>
          <w:lang w:val="ru-RU"/>
        </w:rPr>
        <w:t xml:space="preserve">       </w:t>
      </w:r>
      <w:r>
        <w:rPr>
          <w:rFonts w:ascii="Verdana" w:hAnsi="Verdana"/>
          <w:lang w:val="en-US"/>
        </w:rPr>
        <w:t>10</w:t>
      </w:r>
      <w:r w:rsidR="00581C8E" w:rsidRPr="00624065">
        <w:rPr>
          <w:rFonts w:ascii="Verdana" w:hAnsi="Verdana"/>
          <w:lang w:val="ru-RU"/>
        </w:rPr>
        <w:t xml:space="preserve">.1. </w:t>
      </w:r>
      <w:r w:rsidR="00581C8E" w:rsidRPr="00624065">
        <w:rPr>
          <w:rFonts w:ascii="Verdana" w:hAnsi="Verdana"/>
          <w:lang w:val="bg-BG"/>
        </w:rPr>
        <w:t>Да са р</w:t>
      </w:r>
      <w:r w:rsidR="00581C8E" w:rsidRPr="00624065">
        <w:rPr>
          <w:rFonts w:ascii="Verdana" w:hAnsi="Verdana"/>
          <w:lang w:val="ru-RU"/>
        </w:rPr>
        <w:t xml:space="preserve">егистрирани в публичния регистър по </w:t>
      </w:r>
      <w:hyperlink r:id="rId10" w:anchor="p27423604" w:history="1">
        <w:r w:rsidR="00581C8E" w:rsidRPr="00624065">
          <w:rPr>
            <w:rStyle w:val="af"/>
            <w:rFonts w:ascii="Verdana" w:hAnsi="Verdana"/>
            <w:color w:val="auto"/>
            <w:u w:val="none"/>
            <w:lang w:val="ru-RU"/>
          </w:rPr>
          <w:t>чл. 241</w:t>
        </w:r>
        <w:r w:rsidR="00581C8E" w:rsidRPr="00624065">
          <w:rPr>
            <w:rStyle w:val="af"/>
            <w:rFonts w:ascii="Verdana" w:hAnsi="Verdana"/>
            <w:color w:val="auto"/>
            <w:u w:val="none"/>
            <w:lang w:val="bg-BG"/>
          </w:rPr>
          <w:t xml:space="preserve"> от</w:t>
        </w:r>
        <w:r w:rsidR="00581C8E" w:rsidRPr="00624065">
          <w:rPr>
            <w:rStyle w:val="af"/>
            <w:rFonts w:ascii="Verdana" w:hAnsi="Verdana"/>
            <w:color w:val="auto"/>
            <w:u w:val="none"/>
            <w:lang w:val="ru-RU"/>
          </w:rPr>
          <w:t xml:space="preserve"> ЗГ</w:t>
        </w:r>
      </w:hyperlink>
      <w:r w:rsidR="00581C8E" w:rsidRPr="00624065">
        <w:rPr>
          <w:rFonts w:ascii="Verdana" w:hAnsi="Verdana"/>
          <w:lang w:val="bg-BG"/>
        </w:rPr>
        <w:t xml:space="preserve"> </w:t>
      </w:r>
      <w:r w:rsidR="00581C8E" w:rsidRPr="00624065">
        <w:rPr>
          <w:rFonts w:ascii="Verdana" w:hAnsi="Verdana"/>
          <w:lang w:val="ru-RU"/>
        </w:rPr>
        <w:t>и притежаващи удостоверение за регистрация за дейност</w:t>
      </w:r>
      <w:r w:rsidR="00581C8E" w:rsidRPr="00624065">
        <w:rPr>
          <w:rFonts w:ascii="Verdana" w:hAnsi="Verdana"/>
          <w:lang w:val="bg-BG"/>
        </w:rPr>
        <w:t>та</w:t>
      </w:r>
      <w:r w:rsidR="00581C8E" w:rsidRPr="00624065">
        <w:rPr>
          <w:rFonts w:ascii="Verdana" w:hAnsi="Verdana"/>
          <w:lang w:val="ru-RU"/>
        </w:rPr>
        <w:t xml:space="preserve"> „Добив на дървесина”. </w:t>
      </w:r>
    </w:p>
    <w:p w:rsidR="00581C8E" w:rsidRPr="00624065" w:rsidRDefault="00581C8E" w:rsidP="00525282">
      <w:pPr>
        <w:jc w:val="both"/>
        <w:rPr>
          <w:rFonts w:ascii="Verdana" w:hAnsi="Verdana"/>
          <w:lang w:val="ru-RU"/>
        </w:rPr>
      </w:pPr>
      <w:r w:rsidRPr="00624065">
        <w:rPr>
          <w:rFonts w:ascii="Verdana" w:hAnsi="Verdana"/>
          <w:lang w:val="ru-RU"/>
        </w:rPr>
        <w:t xml:space="preserve">       </w:t>
      </w:r>
      <w:r w:rsidR="006803BD">
        <w:rPr>
          <w:rFonts w:ascii="Verdana" w:hAnsi="Verdana"/>
          <w:lang w:val="en-US"/>
        </w:rPr>
        <w:t>10</w:t>
      </w:r>
      <w:r w:rsidRPr="00624065">
        <w:rPr>
          <w:rFonts w:ascii="Verdana" w:hAnsi="Verdana"/>
          <w:lang w:val="ru-RU"/>
        </w:rPr>
        <w:t>.2. Да отговарят на изискванията по чл.</w:t>
      </w:r>
      <w:r w:rsidRPr="00624065">
        <w:rPr>
          <w:rFonts w:ascii="Verdana" w:hAnsi="Verdana"/>
          <w:lang w:val="bg-BG"/>
        </w:rPr>
        <w:t xml:space="preserve"> </w:t>
      </w:r>
      <w:r w:rsidRPr="00624065">
        <w:rPr>
          <w:rFonts w:ascii="Verdana" w:hAnsi="Verdana"/>
          <w:lang w:val="ru-RU"/>
        </w:rPr>
        <w:t xml:space="preserve">18,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581C8E" w:rsidRPr="00624065" w:rsidRDefault="006803BD" w:rsidP="00525282">
      <w:pPr>
        <w:jc w:val="both"/>
        <w:rPr>
          <w:rFonts w:ascii="Verdana" w:hAnsi="Verdana"/>
          <w:lang w:val="bg-BG"/>
        </w:rPr>
      </w:pPr>
      <w:r>
        <w:rPr>
          <w:rFonts w:ascii="Verdana" w:hAnsi="Verdana"/>
          <w:lang w:val="ru-RU"/>
        </w:rPr>
        <w:t xml:space="preserve">        </w:t>
      </w:r>
      <w:r>
        <w:rPr>
          <w:rFonts w:ascii="Verdana" w:hAnsi="Verdana"/>
          <w:lang w:val="en-US"/>
        </w:rPr>
        <w:t>10</w:t>
      </w:r>
      <w:r w:rsidR="00581C8E" w:rsidRPr="00624065">
        <w:rPr>
          <w:rFonts w:ascii="Verdana" w:hAnsi="Verdana"/>
          <w:lang w:val="ru-RU"/>
        </w:rPr>
        <w:t>.3. Да отговарят на техническите и кадрови/ квалификационни изсквания за извършване на ползването на дървесината</w:t>
      </w:r>
      <w:r w:rsidR="00581C8E" w:rsidRPr="00624065">
        <w:rPr>
          <w:rFonts w:ascii="Verdana" w:hAnsi="Verdana"/>
          <w:lang w:val="bg-BG"/>
        </w:rPr>
        <w:t>, съгласно условията за обекта.</w:t>
      </w:r>
    </w:p>
    <w:p w:rsidR="00581C8E" w:rsidRDefault="006803BD" w:rsidP="00140809">
      <w:pPr>
        <w:jc w:val="both"/>
        <w:rPr>
          <w:rFonts w:ascii="Verdana" w:hAnsi="Verdana"/>
          <w:b/>
          <w:lang w:val="bg-BG"/>
        </w:rPr>
      </w:pPr>
      <w:r>
        <w:rPr>
          <w:rFonts w:ascii="Verdana" w:hAnsi="Verdana"/>
          <w:b/>
          <w:lang w:val="ru-RU"/>
        </w:rPr>
        <w:t xml:space="preserve">      </w:t>
      </w:r>
      <w:r w:rsidR="00A46ACF">
        <w:rPr>
          <w:rFonts w:ascii="Verdana" w:hAnsi="Verdana"/>
          <w:b/>
          <w:lang w:val="ru-RU"/>
        </w:rPr>
        <w:t xml:space="preserve">  </w:t>
      </w:r>
      <w:r>
        <w:rPr>
          <w:rFonts w:ascii="Verdana" w:hAnsi="Verdana"/>
          <w:b/>
          <w:lang w:val="ru-RU"/>
        </w:rPr>
        <w:t xml:space="preserve"> </w:t>
      </w:r>
      <w:r w:rsidRPr="00A46ACF">
        <w:rPr>
          <w:rFonts w:ascii="Verdana" w:hAnsi="Verdana"/>
          <w:lang w:val="en-US"/>
        </w:rPr>
        <w:t>10</w:t>
      </w:r>
      <w:r w:rsidR="00581C8E" w:rsidRPr="00A46ACF">
        <w:rPr>
          <w:rFonts w:ascii="Verdana" w:hAnsi="Verdana"/>
          <w:lang w:val="ru-RU"/>
        </w:rPr>
        <w:t>.4.</w:t>
      </w:r>
      <w:r w:rsidR="00581C8E" w:rsidRPr="00624065">
        <w:rPr>
          <w:rFonts w:ascii="Verdana" w:hAnsi="Verdana"/>
          <w:b/>
          <w:lang w:val="ru-RU"/>
        </w:rPr>
        <w:t xml:space="preserve"> Да </w:t>
      </w:r>
      <w:r w:rsidR="00581C8E" w:rsidRPr="00624065">
        <w:rPr>
          <w:rFonts w:ascii="Verdana" w:hAnsi="Verdana"/>
          <w:b/>
          <w:spacing w:val="-4"/>
        </w:rPr>
        <w:t>отговаря</w:t>
      </w:r>
      <w:r w:rsidR="00581C8E" w:rsidRPr="00624065">
        <w:rPr>
          <w:rFonts w:ascii="Verdana" w:hAnsi="Verdana"/>
          <w:b/>
          <w:spacing w:val="-4"/>
          <w:lang w:val="bg-BG"/>
        </w:rPr>
        <w:t>т</w:t>
      </w:r>
      <w:r w:rsidR="00581C8E" w:rsidRPr="00624065">
        <w:rPr>
          <w:rFonts w:ascii="Verdana" w:hAnsi="Verdana"/>
          <w:b/>
          <w:spacing w:val="-4"/>
        </w:rPr>
        <w:t xml:space="preserve"> на изискванията на чл.115, ал. 1, т. 1 от ЗГ</w:t>
      </w:r>
      <w:r w:rsidR="00581C8E" w:rsidRPr="00624065">
        <w:rPr>
          <w:rFonts w:ascii="Verdana" w:hAnsi="Verdana"/>
          <w:b/>
          <w:spacing w:val="-4"/>
          <w:lang w:val="bg-BG"/>
        </w:rPr>
        <w:t xml:space="preserve"> и чл.38 от Наредба </w:t>
      </w:r>
      <w:r w:rsidR="00581C8E" w:rsidRPr="00624065">
        <w:rPr>
          <w:rFonts w:ascii="Verdana" w:hAnsi="Verdana"/>
          <w:b/>
        </w:rPr>
        <w:t>за условията и реда за възлагане</w:t>
      </w:r>
      <w:r w:rsidR="00581C8E" w:rsidRPr="00624065">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00581C8E" w:rsidRPr="00624065">
        <w:rPr>
          <w:rFonts w:ascii="Verdana" w:hAnsi="Verdana"/>
          <w:b/>
          <w:lang w:val="bg-BG"/>
        </w:rPr>
        <w:t>.</w:t>
      </w:r>
    </w:p>
    <w:p w:rsidR="00780387" w:rsidRPr="00644B8C" w:rsidRDefault="00780387" w:rsidP="00780387">
      <w:pPr>
        <w:jc w:val="both"/>
        <w:rPr>
          <w:rFonts w:ascii="Verdana" w:hAnsi="Verdana"/>
          <w:b/>
          <w:lang w:val="en-US"/>
        </w:rPr>
      </w:pPr>
      <w:r w:rsidRPr="00A46ACF">
        <w:rPr>
          <w:rFonts w:ascii="Verdana" w:hAnsi="Verdana"/>
          <w:lang w:val="bg-BG"/>
        </w:rPr>
        <w:lastRenderedPageBreak/>
        <w:t xml:space="preserve">      </w:t>
      </w:r>
      <w:r w:rsidR="00A46ACF" w:rsidRPr="00A46ACF">
        <w:rPr>
          <w:rFonts w:ascii="Verdana" w:hAnsi="Verdana"/>
          <w:lang w:val="bg-BG"/>
        </w:rPr>
        <w:t xml:space="preserve">  </w:t>
      </w:r>
      <w:r w:rsidRPr="00A46ACF">
        <w:rPr>
          <w:rFonts w:ascii="Verdana" w:hAnsi="Verdana"/>
          <w:lang w:val="bg-BG"/>
        </w:rPr>
        <w:t>10.5.</w:t>
      </w:r>
      <w:r>
        <w:rPr>
          <w:rFonts w:ascii="Verdana" w:hAnsi="Verdana"/>
          <w:b/>
          <w:lang w:val="en-US"/>
        </w:rPr>
        <w:t xml:space="preserve"> </w:t>
      </w:r>
      <w:r>
        <w:rPr>
          <w:rFonts w:ascii="Verdana" w:hAnsi="Verdana"/>
          <w:b/>
          <w:lang w:val="bg-BG"/>
        </w:rPr>
        <w:t>Да п</w:t>
      </w:r>
      <w:r w:rsidRPr="00644B8C">
        <w:rPr>
          <w:rFonts w:ascii="Verdana" w:hAnsi="Verdana"/>
          <w:b/>
        </w:rPr>
        <w:t>ритежават документ за съответствие с международен стандарт, издаден от независим орган по сертификация, свързан с дейностите по добив и/или преработка на дървесина</w:t>
      </w:r>
      <w:r>
        <w:rPr>
          <w:rFonts w:ascii="Verdana" w:hAnsi="Verdana"/>
          <w:b/>
          <w:lang w:val="bg-BG"/>
        </w:rPr>
        <w:t xml:space="preserve">,т.е </w:t>
      </w:r>
      <w:r w:rsidRPr="00644B8C">
        <w:rPr>
          <w:rFonts w:ascii="Verdana" w:hAnsi="Verdana"/>
          <w:b/>
          <w:lang w:val="ru-RU"/>
        </w:rPr>
        <w:t xml:space="preserve"> </w:t>
      </w:r>
      <w:r w:rsidRPr="00644B8C">
        <w:rPr>
          <w:rFonts w:ascii="Verdana" w:hAnsi="Verdana"/>
          <w:b/>
          <w:spacing w:val="-4"/>
        </w:rPr>
        <w:t xml:space="preserve">отговаря на </w:t>
      </w:r>
      <w:r>
        <w:rPr>
          <w:rFonts w:ascii="Verdana" w:hAnsi="Verdana"/>
          <w:b/>
          <w:spacing w:val="-4"/>
          <w:lang w:val="bg-BG"/>
        </w:rPr>
        <w:t>условията</w:t>
      </w:r>
      <w:r w:rsidRPr="00644B8C">
        <w:rPr>
          <w:rFonts w:ascii="Verdana" w:hAnsi="Verdana"/>
          <w:b/>
          <w:spacing w:val="-4"/>
        </w:rPr>
        <w:t xml:space="preserve"> на чл.115, ал. 1, т. 2 от ЗГ.</w:t>
      </w:r>
    </w:p>
    <w:p w:rsidR="00780387" w:rsidRPr="00624065" w:rsidRDefault="00780387" w:rsidP="00140809">
      <w:pPr>
        <w:jc w:val="both"/>
        <w:rPr>
          <w:rFonts w:ascii="Verdana" w:hAnsi="Verdana"/>
          <w:b/>
          <w:lang w:val="bg-BG"/>
        </w:rPr>
      </w:pPr>
    </w:p>
    <w:p w:rsidR="00581C8E" w:rsidRPr="00624065" w:rsidRDefault="006803BD" w:rsidP="00140809">
      <w:pPr>
        <w:jc w:val="both"/>
        <w:rPr>
          <w:rFonts w:ascii="Verdana" w:hAnsi="Verdana"/>
          <w:b/>
        </w:rPr>
      </w:pPr>
      <w:r>
        <w:rPr>
          <w:rFonts w:ascii="Verdana" w:hAnsi="Verdana"/>
          <w:b/>
          <w:lang w:val="bg-BG"/>
        </w:rPr>
        <w:t xml:space="preserve">      </w:t>
      </w:r>
      <w:r w:rsidR="002E185D">
        <w:rPr>
          <w:rFonts w:ascii="Verdana" w:hAnsi="Verdana"/>
          <w:b/>
          <w:lang w:val="bg-BG"/>
        </w:rPr>
        <w:t xml:space="preserve"> </w:t>
      </w:r>
      <w:r>
        <w:rPr>
          <w:rFonts w:ascii="Verdana" w:hAnsi="Verdana"/>
          <w:b/>
          <w:lang w:val="bg-BG"/>
        </w:rPr>
        <w:t xml:space="preserve"> </w:t>
      </w:r>
      <w:r w:rsidRPr="002E185D">
        <w:rPr>
          <w:rFonts w:ascii="Verdana" w:hAnsi="Verdana"/>
          <w:lang w:val="en-US"/>
        </w:rPr>
        <w:t>10</w:t>
      </w:r>
      <w:r w:rsidR="00AD3B5E" w:rsidRPr="002E185D">
        <w:rPr>
          <w:rFonts w:ascii="Verdana" w:hAnsi="Verdana"/>
          <w:lang w:val="bg-BG"/>
        </w:rPr>
        <w:t>.6</w:t>
      </w:r>
      <w:r w:rsidR="00581C8E" w:rsidRPr="002E185D">
        <w:rPr>
          <w:rFonts w:ascii="Verdana" w:hAnsi="Verdana"/>
          <w:lang w:val="bg-BG"/>
        </w:rPr>
        <w:t>.</w:t>
      </w:r>
      <w:r w:rsidR="00581C8E" w:rsidRPr="00624065">
        <w:rPr>
          <w:rFonts w:ascii="Verdana" w:hAnsi="Verdana"/>
          <w:b/>
          <w:lang w:val="bg-BG"/>
        </w:rPr>
        <w:t xml:space="preserve"> </w:t>
      </w:r>
      <w:r w:rsidR="00581C8E" w:rsidRPr="00624065">
        <w:rPr>
          <w:rFonts w:ascii="Verdana" w:hAnsi="Verdana"/>
          <w:b/>
        </w:rPr>
        <w:t xml:space="preserve">Да са подали заявление по чл.38, ал. </w:t>
      </w:r>
      <w:r w:rsidR="00581C8E" w:rsidRPr="00624065">
        <w:rPr>
          <w:rFonts w:ascii="Verdana" w:hAnsi="Verdana"/>
          <w:b/>
          <w:lang w:val="bg-BG"/>
        </w:rPr>
        <w:t>4</w:t>
      </w:r>
      <w:r w:rsidR="00581C8E" w:rsidRPr="00624065">
        <w:rPr>
          <w:rFonts w:ascii="Verdana" w:hAnsi="Verdana"/>
          <w:b/>
        </w:rPr>
        <w:t xml:space="preserve"> и </w:t>
      </w:r>
      <w:r w:rsidR="00581C8E" w:rsidRPr="00624065">
        <w:rPr>
          <w:rFonts w:ascii="Verdana" w:hAnsi="Verdana"/>
          <w:b/>
          <w:lang w:val="bg-BG"/>
        </w:rPr>
        <w:t>5</w:t>
      </w:r>
      <w:r w:rsidR="00581C8E" w:rsidRPr="00624065">
        <w:rPr>
          <w:rFonts w:ascii="Verdana" w:hAnsi="Verdana"/>
          <w:b/>
        </w:rPr>
        <w:t>,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w:t>
      </w:r>
      <w:r w:rsidR="002B6EB9">
        <w:rPr>
          <w:rFonts w:ascii="Verdana" w:hAnsi="Verdana"/>
          <w:b/>
        </w:rPr>
        <w:t xml:space="preserve">родукти. Да са включени в </w:t>
      </w:r>
      <w:r w:rsidR="002B6EB9">
        <w:rPr>
          <w:rFonts w:ascii="Verdana" w:hAnsi="Verdana"/>
          <w:b/>
          <w:lang w:val="bg-BG"/>
        </w:rPr>
        <w:t>протокола</w:t>
      </w:r>
      <w:r w:rsidR="00581C8E" w:rsidRPr="00624065">
        <w:rPr>
          <w:rFonts w:ascii="Verdana" w:hAnsi="Verdana"/>
          <w:b/>
        </w:rPr>
        <w:t xml:space="preserve"> утвърден</w:t>
      </w:r>
      <w:r w:rsidR="00E845C0">
        <w:rPr>
          <w:rFonts w:ascii="Verdana" w:hAnsi="Verdana"/>
          <w:b/>
          <w:lang w:val="en-US"/>
        </w:rPr>
        <w:t xml:space="preserve"> </w:t>
      </w:r>
      <w:r w:rsidR="00E845C0">
        <w:rPr>
          <w:rFonts w:ascii="Verdana" w:hAnsi="Verdana"/>
          <w:b/>
          <w:lang w:val="bg-BG"/>
        </w:rPr>
        <w:t>от</w:t>
      </w:r>
      <w:r w:rsidR="00581C8E" w:rsidRPr="00624065">
        <w:rPr>
          <w:rFonts w:ascii="Verdana" w:hAnsi="Verdana"/>
          <w:b/>
        </w:rPr>
        <w:t xml:space="preserve"> </w:t>
      </w:r>
      <w:r w:rsidR="00F121A4">
        <w:rPr>
          <w:rFonts w:ascii="Verdana" w:hAnsi="Verdana"/>
          <w:b/>
          <w:lang w:val="bg-BG"/>
        </w:rPr>
        <w:t>Кмета на Община Борино</w:t>
      </w:r>
      <w:r w:rsidR="00581C8E" w:rsidRPr="00624065">
        <w:rPr>
          <w:rFonts w:ascii="Verdana" w:hAnsi="Verdana"/>
          <w:b/>
        </w:rPr>
        <w:t xml:space="preserve"> на местните търговци, отговарящи на изискванията на чл.38 от Наредба за условията и реда за възлагане</w:t>
      </w:r>
      <w:r w:rsidR="00581C8E" w:rsidRPr="00624065">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00581C8E" w:rsidRPr="00624065">
        <w:rPr>
          <w:rFonts w:ascii="Verdana" w:hAnsi="Verdana"/>
          <w:b/>
          <w:lang w:val="bg-BG"/>
        </w:rPr>
        <w:t>.</w:t>
      </w:r>
    </w:p>
    <w:p w:rsidR="00581C8E" w:rsidRPr="00624065" w:rsidRDefault="00581C8E" w:rsidP="001A28DF">
      <w:pPr>
        <w:jc w:val="both"/>
        <w:rPr>
          <w:rFonts w:ascii="Verdana" w:hAnsi="Verdana"/>
          <w:lang w:val="bg-BG"/>
        </w:rPr>
      </w:pPr>
    </w:p>
    <w:p w:rsidR="00581C8E" w:rsidRPr="00624065" w:rsidRDefault="00581C8E" w:rsidP="001A28DF">
      <w:pPr>
        <w:jc w:val="both"/>
        <w:rPr>
          <w:rFonts w:ascii="Verdana" w:hAnsi="Verdana"/>
          <w:lang w:val="bg-BG"/>
        </w:rPr>
      </w:pPr>
    </w:p>
    <w:p w:rsidR="00581C8E" w:rsidRPr="00624065" w:rsidRDefault="00581C8E" w:rsidP="001A28DF">
      <w:pPr>
        <w:jc w:val="both"/>
        <w:rPr>
          <w:rFonts w:ascii="Verdana" w:hAnsi="Verdana"/>
          <w:b/>
          <w:lang w:val="bg-BG"/>
        </w:rPr>
      </w:pPr>
      <w:r w:rsidRPr="00624065">
        <w:rPr>
          <w:rFonts w:ascii="Verdana" w:hAnsi="Verdana"/>
          <w:b/>
          <w:lang w:val="bg-BG"/>
        </w:rPr>
        <w:t xml:space="preserve">    </w:t>
      </w:r>
      <w:r w:rsidRPr="00624065">
        <w:rPr>
          <w:rFonts w:ascii="Verdana" w:hAnsi="Verdana"/>
          <w:b/>
          <w:lang w:val="ru-RU"/>
        </w:rPr>
        <w:t>В процедур</w:t>
      </w:r>
      <w:r w:rsidRPr="00624065">
        <w:rPr>
          <w:rFonts w:ascii="Verdana" w:hAnsi="Verdana"/>
          <w:b/>
          <w:lang w:val="bg-BG"/>
        </w:rPr>
        <w:t>ата</w:t>
      </w:r>
      <w:r w:rsidRPr="00624065">
        <w:rPr>
          <w:rFonts w:ascii="Verdana" w:hAnsi="Verdana"/>
          <w:b/>
          <w:lang w:val="ru-RU"/>
        </w:rPr>
        <w:t xml:space="preserve"> </w:t>
      </w:r>
      <w:r w:rsidRPr="00624065">
        <w:rPr>
          <w:rFonts w:ascii="Verdana" w:hAnsi="Verdana"/>
          <w:b/>
          <w:lang w:val="bg-BG"/>
        </w:rPr>
        <w:t xml:space="preserve">не се </w:t>
      </w:r>
      <w:r w:rsidRPr="00624065">
        <w:rPr>
          <w:rFonts w:ascii="Verdana" w:hAnsi="Verdana"/>
          <w:b/>
          <w:lang w:val="ru-RU"/>
        </w:rPr>
        <w:t xml:space="preserve">допуска наемането на подизпълнители от спечелилия кандидат. </w:t>
      </w:r>
    </w:p>
    <w:p w:rsidR="00581C8E" w:rsidRPr="00624065" w:rsidRDefault="00581C8E" w:rsidP="006036E5">
      <w:pPr>
        <w:jc w:val="both"/>
        <w:rPr>
          <w:rFonts w:ascii="Verdana" w:hAnsi="Verdana"/>
          <w:b/>
          <w:lang w:val="bg-BG"/>
        </w:rPr>
      </w:pPr>
      <w:r w:rsidRPr="00624065">
        <w:rPr>
          <w:rFonts w:ascii="Verdana" w:hAnsi="Verdana"/>
          <w:b/>
          <w:lang w:val="bg-BG"/>
        </w:rPr>
        <w:t xml:space="preserve">   </w:t>
      </w:r>
    </w:p>
    <w:p w:rsidR="00581C8E" w:rsidRPr="00624065" w:rsidRDefault="00581C8E" w:rsidP="006036E5">
      <w:pPr>
        <w:jc w:val="both"/>
        <w:rPr>
          <w:rFonts w:ascii="Verdana" w:hAnsi="Verdana"/>
          <w:b/>
          <w:lang w:val="ru-RU"/>
        </w:rPr>
      </w:pPr>
      <w:r w:rsidRPr="00624065">
        <w:rPr>
          <w:rFonts w:ascii="Verdana" w:hAnsi="Verdana"/>
          <w:b/>
          <w:lang w:val="bg-BG"/>
        </w:rPr>
        <w:t xml:space="preserve">     1</w:t>
      </w:r>
      <w:r w:rsidR="006803BD">
        <w:rPr>
          <w:rFonts w:ascii="Verdana" w:hAnsi="Verdana"/>
          <w:b/>
          <w:lang w:val="en-US"/>
        </w:rPr>
        <w:t>1</w:t>
      </w:r>
      <w:r w:rsidRPr="00624065">
        <w:rPr>
          <w:rFonts w:ascii="Verdana" w:hAnsi="Verdana"/>
          <w:b/>
          <w:lang w:val="ru-RU"/>
        </w:rPr>
        <w:t>.</w:t>
      </w:r>
      <w:r w:rsidRPr="00624065">
        <w:rPr>
          <w:rFonts w:ascii="Verdana" w:hAnsi="Verdana"/>
          <w:lang w:val="ru-RU"/>
        </w:rPr>
        <w:t xml:space="preserve"> </w:t>
      </w:r>
      <w:r w:rsidRPr="00624065">
        <w:rPr>
          <w:rFonts w:ascii="Verdana" w:hAnsi="Verdana"/>
          <w:b/>
          <w:lang w:val="ru-RU"/>
        </w:rPr>
        <w:t>Гаранции за изпълнение:</w:t>
      </w:r>
    </w:p>
    <w:p w:rsidR="00581C8E" w:rsidRPr="00624065" w:rsidRDefault="00581C8E" w:rsidP="00631EA8">
      <w:pPr>
        <w:jc w:val="both"/>
        <w:rPr>
          <w:rFonts w:ascii="Verdana" w:hAnsi="Verdana"/>
          <w:lang w:val="bg-BG"/>
        </w:rPr>
      </w:pPr>
      <w:r w:rsidRPr="00624065">
        <w:rPr>
          <w:rFonts w:ascii="Verdana" w:hAnsi="Verdana"/>
          <w:b/>
          <w:lang w:val="ru-RU"/>
        </w:rPr>
        <w:t xml:space="preserve">        </w:t>
      </w:r>
      <w:r w:rsidRPr="00624065">
        <w:rPr>
          <w:rFonts w:ascii="Verdana" w:hAnsi="Verdana"/>
          <w:lang w:val="ru-RU"/>
        </w:rPr>
        <w:t>Вид и размер на гаранцията за изпълнение на договора: 5% (пет процента) от достигнатата стойност на обекта в една от следните форми:</w:t>
      </w:r>
    </w:p>
    <w:p w:rsidR="00061CC1" w:rsidRDefault="00581C8E" w:rsidP="00061CC1">
      <w:pPr>
        <w:ind w:firstLine="708"/>
        <w:jc w:val="both"/>
        <w:rPr>
          <w:rFonts w:ascii="Verdana" w:hAnsi="Verdana"/>
          <w:lang w:val="bg-BG"/>
        </w:rPr>
      </w:pPr>
      <w:r w:rsidRPr="00624065">
        <w:rPr>
          <w:rFonts w:ascii="Verdana" w:hAnsi="Verdana"/>
          <w:lang w:val="bg-BG"/>
        </w:rPr>
        <w:t xml:space="preserve">   </w:t>
      </w:r>
      <w:r w:rsidRPr="00061CC1">
        <w:rPr>
          <w:rFonts w:ascii="Verdana" w:hAnsi="Verdana"/>
          <w:lang w:val="bg-BG"/>
        </w:rPr>
        <w:t xml:space="preserve">Парична сума, внесена по сметката </w:t>
      </w:r>
      <w:r w:rsidR="00061CC1" w:rsidRPr="00061CC1">
        <w:rPr>
          <w:rFonts w:ascii="Verdana" w:hAnsi="Verdana"/>
        </w:rPr>
        <w:t xml:space="preserve">на Община Борино, </w:t>
      </w:r>
      <w:r w:rsidR="00061CC1" w:rsidRPr="00061CC1">
        <w:rPr>
          <w:rFonts w:ascii="Verdana" w:hAnsi="Verdana"/>
          <w:b/>
        </w:rPr>
        <w:t>IBAN:</w:t>
      </w:r>
      <w:r w:rsidR="00061CC1" w:rsidRPr="00061CC1">
        <w:rPr>
          <w:rFonts w:ascii="Verdana" w:hAnsi="Verdana"/>
        </w:rPr>
        <w:t xml:space="preserve"> </w:t>
      </w:r>
      <w:r w:rsidR="00061CC1" w:rsidRPr="00061CC1">
        <w:rPr>
          <w:rFonts w:ascii="Verdana" w:hAnsi="Verdana"/>
          <w:b/>
        </w:rPr>
        <w:t>BG88 CECB 9790 33F6 6382 00</w:t>
      </w:r>
      <w:r w:rsidR="00061CC1" w:rsidRPr="00061CC1">
        <w:rPr>
          <w:rFonts w:ascii="Verdana" w:hAnsi="Verdana"/>
        </w:rPr>
        <w:t xml:space="preserve">,  </w:t>
      </w:r>
      <w:r w:rsidR="00061CC1" w:rsidRPr="00061CC1">
        <w:rPr>
          <w:rFonts w:ascii="Verdana" w:hAnsi="Verdana"/>
          <w:b/>
        </w:rPr>
        <w:t>BIC:</w:t>
      </w:r>
      <w:r w:rsidR="00061CC1" w:rsidRPr="00061CC1">
        <w:rPr>
          <w:rFonts w:ascii="Verdana" w:hAnsi="Verdana"/>
        </w:rPr>
        <w:t xml:space="preserve"> </w:t>
      </w:r>
      <w:r w:rsidR="00061CC1" w:rsidRPr="00061CC1">
        <w:rPr>
          <w:rFonts w:ascii="Verdana" w:hAnsi="Verdana"/>
          <w:b/>
        </w:rPr>
        <w:t>CECBBGSF Банка „ЦКБ” АД – Клон Смолян, представителство с.Борино</w:t>
      </w:r>
      <w:r w:rsidR="00061CC1">
        <w:rPr>
          <w:rFonts w:ascii="Verdana" w:hAnsi="Verdana"/>
          <w:lang w:val="bg-BG"/>
        </w:rPr>
        <w:t>.</w:t>
      </w:r>
    </w:p>
    <w:p w:rsidR="00581C8E" w:rsidRPr="00624065" w:rsidRDefault="00061CC1" w:rsidP="00061CC1">
      <w:pPr>
        <w:ind w:firstLine="708"/>
        <w:jc w:val="both"/>
        <w:rPr>
          <w:rFonts w:ascii="Verdana" w:hAnsi="Verdana" w:cs="All Times New Roman"/>
          <w:lang w:val="ru-RU"/>
        </w:rPr>
      </w:pPr>
      <w:r>
        <w:rPr>
          <w:rFonts w:ascii="Verdana" w:hAnsi="Verdana"/>
          <w:lang w:val="bg-BG"/>
        </w:rPr>
        <w:t xml:space="preserve"> </w:t>
      </w:r>
      <w:r w:rsidR="00581C8E" w:rsidRPr="00624065">
        <w:rPr>
          <w:rFonts w:ascii="Verdana" w:hAnsi="Verdana"/>
          <w:lang w:val="bg-BG"/>
        </w:rPr>
        <w:t xml:space="preserve">  </w:t>
      </w:r>
      <w:r w:rsidR="00581C8E" w:rsidRPr="00624065">
        <w:rPr>
          <w:rFonts w:ascii="Verdana" w:hAnsi="Verdana" w:cs="All Times New Roman"/>
          <w:lang w:val="ru-RU"/>
        </w:rPr>
        <w:t xml:space="preserve">Банкова гаранция, учредена в полза на </w:t>
      </w:r>
      <w:r>
        <w:rPr>
          <w:rFonts w:ascii="Verdana" w:hAnsi="Verdana"/>
          <w:lang w:val="bg-BG"/>
        </w:rPr>
        <w:t>Община Борино</w:t>
      </w:r>
      <w:r w:rsidR="00581C8E" w:rsidRPr="00624065">
        <w:rPr>
          <w:rFonts w:ascii="Verdana" w:hAnsi="Verdana"/>
          <w:lang w:val="bg-BG"/>
        </w:rPr>
        <w:t xml:space="preserve">. </w:t>
      </w:r>
      <w:r w:rsidR="00581C8E" w:rsidRPr="00624065">
        <w:rPr>
          <w:rFonts w:ascii="Verdana" w:hAnsi="Verdana" w:cs="All Times New Roman"/>
          <w:lang w:val="ru-RU"/>
        </w:rPr>
        <w:t xml:space="preserve">В случаите, когато кандидатът представя банкова гаранция, в същата трябва да има клауза, че се освобождава </w:t>
      </w:r>
      <w:r w:rsidR="00581C8E" w:rsidRPr="00624065">
        <w:rPr>
          <w:rFonts w:ascii="Verdana" w:hAnsi="Verdana" w:cs="All Times New Roman"/>
          <w:b/>
          <w:u w:val="single"/>
          <w:lang w:val="ru-RU"/>
        </w:rPr>
        <w:t>само</w:t>
      </w:r>
      <w:r w:rsidR="00581C8E" w:rsidRPr="00624065">
        <w:rPr>
          <w:rFonts w:ascii="Verdana" w:hAnsi="Verdana" w:cs="All Times New Roman"/>
          <w:lang w:val="ru-RU"/>
        </w:rPr>
        <w:t xml:space="preserve"> след изрично писмено известие от </w:t>
      </w:r>
      <w:r>
        <w:rPr>
          <w:rFonts w:ascii="Verdana" w:hAnsi="Verdana"/>
          <w:lang w:val="bg-BG"/>
        </w:rPr>
        <w:t>Община Борино</w:t>
      </w:r>
      <w:r w:rsidR="00581C8E" w:rsidRPr="00624065">
        <w:rPr>
          <w:rFonts w:ascii="Verdana" w:hAnsi="Verdana" w:cs="All Times New Roman"/>
          <w:lang w:val="ru-RU"/>
        </w:rPr>
        <w:t>- продавач по договора.</w:t>
      </w:r>
    </w:p>
    <w:p w:rsidR="00581C8E" w:rsidRPr="00624065" w:rsidRDefault="00581C8E" w:rsidP="00631EA8">
      <w:pPr>
        <w:tabs>
          <w:tab w:val="left" w:pos="0"/>
        </w:tabs>
        <w:autoSpaceDE w:val="0"/>
        <w:autoSpaceDN w:val="0"/>
        <w:adjustRightInd w:val="0"/>
        <w:jc w:val="both"/>
        <w:rPr>
          <w:rFonts w:ascii="Verdana" w:hAnsi="Verdana"/>
          <w:b/>
          <w:lang w:val="ru-RU"/>
        </w:rPr>
      </w:pPr>
      <w:r w:rsidRPr="00624065">
        <w:rPr>
          <w:rFonts w:ascii="Verdana" w:hAnsi="Verdana"/>
          <w:b/>
          <w:lang w:val="bg-BG"/>
        </w:rPr>
        <w:t xml:space="preserve">        1</w:t>
      </w:r>
      <w:r w:rsidR="006803BD">
        <w:rPr>
          <w:rFonts w:ascii="Verdana" w:hAnsi="Verdana"/>
          <w:b/>
          <w:lang w:val="en-US"/>
        </w:rPr>
        <w:t>2</w:t>
      </w:r>
      <w:r w:rsidRPr="00624065">
        <w:rPr>
          <w:rFonts w:ascii="Verdana" w:hAnsi="Verdana"/>
          <w:b/>
          <w:lang w:val="bg-BG"/>
        </w:rPr>
        <w:t>.</w:t>
      </w:r>
      <w:r w:rsidRPr="00624065">
        <w:rPr>
          <w:rFonts w:ascii="Verdana" w:hAnsi="Verdana"/>
          <w:b/>
          <w:lang w:val="ru-RU"/>
        </w:rPr>
        <w:t xml:space="preserve"> Условия за плащане на цената:</w:t>
      </w:r>
    </w:p>
    <w:p w:rsidR="00581C8E" w:rsidRPr="000929EC" w:rsidRDefault="00581C8E" w:rsidP="000929EC">
      <w:pPr>
        <w:widowControl w:val="0"/>
        <w:autoSpaceDE w:val="0"/>
        <w:autoSpaceDN w:val="0"/>
        <w:adjustRightInd w:val="0"/>
        <w:ind w:firstLine="480"/>
        <w:jc w:val="both"/>
        <w:rPr>
          <w:rFonts w:ascii="Verdana" w:hAnsi="Verdana"/>
          <w:lang w:val="en-US"/>
        </w:rPr>
      </w:pPr>
      <w:r w:rsidRPr="00624065">
        <w:rPr>
          <w:rFonts w:ascii="Verdana" w:hAnsi="Verdana"/>
          <w:lang w:val="ru-RU"/>
        </w:rPr>
        <w:t xml:space="preserve">        </w:t>
      </w:r>
      <w:r w:rsidRPr="006A7AC9">
        <w:rPr>
          <w:rFonts w:ascii="Verdana" w:hAnsi="Verdana"/>
          <w:lang w:val="ru-RU"/>
        </w:rPr>
        <w:t>Спечелилият търга запла</w:t>
      </w:r>
      <w:r w:rsidR="00E03640">
        <w:rPr>
          <w:rFonts w:ascii="Verdana" w:hAnsi="Verdana"/>
          <w:lang w:val="ru-RU"/>
        </w:rPr>
        <w:t xml:space="preserve">ща авансова вноска в размер на </w:t>
      </w:r>
      <w:r w:rsidR="00E03640">
        <w:rPr>
          <w:rFonts w:ascii="Verdana" w:hAnsi="Verdana"/>
          <w:lang w:val="en-US"/>
        </w:rPr>
        <w:t>2</w:t>
      </w:r>
      <w:r w:rsidRPr="006A7AC9">
        <w:rPr>
          <w:rFonts w:ascii="Verdana" w:hAnsi="Verdana"/>
          <w:lang w:val="ru-RU"/>
        </w:rPr>
        <w:t xml:space="preserve">0% от достигнатата при търга цена </w:t>
      </w:r>
      <w:r w:rsidR="006A7AC9" w:rsidRPr="006A7AC9">
        <w:rPr>
          <w:rFonts w:ascii="Verdana" w:hAnsi="Verdana"/>
        </w:rPr>
        <w:t xml:space="preserve">най-късно преди издаване на първия превозен билет за транспортиране на договорираната дървесина. </w:t>
      </w:r>
    </w:p>
    <w:p w:rsidR="0049616E" w:rsidRPr="0049616E" w:rsidRDefault="00581C8E" w:rsidP="0049616E">
      <w:pPr>
        <w:jc w:val="both"/>
        <w:rPr>
          <w:rFonts w:ascii="Verdana" w:hAnsi="Verdana"/>
          <w:lang w:val="bg-BG"/>
        </w:rPr>
      </w:pPr>
      <w:r w:rsidRPr="00624065">
        <w:rPr>
          <w:rFonts w:ascii="Verdana" w:hAnsi="Verdana"/>
          <w:lang w:val="ru-RU"/>
        </w:rPr>
        <w:t xml:space="preserve">        </w:t>
      </w:r>
      <w:r w:rsidRPr="00624065">
        <w:rPr>
          <w:rFonts w:ascii="Verdana" w:hAnsi="Verdana"/>
          <w:lang w:val="bg-BG"/>
        </w:rPr>
        <w:t xml:space="preserve">След транспортиране на количество дървесина на стойност, равна на авансовата вноска, следващите плащания на дървесината се извършват на авансови вноски в размер, определен от </w:t>
      </w:r>
      <w:r w:rsidRPr="00624065">
        <w:rPr>
          <w:rFonts w:ascii="Verdana" w:hAnsi="Verdana"/>
          <w:lang w:val="ru-RU"/>
        </w:rPr>
        <w:t>Купувача.</w:t>
      </w:r>
      <w:r w:rsidRPr="00624065">
        <w:rPr>
          <w:rFonts w:ascii="Verdana" w:hAnsi="Verdana"/>
          <w:lang w:val="bg-BG"/>
        </w:rPr>
        <w:t xml:space="preserve"> </w:t>
      </w:r>
      <w:r w:rsidR="0049616E">
        <w:rPr>
          <w:rFonts w:ascii="Verdana" w:hAnsi="Verdana"/>
          <w:lang w:val="bg-BG"/>
        </w:rPr>
        <w:t>Община Борино</w:t>
      </w:r>
      <w:r w:rsidRPr="00624065">
        <w:rPr>
          <w:rFonts w:ascii="Verdana" w:hAnsi="Verdana"/>
          <w:lang w:val="bg-BG"/>
        </w:rPr>
        <w:t xml:space="preserve"> издава превозни билети, след представяне на документ от </w:t>
      </w:r>
      <w:r w:rsidRPr="00624065">
        <w:rPr>
          <w:rFonts w:ascii="Verdana" w:hAnsi="Verdana"/>
          <w:lang w:val="ru-RU"/>
        </w:rPr>
        <w:t>Купувача</w:t>
      </w:r>
      <w:r w:rsidRPr="00624065">
        <w:rPr>
          <w:rFonts w:ascii="Verdana" w:hAnsi="Verdana"/>
          <w:lang w:val="bg-BG"/>
        </w:rPr>
        <w:t xml:space="preserve">, удостоверяващ извършено плащане. Превозните билети се издават до размера на внесените от Купувача вноски. </w:t>
      </w:r>
    </w:p>
    <w:p w:rsidR="00581C8E" w:rsidRPr="00624065" w:rsidRDefault="00581C8E" w:rsidP="00631EA8">
      <w:pPr>
        <w:jc w:val="both"/>
        <w:rPr>
          <w:rFonts w:ascii="Verdana" w:hAnsi="Verdana"/>
          <w:lang w:val="ru-RU"/>
        </w:rPr>
      </w:pPr>
      <w:r w:rsidRPr="00624065">
        <w:rPr>
          <w:rFonts w:ascii="Verdana" w:hAnsi="Verdana"/>
          <w:lang w:val="ru-RU"/>
        </w:rPr>
        <w:t xml:space="preserve">          Крайният срок за окончателното заплащане и транспортиране на отсечената дървесина като цяло, е срокът за освидетелстване на сечището за дадено насаждение от обекта. След изтичане на срока за освидетелстване на сечището за дадено насаждение, отсечената дървесина на сечище или временен склад, нетранспортирана с превозен билет, остава на разпореждане на </w:t>
      </w:r>
      <w:r w:rsidRPr="00624065">
        <w:rPr>
          <w:rFonts w:ascii="Verdana" w:hAnsi="Verdana"/>
          <w:lang w:val="bg-BG"/>
        </w:rPr>
        <w:t>Продавача.</w:t>
      </w:r>
    </w:p>
    <w:p w:rsidR="00581C8E" w:rsidRDefault="00581C8E" w:rsidP="00631EA8">
      <w:pPr>
        <w:jc w:val="both"/>
        <w:rPr>
          <w:rFonts w:ascii="Verdana" w:hAnsi="Verdana"/>
          <w:lang w:val="bg-BG"/>
        </w:rPr>
      </w:pPr>
      <w:r w:rsidRPr="00624065">
        <w:rPr>
          <w:rFonts w:ascii="Verdana" w:hAnsi="Verdana"/>
          <w:lang w:val="ru-RU"/>
        </w:rPr>
        <w:t xml:space="preserve">         Плащането се извършва по банков път, по сметка на</w:t>
      </w:r>
      <w:r w:rsidRPr="00624065">
        <w:rPr>
          <w:rFonts w:ascii="Verdana" w:hAnsi="Verdana"/>
          <w:lang w:val="bg-BG"/>
        </w:rPr>
        <w:t xml:space="preserve"> Продавача (</w:t>
      </w:r>
      <w:r w:rsidR="0049616E">
        <w:rPr>
          <w:rFonts w:ascii="Verdana" w:hAnsi="Verdana"/>
          <w:lang w:val="bg-BG"/>
        </w:rPr>
        <w:t>Община Борино</w:t>
      </w:r>
      <w:r w:rsidRPr="00624065">
        <w:rPr>
          <w:rFonts w:ascii="Verdana" w:hAnsi="Verdana"/>
          <w:lang w:val="bg-BG"/>
        </w:rPr>
        <w:t>).</w:t>
      </w:r>
    </w:p>
    <w:p w:rsidR="0049616E" w:rsidRPr="00177243" w:rsidRDefault="0049616E" w:rsidP="0049616E">
      <w:pPr>
        <w:pStyle w:val="a8"/>
        <w:tabs>
          <w:tab w:val="left" w:pos="851"/>
          <w:tab w:val="left" w:pos="1200"/>
        </w:tabs>
        <w:ind w:firstLine="567"/>
        <w:jc w:val="both"/>
        <w:rPr>
          <w:rFonts w:ascii="Verdana" w:hAnsi="Verdana"/>
          <w:sz w:val="20"/>
          <w:szCs w:val="20"/>
        </w:rPr>
      </w:pPr>
      <w:r w:rsidRPr="00177243">
        <w:rPr>
          <w:rFonts w:ascii="Verdana" w:hAnsi="Verdana"/>
          <w:sz w:val="20"/>
          <w:szCs w:val="20"/>
          <w:lang w:val="bg-BG"/>
        </w:rPr>
        <w:t>С</w:t>
      </w:r>
      <w:r w:rsidRPr="00177243">
        <w:rPr>
          <w:rFonts w:ascii="Verdana" w:hAnsi="Verdana"/>
          <w:sz w:val="20"/>
          <w:szCs w:val="20"/>
        </w:rPr>
        <w:t>ортименти с дължини , различни от посочените в т.</w:t>
      </w:r>
      <w:r>
        <w:rPr>
          <w:rFonts w:ascii="Verdana" w:hAnsi="Verdana"/>
          <w:sz w:val="20"/>
          <w:szCs w:val="20"/>
        </w:rPr>
        <w:t>2.1</w:t>
      </w:r>
      <w:r w:rsidRPr="00177243">
        <w:rPr>
          <w:rFonts w:ascii="Verdana" w:hAnsi="Verdana"/>
          <w:sz w:val="20"/>
          <w:szCs w:val="20"/>
        </w:rPr>
        <w:t xml:space="preserve"> се</w:t>
      </w:r>
      <w:r w:rsidR="00B04A38">
        <w:rPr>
          <w:rFonts w:ascii="Verdana" w:hAnsi="Verdana"/>
          <w:sz w:val="20"/>
          <w:szCs w:val="20"/>
        </w:rPr>
        <w:t xml:space="preserve"> заплащат на цени завишени до </w:t>
      </w:r>
      <w:r w:rsidR="00BB53FF">
        <w:rPr>
          <w:rFonts w:ascii="Verdana" w:hAnsi="Verdana"/>
          <w:sz w:val="20"/>
          <w:szCs w:val="20"/>
          <w:lang w:val="en-US"/>
        </w:rPr>
        <w:t>20</w:t>
      </w:r>
      <w:r w:rsidR="00B04A38">
        <w:rPr>
          <w:rFonts w:ascii="Verdana" w:hAnsi="Verdana"/>
          <w:sz w:val="20"/>
          <w:szCs w:val="20"/>
          <w:lang w:val="bg-BG"/>
        </w:rPr>
        <w:t xml:space="preserve"> </w:t>
      </w:r>
      <w:r w:rsidRPr="00177243">
        <w:rPr>
          <w:rFonts w:ascii="Verdana" w:hAnsi="Verdana"/>
          <w:sz w:val="20"/>
          <w:szCs w:val="20"/>
        </w:rPr>
        <w:t>% съгласно достигнатите цени за  обекта в процедурата, както следва:</w:t>
      </w:r>
    </w:p>
    <w:p w:rsidR="0049616E" w:rsidRPr="0049616E" w:rsidRDefault="0049616E" w:rsidP="0049616E">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177243">
        <w:rPr>
          <w:rFonts w:ascii="Verdana" w:hAnsi="Verdana"/>
          <w:sz w:val="20"/>
          <w:szCs w:val="20"/>
        </w:rPr>
        <w:t>над 5 м</w:t>
      </w:r>
      <w:r w:rsidR="00B04A38">
        <w:rPr>
          <w:rFonts w:ascii="Verdana" w:hAnsi="Verdana"/>
          <w:sz w:val="20"/>
          <w:szCs w:val="20"/>
        </w:rPr>
        <w:t xml:space="preserve">етра увеличение на цената е с </w:t>
      </w:r>
      <w:r w:rsidR="00BB53FF">
        <w:rPr>
          <w:rFonts w:ascii="Verdana" w:hAnsi="Verdana"/>
          <w:sz w:val="20"/>
          <w:szCs w:val="20"/>
          <w:lang w:val="en-US"/>
        </w:rPr>
        <w:t>20</w:t>
      </w:r>
      <w:r w:rsidR="00B04A38">
        <w:rPr>
          <w:rFonts w:ascii="Verdana" w:hAnsi="Verdana"/>
          <w:sz w:val="20"/>
          <w:szCs w:val="20"/>
          <w:lang w:val="bg-BG"/>
        </w:rPr>
        <w:t xml:space="preserve"> </w:t>
      </w:r>
      <w:r w:rsidRPr="00177243">
        <w:rPr>
          <w:rFonts w:ascii="Verdana" w:hAnsi="Verdana"/>
          <w:sz w:val="20"/>
          <w:szCs w:val="20"/>
        </w:rPr>
        <w:t xml:space="preserve">%.  </w:t>
      </w:r>
    </w:p>
    <w:p w:rsidR="0049616E" w:rsidRPr="00624065" w:rsidRDefault="0049616E" w:rsidP="00631EA8">
      <w:pPr>
        <w:jc w:val="both"/>
        <w:rPr>
          <w:rFonts w:ascii="Verdana" w:hAnsi="Verdana"/>
          <w:lang w:val="bg-BG"/>
        </w:rPr>
      </w:pPr>
    </w:p>
    <w:p w:rsidR="00581C8E" w:rsidRPr="00624065" w:rsidRDefault="00581C8E" w:rsidP="00631EA8">
      <w:pPr>
        <w:tabs>
          <w:tab w:val="left" w:pos="851"/>
        </w:tabs>
        <w:jc w:val="both"/>
        <w:rPr>
          <w:rFonts w:ascii="Verdana" w:hAnsi="Verdana" w:cs="All Times New Roman"/>
          <w:lang w:val="ru-RU"/>
        </w:rPr>
      </w:pPr>
      <w:r w:rsidRPr="00624065">
        <w:rPr>
          <w:rFonts w:ascii="Verdana" w:hAnsi="Verdana"/>
          <w:b/>
          <w:lang w:val="ru-RU"/>
        </w:rPr>
        <w:t xml:space="preserve">        1</w:t>
      </w:r>
      <w:r w:rsidR="006803BD">
        <w:rPr>
          <w:rFonts w:ascii="Verdana" w:hAnsi="Verdana"/>
          <w:b/>
          <w:lang w:val="en-US"/>
        </w:rPr>
        <w:t>3</w:t>
      </w:r>
      <w:r w:rsidRPr="00624065">
        <w:rPr>
          <w:rFonts w:ascii="Verdana" w:hAnsi="Verdana"/>
          <w:b/>
          <w:lang w:val="bg-BG"/>
        </w:rPr>
        <w:t>.</w:t>
      </w:r>
      <w:r w:rsidRPr="00624065">
        <w:rPr>
          <w:rFonts w:ascii="Verdana" w:hAnsi="Verdana" w:cs="All Times New Roman"/>
          <w:lang w:val="ru-RU"/>
        </w:rPr>
        <w:t xml:space="preserve"> С настоящата заповед </w:t>
      </w:r>
      <w:r w:rsidRPr="00624065">
        <w:rPr>
          <w:rFonts w:ascii="Verdana" w:hAnsi="Verdana" w:cs="All Times New Roman"/>
          <w:lang w:val="bg-BG"/>
        </w:rPr>
        <w:t>одобрявам</w:t>
      </w:r>
      <w:r w:rsidRPr="00624065">
        <w:rPr>
          <w:rFonts w:ascii="Verdana" w:hAnsi="Verdana" w:cs="All Times New Roman"/>
          <w:lang w:val="ru-RU"/>
        </w:rPr>
        <w:t xml:space="preserve"> </w:t>
      </w:r>
      <w:r w:rsidRPr="00624065">
        <w:rPr>
          <w:rFonts w:ascii="Verdana" w:hAnsi="Verdana" w:cs="All Times New Roman"/>
          <w:lang w:val="bg-BG"/>
        </w:rPr>
        <w:t xml:space="preserve">тръжна </w:t>
      </w:r>
      <w:r w:rsidRPr="00624065">
        <w:rPr>
          <w:rFonts w:ascii="Verdana" w:hAnsi="Verdana" w:cs="All Times New Roman"/>
          <w:lang w:val="ru-RU"/>
        </w:rPr>
        <w:t xml:space="preserve">документацията за участие в търг с тайно наддаване за продажба на стояща дървесина на корен от </w:t>
      </w:r>
      <w:r w:rsidRPr="00624065">
        <w:rPr>
          <w:rFonts w:ascii="Verdana" w:hAnsi="Verdana" w:cs="All Times New Roman"/>
          <w:b/>
          <w:lang w:val="ru-RU"/>
        </w:rPr>
        <w:t>Обект</w:t>
      </w:r>
      <w:r w:rsidR="001514E1">
        <w:rPr>
          <w:rFonts w:ascii="Verdana" w:hAnsi="Verdana" w:cs="All Times New Roman"/>
          <w:b/>
          <w:lang w:val="ru-RU"/>
        </w:rPr>
        <w:t>и</w:t>
      </w:r>
      <w:r w:rsidRPr="00624065">
        <w:rPr>
          <w:rFonts w:ascii="Verdana" w:hAnsi="Verdana" w:cs="All Times New Roman"/>
          <w:b/>
          <w:lang w:val="ru-RU"/>
        </w:rPr>
        <w:t xml:space="preserve"> №</w:t>
      </w:r>
      <w:r w:rsidR="001514E1">
        <w:rPr>
          <w:rFonts w:ascii="Verdana" w:hAnsi="Verdana" w:cs="All Times New Roman"/>
          <w:b/>
          <w:lang w:val="ru-RU"/>
        </w:rPr>
        <w:t>№</w:t>
      </w:r>
      <w:r w:rsidRPr="00624065">
        <w:rPr>
          <w:rFonts w:ascii="Verdana" w:hAnsi="Verdana" w:cs="All Times New Roman"/>
          <w:b/>
          <w:lang w:val="ru-RU"/>
        </w:rPr>
        <w:t xml:space="preserve"> </w:t>
      </w:r>
      <w:r w:rsidR="009B72AF">
        <w:rPr>
          <w:rFonts w:ascii="Verdana" w:hAnsi="Verdana"/>
          <w:b/>
          <w:lang w:val="ru-RU"/>
        </w:rPr>
        <w:t>1</w:t>
      </w:r>
      <w:r w:rsidR="008F7D29">
        <w:rPr>
          <w:rFonts w:ascii="Verdana" w:hAnsi="Verdana"/>
          <w:b/>
          <w:lang w:val="ru-RU"/>
        </w:rPr>
        <w:t>9</w:t>
      </w:r>
      <w:r w:rsidRPr="00624065">
        <w:rPr>
          <w:rFonts w:ascii="Verdana" w:hAnsi="Verdana"/>
          <w:b/>
          <w:lang w:val="ru-RU"/>
        </w:rPr>
        <w:t>0</w:t>
      </w:r>
      <w:r w:rsidR="00AF58AC">
        <w:rPr>
          <w:rFonts w:ascii="Verdana" w:hAnsi="Verdana"/>
          <w:b/>
          <w:lang w:val="ru-RU"/>
        </w:rPr>
        <w:t>1</w:t>
      </w:r>
      <w:r w:rsidR="008F7D29">
        <w:rPr>
          <w:rFonts w:ascii="Verdana" w:hAnsi="Verdana" w:cs="All Times New Roman"/>
          <w:b/>
          <w:lang w:val="bg-BG"/>
        </w:rPr>
        <w:t>,</w:t>
      </w:r>
      <w:r w:rsidR="009B72AF">
        <w:rPr>
          <w:rFonts w:ascii="Verdana" w:hAnsi="Verdana" w:cs="All Times New Roman"/>
          <w:b/>
          <w:lang w:val="ru-RU"/>
        </w:rPr>
        <w:t>1</w:t>
      </w:r>
      <w:r w:rsidR="008F7D29">
        <w:rPr>
          <w:rFonts w:ascii="Verdana" w:hAnsi="Verdana" w:cs="All Times New Roman"/>
          <w:b/>
          <w:lang w:val="ru-RU"/>
        </w:rPr>
        <w:t>9</w:t>
      </w:r>
      <w:r w:rsidR="001514E1" w:rsidRPr="001514E1">
        <w:rPr>
          <w:rFonts w:ascii="Verdana" w:hAnsi="Verdana" w:cs="All Times New Roman"/>
          <w:b/>
          <w:lang w:val="ru-RU"/>
        </w:rPr>
        <w:t>0</w:t>
      </w:r>
      <w:r w:rsidR="009B72AF">
        <w:rPr>
          <w:rFonts w:ascii="Verdana" w:hAnsi="Verdana" w:cs="All Times New Roman"/>
          <w:b/>
          <w:lang w:val="en-US"/>
        </w:rPr>
        <w:t>2</w:t>
      </w:r>
      <w:r w:rsidRPr="00624065">
        <w:rPr>
          <w:rFonts w:ascii="Verdana" w:hAnsi="Verdana" w:cs="All Times New Roman"/>
          <w:lang w:val="ru-RU"/>
        </w:rPr>
        <w:t xml:space="preserve"> </w:t>
      </w:r>
      <w:r w:rsidR="008F7D29">
        <w:rPr>
          <w:rFonts w:ascii="Verdana" w:hAnsi="Verdana" w:cs="All Times New Roman"/>
          <w:lang w:val="ru-RU"/>
        </w:rPr>
        <w:t xml:space="preserve">и </w:t>
      </w:r>
      <w:r w:rsidR="008F7D29" w:rsidRPr="008F7D29">
        <w:rPr>
          <w:rFonts w:ascii="Verdana" w:hAnsi="Verdana" w:cs="All Times New Roman"/>
          <w:b/>
          <w:lang w:val="ru-RU"/>
        </w:rPr>
        <w:t>1903</w:t>
      </w:r>
      <w:r w:rsidR="008F7D29">
        <w:rPr>
          <w:rFonts w:ascii="Verdana" w:hAnsi="Verdana" w:cs="All Times New Roman"/>
          <w:lang w:val="ru-RU"/>
        </w:rPr>
        <w:t xml:space="preserve"> </w:t>
      </w:r>
      <w:r w:rsidRPr="00624065">
        <w:rPr>
          <w:rFonts w:ascii="Verdana" w:hAnsi="Verdana" w:cs="All Times New Roman"/>
          <w:lang w:val="ru-RU"/>
        </w:rPr>
        <w:t>която съдържа:</w:t>
      </w:r>
    </w:p>
    <w:p w:rsidR="00581C8E" w:rsidRPr="00624065" w:rsidRDefault="00581C8E" w:rsidP="00631EA8">
      <w:pPr>
        <w:jc w:val="both"/>
        <w:rPr>
          <w:rFonts w:ascii="Verdana" w:hAnsi="Verdana"/>
          <w:lang w:val="ru-RU"/>
        </w:rPr>
      </w:pPr>
      <w:r w:rsidRPr="001A28DF">
        <w:rPr>
          <w:rFonts w:ascii="Verdana" w:hAnsi="Verdana"/>
          <w:lang w:val="ru-RU"/>
        </w:rPr>
        <w:t xml:space="preserve">        1. Копие </w:t>
      </w:r>
      <w:r w:rsidRPr="00624065">
        <w:rPr>
          <w:rFonts w:ascii="Verdana" w:hAnsi="Verdana"/>
          <w:lang w:val="ru-RU"/>
        </w:rPr>
        <w:t>от Заповедта за откриване на процедурата;</w:t>
      </w:r>
    </w:p>
    <w:p w:rsidR="00581C8E" w:rsidRPr="00624065" w:rsidRDefault="00581C8E" w:rsidP="00E05999">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 ведно със следните приложения:</w:t>
      </w:r>
    </w:p>
    <w:p w:rsidR="00581C8E" w:rsidRPr="00624065" w:rsidRDefault="00581C8E" w:rsidP="00E05999">
      <w:pPr>
        <w:jc w:val="both"/>
        <w:rPr>
          <w:rFonts w:ascii="Verdana" w:hAnsi="Verdana"/>
          <w:lang w:val="ru-RU"/>
        </w:rPr>
      </w:pPr>
      <w:r w:rsidRPr="00624065">
        <w:rPr>
          <w:rFonts w:ascii="Verdana" w:hAnsi="Verdana"/>
          <w:lang w:val="ru-RU"/>
        </w:rPr>
        <w:t xml:space="preserve">        2.1. Списък на документите, съдържащи се в офертата по образец - Приложение № 1;</w:t>
      </w:r>
    </w:p>
    <w:p w:rsidR="00581C8E" w:rsidRPr="00624065" w:rsidRDefault="00581C8E" w:rsidP="00E05999">
      <w:pPr>
        <w:jc w:val="both"/>
        <w:rPr>
          <w:rFonts w:ascii="Verdana" w:hAnsi="Verdana"/>
          <w:lang w:val="ru-RU"/>
        </w:rPr>
      </w:pPr>
      <w:r w:rsidRPr="00624065">
        <w:rPr>
          <w:rFonts w:ascii="Verdana" w:hAnsi="Verdana"/>
          <w:lang w:val="ru-RU"/>
        </w:rPr>
        <w:t xml:space="preserve">        2.2. Административни сведения за участника по образец - Приложение № 2;</w:t>
      </w:r>
    </w:p>
    <w:p w:rsidR="00581C8E" w:rsidRPr="00624065" w:rsidRDefault="00581C8E" w:rsidP="00E05999">
      <w:pPr>
        <w:jc w:val="both"/>
        <w:rPr>
          <w:rFonts w:ascii="Verdana" w:hAnsi="Verdana"/>
          <w:lang w:val="ru-RU"/>
        </w:rPr>
      </w:pPr>
      <w:r w:rsidRPr="00624065">
        <w:rPr>
          <w:rFonts w:ascii="Verdana" w:hAnsi="Verdana"/>
          <w:lang w:val="ru-RU"/>
        </w:rPr>
        <w:t xml:space="preserve">        2.3. Ценова оферта по образец - Приложение № 3;</w:t>
      </w:r>
    </w:p>
    <w:p w:rsidR="00581C8E" w:rsidRPr="00624065" w:rsidRDefault="00581C8E" w:rsidP="00E05999">
      <w:pPr>
        <w:jc w:val="both"/>
        <w:rPr>
          <w:rFonts w:ascii="Verdana" w:hAnsi="Verdana"/>
          <w:lang w:val="ru-RU"/>
        </w:rPr>
      </w:pPr>
      <w:r w:rsidRPr="00624065">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624065" w:rsidRDefault="00581C8E" w:rsidP="00E05999">
      <w:pPr>
        <w:jc w:val="both"/>
        <w:rPr>
          <w:rFonts w:ascii="Verdana" w:hAnsi="Verdana"/>
          <w:lang w:val="ru-RU"/>
        </w:rPr>
      </w:pPr>
      <w:r w:rsidRPr="00624065">
        <w:rPr>
          <w:rFonts w:ascii="Verdana" w:hAnsi="Verdana"/>
          <w:lang w:val="ru-RU"/>
        </w:rPr>
        <w:t xml:space="preserve">       2.5. Декларация за запознаване с условията по образец-Приложение № 5;</w:t>
      </w:r>
    </w:p>
    <w:p w:rsidR="00581C8E" w:rsidRPr="00624065" w:rsidRDefault="00581C8E" w:rsidP="00E05999">
      <w:pPr>
        <w:jc w:val="both"/>
        <w:rPr>
          <w:rFonts w:ascii="Verdana" w:hAnsi="Verdana"/>
          <w:lang w:val="bg-BG"/>
        </w:rPr>
      </w:pPr>
      <w:r w:rsidRPr="00624065">
        <w:rPr>
          <w:rFonts w:ascii="Verdana" w:hAnsi="Verdana"/>
          <w:lang w:val="ru-RU"/>
        </w:rPr>
        <w:t xml:space="preserve">       2.6. Проект на договор </w:t>
      </w:r>
      <w:r w:rsidRPr="00624065">
        <w:rPr>
          <w:rFonts w:ascii="Verdana" w:hAnsi="Verdana"/>
          <w:lang w:val="bg-BG"/>
        </w:rPr>
        <w:t>-</w:t>
      </w:r>
      <w:r w:rsidRPr="00624065">
        <w:rPr>
          <w:rFonts w:ascii="Verdana" w:hAnsi="Verdana"/>
          <w:lang w:val="ru-RU"/>
        </w:rPr>
        <w:t xml:space="preserve"> Приложение № </w:t>
      </w:r>
      <w:r w:rsidRPr="00624065">
        <w:rPr>
          <w:rFonts w:ascii="Verdana" w:hAnsi="Verdana"/>
          <w:lang w:val="bg-BG"/>
        </w:rPr>
        <w:t>5-1;</w:t>
      </w:r>
    </w:p>
    <w:p w:rsidR="00581C8E" w:rsidRPr="00624065" w:rsidRDefault="00581C8E" w:rsidP="00E05999">
      <w:pPr>
        <w:pStyle w:val="Char1CharCharCharChar"/>
        <w:jc w:val="both"/>
        <w:rPr>
          <w:rFonts w:ascii="Verdana" w:hAnsi="Verdana"/>
          <w:sz w:val="20"/>
          <w:szCs w:val="20"/>
          <w:lang w:val="ru-RU"/>
        </w:rPr>
      </w:pPr>
      <w:r w:rsidRPr="00624065">
        <w:rPr>
          <w:rFonts w:ascii="Verdana" w:hAnsi="Verdana"/>
          <w:sz w:val="20"/>
          <w:szCs w:val="20"/>
          <w:lang w:val="bg-BG"/>
        </w:rPr>
        <w:t xml:space="preserve">       2.7. </w:t>
      </w:r>
      <w:r w:rsidRPr="00624065">
        <w:rPr>
          <w:rFonts w:ascii="Verdana" w:hAnsi="Verdana"/>
          <w:sz w:val="20"/>
          <w:szCs w:val="20"/>
        </w:rPr>
        <w:t xml:space="preserve">Декларация за съгласие с Приложение № </w:t>
      </w:r>
      <w:r w:rsidR="009E2875">
        <w:rPr>
          <w:rFonts w:ascii="Verdana" w:hAnsi="Verdana"/>
          <w:sz w:val="20"/>
          <w:szCs w:val="20"/>
          <w:lang w:val="bg-BG"/>
        </w:rPr>
        <w:t xml:space="preserve">7 и </w:t>
      </w:r>
      <w:r w:rsidRPr="00624065">
        <w:rPr>
          <w:rFonts w:ascii="Verdana" w:hAnsi="Verdana"/>
          <w:sz w:val="20"/>
          <w:szCs w:val="20"/>
          <w:lang w:val="bg-BG"/>
        </w:rPr>
        <w:t>8</w:t>
      </w:r>
      <w:r w:rsidRPr="00624065">
        <w:rPr>
          <w:rFonts w:ascii="Verdana" w:hAnsi="Verdana"/>
          <w:sz w:val="20"/>
          <w:szCs w:val="20"/>
        </w:rPr>
        <w:t xml:space="preserve"> </w:t>
      </w:r>
      <w:r w:rsidRPr="00624065">
        <w:rPr>
          <w:rFonts w:ascii="Verdana" w:hAnsi="Verdana"/>
          <w:sz w:val="20"/>
          <w:szCs w:val="20"/>
          <w:lang w:val="bg-BG"/>
        </w:rPr>
        <w:t>по образец</w:t>
      </w:r>
      <w:r w:rsidRPr="00624065">
        <w:rPr>
          <w:rFonts w:ascii="Verdana" w:hAnsi="Verdana"/>
          <w:sz w:val="20"/>
          <w:szCs w:val="20"/>
        </w:rPr>
        <w:t xml:space="preserve">- Приложение № </w:t>
      </w:r>
      <w:r w:rsidRPr="00624065">
        <w:rPr>
          <w:rFonts w:ascii="Verdana" w:hAnsi="Verdana"/>
          <w:sz w:val="20"/>
          <w:szCs w:val="20"/>
          <w:lang w:val="bg-BG"/>
        </w:rPr>
        <w:t>6</w:t>
      </w:r>
      <w:r w:rsidRPr="00624065">
        <w:rPr>
          <w:rFonts w:ascii="Verdana" w:hAnsi="Verdana"/>
          <w:sz w:val="20"/>
          <w:szCs w:val="20"/>
        </w:rPr>
        <w:t>;</w:t>
      </w:r>
    </w:p>
    <w:p w:rsidR="00581C8E" w:rsidRPr="00624065" w:rsidRDefault="00581C8E" w:rsidP="00CD0BBF">
      <w:pPr>
        <w:pStyle w:val="1"/>
        <w:tabs>
          <w:tab w:val="left" w:pos="210"/>
          <w:tab w:val="left" w:pos="5670"/>
        </w:tabs>
        <w:ind w:left="0" w:right="141"/>
        <w:jc w:val="both"/>
        <w:rPr>
          <w:rFonts w:ascii="Verdana" w:hAnsi="Verdana"/>
          <w:sz w:val="20"/>
        </w:rPr>
      </w:pPr>
      <w:r w:rsidRPr="00624065">
        <w:rPr>
          <w:rFonts w:ascii="Verdana" w:hAnsi="Verdana"/>
          <w:sz w:val="20"/>
        </w:rPr>
        <w:t xml:space="preserve">       2.8. Сортиментна/и ведомост/и за насажденията включени в обекта;</w:t>
      </w:r>
    </w:p>
    <w:p w:rsidR="00581C8E" w:rsidRPr="00624065" w:rsidRDefault="00581C8E" w:rsidP="00CD0BBF">
      <w:pPr>
        <w:jc w:val="both"/>
        <w:rPr>
          <w:rFonts w:ascii="Verdana" w:hAnsi="Verdana"/>
          <w:lang w:val="bg-BG"/>
        </w:rPr>
      </w:pPr>
      <w:r w:rsidRPr="00624065">
        <w:rPr>
          <w:rFonts w:ascii="Verdana" w:hAnsi="Verdana"/>
          <w:lang w:val="bg-BG"/>
        </w:rPr>
        <w:t xml:space="preserve">       2.9. Карнет-опис/и за</w:t>
      </w:r>
      <w:r w:rsidRPr="00624065">
        <w:rPr>
          <w:rFonts w:ascii="Verdana" w:hAnsi="Verdana"/>
        </w:rPr>
        <w:t xml:space="preserve"> насажденията включени в</w:t>
      </w:r>
      <w:r w:rsidRPr="00624065">
        <w:rPr>
          <w:rFonts w:ascii="Verdana" w:hAnsi="Verdana"/>
          <w:lang w:val="bg-BG"/>
        </w:rPr>
        <w:t xml:space="preserve"> обекта;</w:t>
      </w:r>
    </w:p>
    <w:p w:rsidR="00581C8E" w:rsidRDefault="00581C8E" w:rsidP="00CD0BBF">
      <w:pPr>
        <w:jc w:val="both"/>
        <w:rPr>
          <w:rFonts w:ascii="Verdana" w:hAnsi="Verdana"/>
          <w:lang w:val="bg-BG"/>
        </w:rPr>
      </w:pPr>
      <w:r w:rsidRPr="00624065">
        <w:rPr>
          <w:rFonts w:ascii="Verdana" w:hAnsi="Verdana"/>
          <w:lang w:val="bg-BG"/>
        </w:rPr>
        <w:t xml:space="preserve">       2.10. Технологинчен/и план/ове </w:t>
      </w:r>
      <w:r w:rsidRPr="00624065">
        <w:rPr>
          <w:rFonts w:ascii="Verdana" w:hAnsi="Verdana"/>
        </w:rPr>
        <w:t>за насажденията включени в</w:t>
      </w:r>
      <w:r w:rsidRPr="00624065">
        <w:rPr>
          <w:rFonts w:ascii="Verdana" w:hAnsi="Verdana"/>
          <w:lang w:val="bg-BG"/>
        </w:rPr>
        <w:t xml:space="preserve"> обекта;</w:t>
      </w:r>
    </w:p>
    <w:p w:rsidR="004E00DB" w:rsidRPr="001A28DF" w:rsidRDefault="004E00DB" w:rsidP="004E00DB">
      <w:pPr>
        <w:jc w:val="both"/>
        <w:rPr>
          <w:rFonts w:ascii="Verdana" w:hAnsi="Verdana"/>
          <w:lang w:val="ru-RU"/>
        </w:rPr>
      </w:pPr>
      <w:r>
        <w:rPr>
          <w:rFonts w:ascii="Verdana" w:hAnsi="Verdana"/>
          <w:lang w:val="ru-RU"/>
        </w:rPr>
        <w:lastRenderedPageBreak/>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AF58AC" w:rsidRDefault="00581C8E" w:rsidP="00D37CA7">
      <w:pPr>
        <w:rPr>
          <w:rFonts w:ascii="Verdana" w:hAnsi="Verdana"/>
          <w:lang w:val="bg-BG" w:eastAsia="bg-BG"/>
        </w:rPr>
      </w:pPr>
      <w:r w:rsidRPr="00624065">
        <w:rPr>
          <w:rFonts w:ascii="Verdana" w:hAnsi="Verdana"/>
          <w:b/>
          <w:lang w:val="bg-BG"/>
        </w:rPr>
        <w:t xml:space="preserve">        1</w:t>
      </w:r>
      <w:r w:rsidR="006803BD">
        <w:rPr>
          <w:rFonts w:ascii="Verdana" w:hAnsi="Verdana"/>
          <w:b/>
          <w:lang w:val="en-US"/>
        </w:rPr>
        <w:t>4</w:t>
      </w:r>
      <w:r w:rsidRPr="00624065">
        <w:rPr>
          <w:rFonts w:ascii="Verdana" w:hAnsi="Verdana"/>
          <w:b/>
          <w:lang w:val="bg-BG"/>
        </w:rPr>
        <w:t xml:space="preserve">. </w:t>
      </w:r>
      <w:r w:rsidRPr="00624065">
        <w:rPr>
          <w:rFonts w:ascii="Verdana" w:hAnsi="Verdana"/>
          <w:lang w:val="bg-BG"/>
        </w:rPr>
        <w:t xml:space="preserve">Определям лице за контакти: </w:t>
      </w:r>
      <w:r w:rsidRPr="00624065">
        <w:rPr>
          <w:rFonts w:ascii="Verdana" w:hAnsi="Verdana"/>
          <w:lang w:val="ru-RU"/>
        </w:rPr>
        <w:t xml:space="preserve"> </w:t>
      </w:r>
      <w:r w:rsidRPr="00624065">
        <w:rPr>
          <w:rFonts w:ascii="Verdana" w:hAnsi="Verdana"/>
          <w:lang w:val="bg-BG"/>
        </w:rPr>
        <w:t xml:space="preserve">Валентин </w:t>
      </w:r>
      <w:r w:rsidR="00AF58AC">
        <w:rPr>
          <w:rFonts w:ascii="Verdana" w:hAnsi="Verdana"/>
          <w:lang w:val="bg-BG"/>
        </w:rPr>
        <w:t>Шидеров</w:t>
      </w:r>
      <w:r w:rsidRPr="00624065">
        <w:rPr>
          <w:rFonts w:ascii="Verdana" w:hAnsi="Verdana"/>
          <w:lang w:val="bg-BG"/>
        </w:rPr>
        <w:t xml:space="preserve"> </w:t>
      </w:r>
      <w:r w:rsidRPr="00624065">
        <w:rPr>
          <w:rFonts w:ascii="Verdana" w:hAnsi="Verdana"/>
          <w:lang w:val="ru-RU"/>
        </w:rPr>
        <w:t xml:space="preserve">– </w:t>
      </w:r>
      <w:r w:rsidR="00AF58AC" w:rsidRPr="00AF58AC">
        <w:rPr>
          <w:rFonts w:ascii="Verdana" w:hAnsi="Verdana"/>
        </w:rPr>
        <w:t>Спец.ООГ при Община Борино</w:t>
      </w:r>
    </w:p>
    <w:p w:rsidR="00581C8E" w:rsidRPr="00624065" w:rsidRDefault="00581C8E" w:rsidP="006F3614">
      <w:pPr>
        <w:pStyle w:val="Char1CharCharCharChar"/>
        <w:jc w:val="both"/>
        <w:rPr>
          <w:rFonts w:ascii="Verdana" w:hAnsi="Verdana"/>
          <w:sz w:val="20"/>
          <w:szCs w:val="20"/>
          <w:lang w:val="bg-BG"/>
        </w:rPr>
      </w:pPr>
      <w:r w:rsidRPr="00624065">
        <w:rPr>
          <w:rFonts w:ascii="Verdana" w:hAnsi="Verdana"/>
          <w:sz w:val="20"/>
          <w:szCs w:val="20"/>
        </w:rPr>
        <w:t xml:space="preserve">       </w:t>
      </w:r>
      <w:r w:rsidRPr="00624065">
        <w:rPr>
          <w:rFonts w:ascii="Verdana" w:hAnsi="Verdana"/>
          <w:sz w:val="20"/>
          <w:szCs w:val="20"/>
          <w:lang w:val="bg-BG"/>
        </w:rPr>
        <w:t xml:space="preserve">  </w:t>
      </w:r>
    </w:p>
    <w:p w:rsidR="00581C8E" w:rsidRPr="008C653E" w:rsidRDefault="00581C8E" w:rsidP="008C653E">
      <w:pPr>
        <w:pStyle w:val="ab"/>
        <w:spacing w:before="0" w:beforeAutospacing="0" w:after="0" w:afterAutospacing="0"/>
        <w:jc w:val="both"/>
        <w:rPr>
          <w:rFonts w:ascii="Verdana" w:hAnsi="Verdana"/>
          <w:sz w:val="20"/>
          <w:szCs w:val="20"/>
        </w:rPr>
      </w:pPr>
      <w:r w:rsidRPr="00624065">
        <w:rPr>
          <w:rFonts w:ascii="Verdana" w:hAnsi="Verdana"/>
          <w:sz w:val="20"/>
          <w:szCs w:val="20"/>
        </w:rPr>
        <w:t xml:space="preserve">       Търгът с тайно наддаване завършва с моя заповед за класиране на кандидатите и определяне на купувач, или за прекратяване на процедурата, издадена в тридневен срок, от получаването и утвърждаването на протокола на комисията, която се съобщава по реда на чл. 61 от АПК. Същата се публикува на интернет страниците на </w:t>
      </w:r>
      <w:r w:rsidR="00AF58AC">
        <w:rPr>
          <w:rFonts w:ascii="Verdana" w:hAnsi="Verdana"/>
          <w:sz w:val="20"/>
          <w:szCs w:val="20"/>
        </w:rPr>
        <w:t>Община Борино</w:t>
      </w:r>
      <w:r w:rsidRPr="00624065">
        <w:rPr>
          <w:rFonts w:ascii="Verdana" w:hAnsi="Verdana"/>
          <w:sz w:val="20"/>
          <w:szCs w:val="20"/>
        </w:rPr>
        <w:t xml:space="preserve">. </w:t>
      </w:r>
    </w:p>
    <w:p w:rsidR="00581C8E" w:rsidRPr="00624065" w:rsidRDefault="00581C8E" w:rsidP="00631EA8">
      <w:pPr>
        <w:jc w:val="both"/>
        <w:rPr>
          <w:rFonts w:ascii="Verdana" w:hAnsi="Verdana"/>
          <w:lang w:val="bg-BG"/>
        </w:rPr>
      </w:pPr>
      <w:r w:rsidRPr="00624065">
        <w:rPr>
          <w:rFonts w:ascii="Verdana" w:hAnsi="Verdana"/>
          <w:lang w:val="ru-RU"/>
        </w:rPr>
        <w:t xml:space="preserve">        Настоящата заповед да се </w:t>
      </w:r>
      <w:r w:rsidRPr="00624065">
        <w:rPr>
          <w:rFonts w:ascii="Verdana" w:hAnsi="Verdana"/>
          <w:lang w:val="bg-BG"/>
        </w:rPr>
        <w:t xml:space="preserve">изпрати за </w:t>
      </w:r>
      <w:r w:rsidRPr="00624065">
        <w:rPr>
          <w:rFonts w:ascii="Verdana" w:hAnsi="Verdana"/>
          <w:lang w:val="ru-RU"/>
        </w:rPr>
        <w:t>публикува</w:t>
      </w:r>
      <w:r w:rsidRPr="00624065">
        <w:rPr>
          <w:rFonts w:ascii="Verdana" w:hAnsi="Verdana"/>
          <w:lang w:val="bg-BG"/>
        </w:rPr>
        <w:t>не</w:t>
      </w:r>
      <w:r w:rsidRPr="00624065">
        <w:rPr>
          <w:rFonts w:ascii="Verdana" w:hAnsi="Verdana"/>
          <w:lang w:val="ru-RU"/>
        </w:rPr>
        <w:t xml:space="preserve"> </w:t>
      </w:r>
      <w:r w:rsidRPr="00624065">
        <w:rPr>
          <w:rFonts w:ascii="Verdana" w:hAnsi="Verdana"/>
          <w:lang w:val="bg-BG"/>
        </w:rPr>
        <w:t xml:space="preserve">на </w:t>
      </w:r>
      <w:r w:rsidR="00E436E3">
        <w:rPr>
          <w:rFonts w:ascii="Verdana" w:hAnsi="Verdana"/>
          <w:b/>
          <w:lang w:val="bg-BG"/>
        </w:rPr>
        <w:t>01</w:t>
      </w:r>
      <w:r w:rsidR="004C020B" w:rsidRPr="00134916">
        <w:rPr>
          <w:rFonts w:ascii="Verdana" w:hAnsi="Verdana"/>
          <w:b/>
          <w:lang w:val="bg-BG"/>
        </w:rPr>
        <w:t>.0</w:t>
      </w:r>
      <w:r w:rsidR="00E436E3">
        <w:rPr>
          <w:rFonts w:ascii="Verdana" w:hAnsi="Verdana"/>
          <w:b/>
          <w:lang w:val="bg-BG"/>
        </w:rPr>
        <w:t>3</w:t>
      </w:r>
      <w:r w:rsidRPr="00134916">
        <w:rPr>
          <w:rFonts w:ascii="Verdana" w:hAnsi="Verdana"/>
          <w:b/>
          <w:lang w:val="bg-BG"/>
        </w:rPr>
        <w:t>.201</w:t>
      </w:r>
      <w:r w:rsidR="00D95CF0">
        <w:rPr>
          <w:rFonts w:ascii="Verdana" w:hAnsi="Verdana"/>
          <w:b/>
          <w:lang w:val="bg-BG"/>
        </w:rPr>
        <w:t>9</w:t>
      </w:r>
      <w:r w:rsidRPr="00134916">
        <w:rPr>
          <w:rFonts w:ascii="Verdana" w:hAnsi="Verdana"/>
          <w:b/>
          <w:lang w:val="bg-BG"/>
        </w:rPr>
        <w:t>г</w:t>
      </w:r>
      <w:r w:rsidRPr="004C020B">
        <w:rPr>
          <w:rFonts w:ascii="Verdana" w:hAnsi="Verdana"/>
          <w:b/>
          <w:lang w:val="bg-BG"/>
        </w:rPr>
        <w:t>.</w:t>
      </w:r>
      <w:r w:rsidRPr="004C020B">
        <w:rPr>
          <w:rFonts w:ascii="Verdana" w:hAnsi="Verdana"/>
          <w:lang w:val="bg-BG"/>
        </w:rPr>
        <w:t xml:space="preserve"> на</w:t>
      </w:r>
      <w:r w:rsidRPr="004C020B">
        <w:rPr>
          <w:rFonts w:ascii="Verdana" w:hAnsi="Verdana"/>
          <w:lang w:val="ru-RU"/>
        </w:rPr>
        <w:t xml:space="preserve"> интернет страниците на </w:t>
      </w:r>
      <w:r w:rsidR="008C653E" w:rsidRPr="004C020B">
        <w:rPr>
          <w:rFonts w:ascii="Verdana" w:hAnsi="Verdana"/>
          <w:lang w:val="ru-RU"/>
        </w:rPr>
        <w:t>Общино Борино.</w:t>
      </w:r>
    </w:p>
    <w:p w:rsidR="00581C8E" w:rsidRPr="00624065" w:rsidRDefault="00581C8E" w:rsidP="00631EA8">
      <w:pPr>
        <w:jc w:val="both"/>
        <w:rPr>
          <w:rFonts w:ascii="Verdana" w:hAnsi="Verdana"/>
          <w:lang w:val="ru-RU"/>
        </w:rPr>
      </w:pPr>
      <w:r w:rsidRPr="00624065">
        <w:rPr>
          <w:rFonts w:ascii="Verdana" w:hAnsi="Verdana"/>
          <w:lang w:val="bg-BG"/>
        </w:rPr>
        <w:t xml:space="preserve">        </w:t>
      </w:r>
      <w:r w:rsidRPr="00624065">
        <w:rPr>
          <w:rFonts w:ascii="Verdana" w:hAnsi="Verdana"/>
          <w:lang w:val="ru-RU"/>
        </w:rPr>
        <w:t xml:space="preserve">Екземпляр от заповедта да се постави на видно място в сградата на </w:t>
      </w:r>
      <w:r w:rsidR="008C653E">
        <w:rPr>
          <w:rFonts w:ascii="Verdana" w:hAnsi="Verdana"/>
          <w:lang w:val="bg-BG"/>
        </w:rPr>
        <w:t>Община Борино</w:t>
      </w:r>
    </w:p>
    <w:p w:rsidR="00581C8E" w:rsidRPr="00624065" w:rsidRDefault="00581C8E" w:rsidP="00631EA8">
      <w:pPr>
        <w:jc w:val="both"/>
        <w:rPr>
          <w:rFonts w:ascii="Verdana" w:hAnsi="Verdana"/>
          <w:lang w:val="bg-BG"/>
        </w:rPr>
      </w:pPr>
      <w:r w:rsidRPr="00624065">
        <w:rPr>
          <w:rFonts w:ascii="Verdana" w:hAnsi="Verdana"/>
          <w:lang w:val="ru-RU"/>
        </w:rPr>
        <w:t xml:space="preserve">        Контрол по изпълнение на заповедта </w:t>
      </w:r>
      <w:r w:rsidRPr="0030351D">
        <w:rPr>
          <w:rFonts w:ascii="Verdana" w:hAnsi="Verdana"/>
          <w:lang w:val="ru-RU"/>
        </w:rPr>
        <w:t xml:space="preserve">възлагам </w:t>
      </w:r>
      <w:r w:rsidR="0030351D" w:rsidRPr="0030351D">
        <w:rPr>
          <w:rFonts w:ascii="Verdana" w:hAnsi="Verdana"/>
          <w:lang w:val="bg-BG"/>
        </w:rPr>
        <w:t>Валентин</w:t>
      </w:r>
      <w:r w:rsidR="0030351D" w:rsidRPr="00624065">
        <w:rPr>
          <w:rFonts w:ascii="Verdana" w:hAnsi="Verdana"/>
          <w:lang w:val="bg-BG"/>
        </w:rPr>
        <w:t xml:space="preserve"> </w:t>
      </w:r>
      <w:r w:rsidR="0030351D">
        <w:rPr>
          <w:rFonts w:ascii="Verdana" w:hAnsi="Verdana"/>
          <w:lang w:val="bg-BG"/>
        </w:rPr>
        <w:t>Шидеров</w:t>
      </w:r>
      <w:r w:rsidR="0030351D" w:rsidRPr="00624065">
        <w:rPr>
          <w:rFonts w:ascii="Verdana" w:hAnsi="Verdana"/>
          <w:lang w:val="bg-BG"/>
        </w:rPr>
        <w:t xml:space="preserve"> </w:t>
      </w:r>
      <w:r w:rsidR="0030351D" w:rsidRPr="00624065">
        <w:rPr>
          <w:rFonts w:ascii="Verdana" w:hAnsi="Verdana"/>
          <w:lang w:val="ru-RU"/>
        </w:rPr>
        <w:t xml:space="preserve">– </w:t>
      </w:r>
      <w:r w:rsidR="0030351D" w:rsidRPr="00AF58AC">
        <w:rPr>
          <w:rFonts w:ascii="Verdana" w:hAnsi="Verdana"/>
        </w:rPr>
        <w:t>Спец.ООГ при Община Борино</w:t>
      </w:r>
      <w:r w:rsidR="005F427F">
        <w:rPr>
          <w:rFonts w:ascii="Verdana" w:hAnsi="Verdana"/>
          <w:lang w:val="bg-BG"/>
        </w:rPr>
        <w:t xml:space="preserve">. </w:t>
      </w:r>
      <w:r w:rsidRPr="00624065">
        <w:rPr>
          <w:rFonts w:ascii="Verdana" w:hAnsi="Verdana"/>
          <w:lang w:val="ru-RU"/>
        </w:rPr>
        <w:t>Настоящата заповед да се издаде в два еднообразни екземпляра - за заповедната к</w:t>
      </w:r>
      <w:r w:rsidR="006E6A0A">
        <w:rPr>
          <w:rFonts w:ascii="Verdana" w:hAnsi="Verdana"/>
          <w:lang w:val="ru-RU"/>
        </w:rPr>
        <w:t>нига на общината</w:t>
      </w:r>
      <w:r w:rsidRPr="00624065">
        <w:rPr>
          <w:rFonts w:ascii="Verdana" w:hAnsi="Verdana"/>
          <w:lang w:val="bg-BG"/>
        </w:rPr>
        <w:t>, за прилагане по тръжната процедура, с копия за досиетата на обектите.</w:t>
      </w:r>
    </w:p>
    <w:p w:rsidR="008C653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Pr="00BB442E" w:rsidRDefault="00BB442E" w:rsidP="00BB442E">
      <w:pPr>
        <w:rPr>
          <w:rFonts w:ascii="Verdana" w:hAnsi="Verdana"/>
          <w:b/>
          <w:i/>
          <w:lang w:val="bg-BG"/>
        </w:rPr>
      </w:pPr>
      <w:r>
        <w:rPr>
          <w:rFonts w:ascii="Verdana" w:hAnsi="Verdana"/>
          <w:b/>
          <w:i/>
          <w:lang w:val="ru-RU"/>
        </w:rPr>
        <w:t xml:space="preserve">                                                      Кмет на Община Борино</w:t>
      </w:r>
      <w:r>
        <w:rPr>
          <w:rFonts w:ascii="Verdana" w:hAnsi="Verdana"/>
          <w:b/>
          <w:i/>
          <w:lang w:val="en-US"/>
        </w:rPr>
        <w:t>:</w:t>
      </w:r>
      <w:r>
        <w:rPr>
          <w:rFonts w:ascii="Verdana" w:hAnsi="Verdana"/>
          <w:b/>
          <w:i/>
          <w:lang w:val="bg-BG"/>
        </w:rPr>
        <w:t>……………………………..</w:t>
      </w:r>
    </w:p>
    <w:p w:rsidR="001D633E" w:rsidRDefault="00BB442E" w:rsidP="00BB442E">
      <w:pPr>
        <w:tabs>
          <w:tab w:val="left" w:pos="0"/>
        </w:tabs>
        <w:rPr>
          <w:rFonts w:ascii="Verdana" w:hAnsi="Verdana"/>
          <w:b/>
          <w:i/>
          <w:lang w:val="en-US"/>
        </w:rPr>
      </w:pPr>
      <w:r>
        <w:rPr>
          <w:rFonts w:ascii="Verdana" w:hAnsi="Verdana"/>
          <w:b/>
          <w:i/>
          <w:lang w:val="bg-BG"/>
        </w:rPr>
        <w:t xml:space="preserve">                                                                                             /</w:t>
      </w:r>
      <w:r w:rsidR="008C653E">
        <w:rPr>
          <w:rFonts w:ascii="Verdana" w:hAnsi="Verdana"/>
          <w:b/>
          <w:i/>
          <w:lang w:val="bg-BG"/>
        </w:rPr>
        <w:t>Мустафа Караахмед</w:t>
      </w:r>
      <w:r w:rsidR="00581C8E" w:rsidRPr="00624065">
        <w:rPr>
          <w:rFonts w:ascii="Verdana" w:hAnsi="Verdana"/>
          <w:b/>
          <w:i/>
          <w:lang w:val="bg-BG"/>
        </w:rPr>
        <w:t xml:space="preserve">  </w:t>
      </w:r>
      <w:r>
        <w:rPr>
          <w:rFonts w:ascii="Verdana" w:hAnsi="Verdana"/>
          <w:b/>
          <w:i/>
          <w:lang w:val="bg-BG"/>
        </w:rPr>
        <w:t>/</w:t>
      </w: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Pr="005B3053" w:rsidRDefault="001D633E" w:rsidP="00DB0086">
      <w:pPr>
        <w:rPr>
          <w:rFonts w:ascii="Verdana" w:hAnsi="Verdana"/>
          <w:b/>
          <w:i/>
          <w:lang w:val="bg-BG"/>
        </w:rPr>
      </w:pPr>
    </w:p>
    <w:p w:rsidR="00581C8E" w:rsidRDefault="00581C8E" w:rsidP="00631EA8">
      <w:pPr>
        <w:jc w:val="both"/>
        <w:rPr>
          <w:rFonts w:ascii="Verdana" w:hAnsi="Verdana"/>
          <w:i/>
          <w:lang w:val="bg-BG"/>
        </w:rPr>
      </w:pPr>
    </w:p>
    <w:p w:rsidR="001D75FD" w:rsidRPr="00DF43AA" w:rsidRDefault="001D75FD" w:rsidP="001D75FD">
      <w:pPr>
        <w:pStyle w:val="Default"/>
        <w:ind w:firstLine="426"/>
        <w:jc w:val="center"/>
        <w:rPr>
          <w:rFonts w:ascii="Times New Roman" w:hAnsi="Times New Roman" w:cs="Times New Roman"/>
          <w:b/>
        </w:rPr>
      </w:pPr>
      <w:r w:rsidRPr="00DF43AA">
        <w:rPr>
          <w:rFonts w:ascii="Times New Roman" w:hAnsi="Times New Roman" w:cs="Times New Roman"/>
          <w:b/>
        </w:rPr>
        <w:t>УСЛОВИЯ ЗА УЧАСТИЕ В ТЪРГА</w:t>
      </w:r>
    </w:p>
    <w:p w:rsidR="00581C8E" w:rsidRPr="00543903" w:rsidRDefault="00581C8E" w:rsidP="00014D7A">
      <w:pPr>
        <w:jc w:val="center"/>
        <w:rPr>
          <w:rFonts w:ascii="Verdana" w:hAnsi="Verdana" w:cs="All Times New Roman"/>
          <w:b/>
          <w:sz w:val="24"/>
          <w:szCs w:val="24"/>
          <w:lang w:val="bg-BG"/>
        </w:rPr>
      </w:pPr>
    </w:p>
    <w:p w:rsidR="001D75FD" w:rsidRPr="001D75FD" w:rsidRDefault="001D75FD" w:rsidP="001D75FD">
      <w:pPr>
        <w:widowControl w:val="0"/>
        <w:tabs>
          <w:tab w:val="left" w:pos="0"/>
        </w:tabs>
        <w:autoSpaceDE w:val="0"/>
        <w:autoSpaceDN w:val="0"/>
        <w:adjustRightInd w:val="0"/>
        <w:spacing w:before="2"/>
        <w:ind w:firstLine="426"/>
        <w:jc w:val="both"/>
        <w:rPr>
          <w:rFonts w:ascii="Verdana" w:hAnsi="Verdana"/>
          <w:color w:val="000000"/>
        </w:rPr>
      </w:pPr>
      <w:r w:rsidRPr="001D75FD">
        <w:rPr>
          <w:rFonts w:ascii="Verdana" w:hAnsi="Verdana"/>
          <w:color w:val="000000"/>
          <w:spacing w:val="-1"/>
        </w:rPr>
        <w:t>Н</w:t>
      </w:r>
      <w:r w:rsidRPr="001D75FD">
        <w:rPr>
          <w:rFonts w:ascii="Verdana" w:hAnsi="Verdana"/>
          <w:color w:val="000000"/>
        </w:rPr>
        <w:t>асто</w:t>
      </w:r>
      <w:r w:rsidRPr="001D75FD">
        <w:rPr>
          <w:rFonts w:ascii="Verdana" w:hAnsi="Verdana"/>
          <w:color w:val="000000"/>
          <w:spacing w:val="-1"/>
        </w:rPr>
        <w:t>я</w:t>
      </w:r>
      <w:r w:rsidRPr="001D75FD">
        <w:rPr>
          <w:rFonts w:ascii="Verdana" w:hAnsi="Verdana"/>
          <w:color w:val="000000"/>
        </w:rPr>
        <w:t>щата до</w:t>
      </w:r>
      <w:r w:rsidRPr="001D75FD">
        <w:rPr>
          <w:rFonts w:ascii="Verdana" w:hAnsi="Verdana"/>
          <w:color w:val="000000"/>
          <w:spacing w:val="1"/>
        </w:rPr>
        <w:t>к</w:t>
      </w:r>
      <w:r w:rsidRPr="001D75FD">
        <w:rPr>
          <w:rFonts w:ascii="Verdana" w:hAnsi="Verdana"/>
          <w:color w:val="000000"/>
          <w:spacing w:val="-2"/>
        </w:rPr>
        <w:t>у</w:t>
      </w:r>
      <w:r w:rsidRPr="001D75FD">
        <w:rPr>
          <w:rFonts w:ascii="Verdana" w:hAnsi="Verdana"/>
          <w:color w:val="000000"/>
          <w:spacing w:val="-1"/>
        </w:rPr>
        <w:t>м</w:t>
      </w:r>
      <w:r w:rsidRPr="001D75FD">
        <w:rPr>
          <w:rFonts w:ascii="Verdana" w:hAnsi="Verdana"/>
          <w:color w:val="000000"/>
        </w:rPr>
        <w:t>ента</w:t>
      </w:r>
      <w:r w:rsidRPr="001D75FD">
        <w:rPr>
          <w:rFonts w:ascii="Verdana" w:hAnsi="Verdana"/>
          <w:color w:val="000000"/>
          <w:spacing w:val="-3"/>
        </w:rPr>
        <w:t>ц</w:t>
      </w:r>
      <w:r w:rsidRPr="001D75FD">
        <w:rPr>
          <w:rFonts w:ascii="Verdana" w:hAnsi="Verdana"/>
          <w:color w:val="000000"/>
        </w:rPr>
        <w:t>ия</w:t>
      </w:r>
      <w:r w:rsidRPr="001D75FD">
        <w:rPr>
          <w:rFonts w:ascii="Verdana" w:hAnsi="Verdana"/>
          <w:color w:val="000000"/>
          <w:spacing w:val="1"/>
        </w:rPr>
        <w:t xml:space="preserve"> </w:t>
      </w:r>
      <w:r w:rsidRPr="001D75FD">
        <w:rPr>
          <w:rFonts w:ascii="Verdana" w:hAnsi="Verdana"/>
          <w:color w:val="000000"/>
        </w:rPr>
        <w:t>с</w:t>
      </w:r>
      <w:r w:rsidRPr="001D75FD">
        <w:rPr>
          <w:rFonts w:ascii="Verdana" w:hAnsi="Verdana"/>
          <w:color w:val="000000"/>
          <w:spacing w:val="1"/>
        </w:rPr>
        <w:t>ъ</w:t>
      </w:r>
      <w:r w:rsidRPr="001D75FD">
        <w:rPr>
          <w:rFonts w:ascii="Verdana" w:hAnsi="Verdana"/>
          <w:color w:val="000000"/>
          <w:spacing w:val="-2"/>
        </w:rPr>
        <w:t>д</w:t>
      </w:r>
      <w:r w:rsidRPr="001D75FD">
        <w:rPr>
          <w:rFonts w:ascii="Verdana" w:hAnsi="Verdana"/>
          <w:color w:val="000000"/>
          <w:spacing w:val="1"/>
        </w:rPr>
        <w:t>ъ</w:t>
      </w:r>
      <w:r w:rsidRPr="001D75FD">
        <w:rPr>
          <w:rFonts w:ascii="Verdana" w:hAnsi="Verdana"/>
          <w:color w:val="000000"/>
          <w:spacing w:val="-2"/>
        </w:rPr>
        <w:t>р</w:t>
      </w:r>
      <w:r w:rsidRPr="001D75FD">
        <w:rPr>
          <w:rFonts w:ascii="Verdana" w:hAnsi="Verdana"/>
          <w:color w:val="000000"/>
          <w:spacing w:val="1"/>
        </w:rPr>
        <w:t>ж</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rPr>
        <w:t>ин</w:t>
      </w:r>
      <w:r w:rsidRPr="001D75FD">
        <w:rPr>
          <w:rFonts w:ascii="Verdana" w:hAnsi="Verdana"/>
          <w:color w:val="000000"/>
          <w:spacing w:val="-2"/>
        </w:rPr>
        <w:t>ф</w:t>
      </w:r>
      <w:r w:rsidRPr="001D75FD">
        <w:rPr>
          <w:rFonts w:ascii="Verdana" w:hAnsi="Verdana"/>
          <w:color w:val="000000"/>
        </w:rPr>
        <w:t>ор</w:t>
      </w:r>
      <w:r w:rsidRPr="001D75FD">
        <w:rPr>
          <w:rFonts w:ascii="Verdana" w:hAnsi="Verdana"/>
          <w:color w:val="000000"/>
          <w:spacing w:val="-1"/>
        </w:rPr>
        <w:t>м</w:t>
      </w:r>
      <w:r w:rsidRPr="001D75FD">
        <w:rPr>
          <w:rFonts w:ascii="Verdana" w:hAnsi="Verdana"/>
          <w:color w:val="000000"/>
        </w:rPr>
        <w:t>ац</w:t>
      </w:r>
      <w:r w:rsidRPr="001D75FD">
        <w:rPr>
          <w:rFonts w:ascii="Verdana" w:hAnsi="Verdana"/>
          <w:color w:val="000000"/>
          <w:spacing w:val="-3"/>
        </w:rPr>
        <w:t>и</w:t>
      </w:r>
      <w:r w:rsidRPr="001D75FD">
        <w:rPr>
          <w:rFonts w:ascii="Verdana" w:hAnsi="Verdana"/>
          <w:color w:val="000000"/>
          <w:spacing w:val="-1"/>
        </w:rPr>
        <w:t>я</w:t>
      </w:r>
      <w:r w:rsidRPr="001D75FD">
        <w:rPr>
          <w:rFonts w:ascii="Verdana" w:hAnsi="Verdana"/>
          <w:color w:val="000000"/>
        </w:rPr>
        <w:t>,</w:t>
      </w:r>
      <w:r w:rsidRPr="001D75FD">
        <w:rPr>
          <w:rFonts w:ascii="Verdana" w:hAnsi="Verdana"/>
          <w:color w:val="000000"/>
          <w:spacing w:val="2"/>
        </w:rPr>
        <w:t xml:space="preserve"> </w:t>
      </w:r>
      <w:r w:rsidRPr="001D75FD">
        <w:rPr>
          <w:rFonts w:ascii="Verdana" w:hAnsi="Verdana"/>
          <w:color w:val="000000"/>
          <w:spacing w:val="1"/>
        </w:rPr>
        <w:t>к</w:t>
      </w:r>
      <w:r w:rsidRPr="001D75FD">
        <w:rPr>
          <w:rFonts w:ascii="Verdana" w:hAnsi="Verdana"/>
          <w:color w:val="000000"/>
        </w:rPr>
        <w:t>о</w:t>
      </w:r>
      <w:r w:rsidRPr="001D75FD">
        <w:rPr>
          <w:rFonts w:ascii="Verdana" w:hAnsi="Verdana"/>
          <w:color w:val="000000"/>
          <w:spacing w:val="-1"/>
        </w:rPr>
        <w:t>я</w:t>
      </w:r>
      <w:r w:rsidRPr="001D75FD">
        <w:rPr>
          <w:rFonts w:ascii="Verdana" w:hAnsi="Verdana"/>
          <w:color w:val="000000"/>
        </w:rPr>
        <w:t>то</w:t>
      </w:r>
      <w:r w:rsidRPr="001D75FD">
        <w:rPr>
          <w:rFonts w:ascii="Verdana" w:hAnsi="Verdana"/>
          <w:color w:val="000000"/>
          <w:spacing w:val="2"/>
        </w:rPr>
        <w:t xml:space="preserve"> </w:t>
      </w:r>
      <w:r w:rsidRPr="001D75FD">
        <w:rPr>
          <w:rFonts w:ascii="Verdana" w:hAnsi="Verdana"/>
          <w:color w:val="000000"/>
        </w:rPr>
        <w:t>да</w:t>
      </w:r>
      <w:r w:rsidRPr="001D75FD">
        <w:rPr>
          <w:rFonts w:ascii="Verdana" w:hAnsi="Verdana"/>
          <w:color w:val="000000"/>
          <w:spacing w:val="-1"/>
        </w:rPr>
        <w:t>в</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spacing w:val="-4"/>
        </w:rPr>
        <w:t>в</w:t>
      </w:r>
      <w:r w:rsidRPr="001D75FD">
        <w:rPr>
          <w:rFonts w:ascii="Verdana" w:hAnsi="Verdana"/>
          <w:color w:val="000000"/>
          <w:spacing w:val="1"/>
        </w:rPr>
        <w:t>ъ</w:t>
      </w:r>
      <w:r w:rsidRPr="001D75FD">
        <w:rPr>
          <w:rFonts w:ascii="Verdana" w:hAnsi="Verdana"/>
          <w:color w:val="000000"/>
          <w:spacing w:val="-1"/>
        </w:rPr>
        <w:t>зм</w:t>
      </w:r>
      <w:r w:rsidRPr="001D75FD">
        <w:rPr>
          <w:rFonts w:ascii="Verdana" w:hAnsi="Verdana"/>
          <w:color w:val="000000"/>
        </w:rPr>
        <w:t>о</w:t>
      </w:r>
      <w:r w:rsidRPr="001D75FD">
        <w:rPr>
          <w:rFonts w:ascii="Verdana" w:hAnsi="Verdana"/>
          <w:color w:val="000000"/>
          <w:spacing w:val="1"/>
        </w:rPr>
        <w:t>ж</w:t>
      </w:r>
      <w:r w:rsidRPr="001D75FD">
        <w:rPr>
          <w:rFonts w:ascii="Verdana" w:hAnsi="Verdana"/>
          <w:color w:val="000000"/>
        </w:rPr>
        <w:t>н</w:t>
      </w:r>
      <w:r w:rsidRPr="001D75FD">
        <w:rPr>
          <w:rFonts w:ascii="Verdana" w:hAnsi="Verdana"/>
          <w:color w:val="000000"/>
          <w:spacing w:val="-2"/>
        </w:rPr>
        <w:t>о</w:t>
      </w:r>
      <w:r w:rsidRPr="001D75FD">
        <w:rPr>
          <w:rFonts w:ascii="Verdana" w:hAnsi="Verdana"/>
          <w:color w:val="000000"/>
        </w:rPr>
        <w:t>ст</w:t>
      </w:r>
      <w:r w:rsidRPr="001D75FD">
        <w:rPr>
          <w:rFonts w:ascii="Verdana" w:hAnsi="Verdana"/>
          <w:color w:val="000000"/>
          <w:spacing w:val="1"/>
        </w:rPr>
        <w:t xml:space="preserve"> </w:t>
      </w:r>
      <w:r w:rsidRPr="001D75FD">
        <w:rPr>
          <w:rFonts w:ascii="Verdana" w:hAnsi="Verdana"/>
          <w:color w:val="000000"/>
        </w:rPr>
        <w:t>на</w:t>
      </w:r>
      <w:r w:rsidRPr="001D75FD">
        <w:rPr>
          <w:rFonts w:ascii="Verdana" w:hAnsi="Verdana"/>
          <w:color w:val="000000"/>
          <w:spacing w:val="2"/>
        </w:rPr>
        <w:t xml:space="preserve"> </w:t>
      </w:r>
      <w:r w:rsidRPr="001D75FD">
        <w:rPr>
          <w:rFonts w:ascii="Verdana" w:hAnsi="Verdana"/>
          <w:color w:val="000000"/>
        </w:rPr>
        <w:t>потенциалн</w:t>
      </w:r>
      <w:r w:rsidRPr="001D75FD">
        <w:rPr>
          <w:rFonts w:ascii="Verdana" w:hAnsi="Verdana"/>
          <w:color w:val="000000"/>
          <w:spacing w:val="-3"/>
        </w:rPr>
        <w:t>ит</w:t>
      </w:r>
      <w:r w:rsidRPr="001D75FD">
        <w:rPr>
          <w:rFonts w:ascii="Verdana" w:hAnsi="Verdana"/>
          <w:color w:val="000000"/>
        </w:rPr>
        <w:t>е купувач</w:t>
      </w:r>
      <w:r w:rsidRPr="001D75FD">
        <w:rPr>
          <w:rFonts w:ascii="Verdana" w:hAnsi="Verdana"/>
          <w:color w:val="000000"/>
          <w:lang w:val="bg-BG"/>
        </w:rPr>
        <w:t>и</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д</w:t>
      </w:r>
      <w:r w:rsidRPr="001D75FD">
        <w:rPr>
          <w:rFonts w:ascii="Verdana" w:hAnsi="Verdana"/>
          <w:color w:val="000000"/>
        </w:rPr>
        <w:t xml:space="preserve">а </w:t>
      </w:r>
      <w:r w:rsidRPr="001D75FD">
        <w:rPr>
          <w:rFonts w:ascii="Verdana" w:hAnsi="Verdana"/>
          <w:color w:val="000000"/>
          <w:spacing w:val="42"/>
        </w:rPr>
        <w:t xml:space="preserve"> </w:t>
      </w:r>
      <w:r w:rsidRPr="001D75FD">
        <w:rPr>
          <w:rFonts w:ascii="Verdana" w:hAnsi="Verdana"/>
          <w:color w:val="000000"/>
          <w:spacing w:val="-2"/>
        </w:rPr>
        <w:t>с</w:t>
      </w:r>
      <w:r w:rsidRPr="001D75FD">
        <w:rPr>
          <w:rFonts w:ascii="Verdana" w:hAnsi="Verdana"/>
          <w:color w:val="000000"/>
        </w:rPr>
        <w:t xml:space="preserve">е </w:t>
      </w:r>
      <w:r w:rsidRPr="001D75FD">
        <w:rPr>
          <w:rFonts w:ascii="Verdana" w:hAnsi="Verdana"/>
          <w:color w:val="000000"/>
          <w:spacing w:val="42"/>
        </w:rPr>
        <w:t xml:space="preserve"> </w:t>
      </w:r>
      <w:r w:rsidRPr="001D75FD">
        <w:rPr>
          <w:rFonts w:ascii="Verdana" w:hAnsi="Verdana"/>
          <w:color w:val="000000"/>
          <w:spacing w:val="-1"/>
        </w:rPr>
        <w:t>з</w:t>
      </w:r>
      <w:r w:rsidRPr="001D75FD">
        <w:rPr>
          <w:rFonts w:ascii="Verdana" w:hAnsi="Verdana"/>
          <w:color w:val="000000"/>
        </w:rPr>
        <w:t>а</w:t>
      </w:r>
      <w:r w:rsidRPr="001D75FD">
        <w:rPr>
          <w:rFonts w:ascii="Verdana" w:hAnsi="Verdana"/>
          <w:color w:val="000000"/>
          <w:spacing w:val="-3"/>
        </w:rPr>
        <w:t>п</w:t>
      </w:r>
      <w:r w:rsidRPr="001D75FD">
        <w:rPr>
          <w:rFonts w:ascii="Verdana" w:hAnsi="Verdana"/>
          <w:color w:val="000000"/>
        </w:rPr>
        <w:t>о</w:t>
      </w:r>
      <w:r w:rsidRPr="001D75FD">
        <w:rPr>
          <w:rFonts w:ascii="Verdana" w:hAnsi="Verdana"/>
          <w:color w:val="000000"/>
          <w:spacing w:val="-1"/>
        </w:rPr>
        <w:t>з</w:t>
      </w:r>
      <w:r w:rsidRPr="001D75FD">
        <w:rPr>
          <w:rFonts w:ascii="Verdana" w:hAnsi="Verdana"/>
          <w:color w:val="000000"/>
        </w:rPr>
        <w:t>на</w:t>
      </w:r>
      <w:r w:rsidRPr="001D75FD">
        <w:rPr>
          <w:rFonts w:ascii="Verdana" w:hAnsi="Verdana"/>
          <w:color w:val="000000"/>
          <w:spacing w:val="-1"/>
        </w:rPr>
        <w:t>я</w:t>
      </w:r>
      <w:r w:rsidRPr="001D75FD">
        <w:rPr>
          <w:rFonts w:ascii="Verdana" w:hAnsi="Verdana"/>
          <w:color w:val="000000"/>
        </w:rPr>
        <w:t xml:space="preserve">т </w:t>
      </w:r>
      <w:r w:rsidRPr="001D75FD">
        <w:rPr>
          <w:rFonts w:ascii="Verdana" w:hAnsi="Verdana"/>
          <w:color w:val="000000"/>
          <w:spacing w:val="40"/>
        </w:rPr>
        <w:t xml:space="preserve"> </w:t>
      </w:r>
      <w:r w:rsidRPr="001D75FD">
        <w:rPr>
          <w:rFonts w:ascii="Verdana" w:hAnsi="Verdana"/>
          <w:color w:val="000000"/>
        </w:rPr>
        <w:t xml:space="preserve">с </w:t>
      </w:r>
      <w:r w:rsidRPr="001D75FD">
        <w:rPr>
          <w:rFonts w:ascii="Verdana" w:hAnsi="Verdana"/>
          <w:color w:val="000000"/>
          <w:spacing w:val="42"/>
        </w:rPr>
        <w:t xml:space="preserve"> </w:t>
      </w:r>
      <w:r w:rsidRPr="001D75FD">
        <w:rPr>
          <w:rFonts w:ascii="Verdana" w:hAnsi="Verdana"/>
          <w:color w:val="000000"/>
        </w:rPr>
        <w:t>пред</w:t>
      </w:r>
      <w:r w:rsidRPr="001D75FD">
        <w:rPr>
          <w:rFonts w:ascii="Verdana" w:hAnsi="Verdana"/>
          <w:color w:val="000000"/>
          <w:spacing w:val="-3"/>
        </w:rPr>
        <w:t>м</w:t>
      </w:r>
      <w:r w:rsidRPr="001D75FD">
        <w:rPr>
          <w:rFonts w:ascii="Verdana" w:hAnsi="Verdana"/>
          <w:color w:val="000000"/>
        </w:rPr>
        <w:t xml:space="preserve">ета </w:t>
      </w:r>
      <w:r w:rsidRPr="001D75FD">
        <w:rPr>
          <w:rFonts w:ascii="Verdana" w:hAnsi="Verdana"/>
          <w:color w:val="000000"/>
          <w:spacing w:val="42"/>
        </w:rPr>
        <w:t xml:space="preserve"> </w:t>
      </w:r>
      <w:r w:rsidRPr="001D75FD">
        <w:rPr>
          <w:rFonts w:ascii="Verdana" w:hAnsi="Verdana"/>
          <w:color w:val="000000"/>
        </w:rPr>
        <w:t xml:space="preserve">на </w:t>
      </w:r>
      <w:r w:rsidRPr="001D75FD">
        <w:rPr>
          <w:rFonts w:ascii="Verdana" w:hAnsi="Verdana"/>
          <w:color w:val="000000"/>
          <w:spacing w:val="37"/>
        </w:rPr>
        <w:t xml:space="preserve"> </w:t>
      </w:r>
      <w:r w:rsidRPr="001D75FD">
        <w:rPr>
          <w:rFonts w:ascii="Verdana" w:hAnsi="Verdana"/>
          <w:color w:val="000000"/>
          <w:spacing w:val="37"/>
          <w:lang w:val="bg-BG"/>
        </w:rPr>
        <w:t>търга</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у</w:t>
      </w:r>
      <w:r w:rsidRPr="001D75FD">
        <w:rPr>
          <w:rFonts w:ascii="Verdana" w:hAnsi="Verdana"/>
          <w:color w:val="000000"/>
        </w:rPr>
        <w:t>сло</w:t>
      </w:r>
      <w:r w:rsidRPr="001D75FD">
        <w:rPr>
          <w:rFonts w:ascii="Verdana" w:hAnsi="Verdana"/>
          <w:color w:val="000000"/>
          <w:spacing w:val="-1"/>
        </w:rPr>
        <w:t>в</w:t>
      </w:r>
      <w:r w:rsidRPr="001D75FD">
        <w:rPr>
          <w:rFonts w:ascii="Verdana" w:hAnsi="Verdana"/>
          <w:color w:val="000000"/>
        </w:rPr>
        <w:t>и</w:t>
      </w:r>
      <w:r w:rsidRPr="001D75FD">
        <w:rPr>
          <w:rFonts w:ascii="Verdana" w:hAnsi="Verdana"/>
          <w:color w:val="000000"/>
          <w:spacing w:val="-1"/>
        </w:rPr>
        <w:t>я</w:t>
      </w:r>
      <w:r w:rsidRPr="001D75FD">
        <w:rPr>
          <w:rFonts w:ascii="Verdana" w:hAnsi="Verdana"/>
          <w:color w:val="000000"/>
        </w:rPr>
        <w:t xml:space="preserve">та </w:t>
      </w:r>
      <w:r w:rsidRPr="001D75FD">
        <w:rPr>
          <w:rFonts w:ascii="Verdana" w:hAnsi="Verdana"/>
          <w:color w:val="000000"/>
          <w:spacing w:val="-1"/>
        </w:rPr>
        <w:t>з</w:t>
      </w:r>
      <w:r w:rsidRPr="001D75FD">
        <w:rPr>
          <w:rFonts w:ascii="Verdana" w:hAnsi="Verdana"/>
          <w:color w:val="000000"/>
        </w:rPr>
        <w:t xml:space="preserve">а </w:t>
      </w:r>
      <w:r w:rsidRPr="001D75FD">
        <w:rPr>
          <w:rFonts w:ascii="Verdana" w:hAnsi="Verdana"/>
          <w:color w:val="000000"/>
          <w:spacing w:val="39"/>
        </w:rPr>
        <w:t xml:space="preserve"> </w:t>
      </w:r>
      <w:r w:rsidRPr="001D75FD">
        <w:rPr>
          <w:rFonts w:ascii="Verdana" w:hAnsi="Verdana"/>
          <w:color w:val="000000"/>
          <w:spacing w:val="-2"/>
        </w:rPr>
        <w:t>у</w:t>
      </w:r>
      <w:r w:rsidRPr="001D75FD">
        <w:rPr>
          <w:rFonts w:ascii="Verdana" w:hAnsi="Verdana"/>
          <w:color w:val="000000"/>
          <w:spacing w:val="-1"/>
        </w:rPr>
        <w:t>ч</w:t>
      </w:r>
      <w:r w:rsidRPr="001D75FD">
        <w:rPr>
          <w:rFonts w:ascii="Verdana" w:hAnsi="Verdana"/>
          <w:color w:val="000000"/>
        </w:rPr>
        <w:t xml:space="preserve">астие, </w:t>
      </w:r>
      <w:r w:rsidRPr="001D75FD">
        <w:rPr>
          <w:rFonts w:ascii="Verdana" w:hAnsi="Verdana"/>
          <w:color w:val="000000"/>
          <w:spacing w:val="41"/>
        </w:rPr>
        <w:t xml:space="preserve"> </w:t>
      </w:r>
      <w:r w:rsidRPr="001D75FD">
        <w:rPr>
          <w:rFonts w:ascii="Verdana" w:hAnsi="Verdana"/>
          <w:color w:val="000000"/>
        </w:rPr>
        <w:t>и</w:t>
      </w:r>
      <w:r w:rsidRPr="001D75FD">
        <w:rPr>
          <w:rFonts w:ascii="Verdana" w:hAnsi="Verdana"/>
          <w:color w:val="000000"/>
          <w:spacing w:val="-1"/>
        </w:rPr>
        <w:t>з</w:t>
      </w:r>
      <w:r w:rsidRPr="001D75FD">
        <w:rPr>
          <w:rFonts w:ascii="Verdana" w:hAnsi="Verdana"/>
          <w:color w:val="000000"/>
        </w:rPr>
        <w:t>ис</w:t>
      </w:r>
      <w:r w:rsidRPr="001D75FD">
        <w:rPr>
          <w:rFonts w:ascii="Verdana" w:hAnsi="Verdana"/>
          <w:color w:val="000000"/>
          <w:spacing w:val="1"/>
        </w:rPr>
        <w:t>к</w:t>
      </w:r>
      <w:r w:rsidRPr="001D75FD">
        <w:rPr>
          <w:rFonts w:ascii="Verdana" w:hAnsi="Verdana"/>
          <w:color w:val="000000"/>
          <w:spacing w:val="-1"/>
        </w:rPr>
        <w:t>в</w:t>
      </w:r>
      <w:r w:rsidRPr="001D75FD">
        <w:rPr>
          <w:rFonts w:ascii="Verdana" w:hAnsi="Verdana"/>
          <w:color w:val="000000"/>
        </w:rPr>
        <w:t xml:space="preserve">ания </w:t>
      </w:r>
      <w:r w:rsidRPr="001D75FD">
        <w:rPr>
          <w:rFonts w:ascii="Verdana" w:hAnsi="Verdana"/>
          <w:color w:val="000000"/>
          <w:spacing w:val="40"/>
        </w:rPr>
        <w:t xml:space="preserve"> </w:t>
      </w:r>
      <w:r w:rsidRPr="001D75FD">
        <w:rPr>
          <w:rFonts w:ascii="Verdana" w:hAnsi="Verdana"/>
          <w:color w:val="000000"/>
          <w:spacing w:val="-2"/>
        </w:rPr>
        <w:t>к</w:t>
      </w:r>
      <w:r w:rsidRPr="001D75FD">
        <w:rPr>
          <w:rFonts w:ascii="Verdana" w:hAnsi="Verdana"/>
          <w:color w:val="000000"/>
          <w:spacing w:val="1"/>
        </w:rPr>
        <w:t>ъ</w:t>
      </w:r>
      <w:r w:rsidRPr="001D75FD">
        <w:rPr>
          <w:rFonts w:ascii="Verdana" w:hAnsi="Verdana"/>
          <w:color w:val="000000"/>
        </w:rPr>
        <w:t xml:space="preserve">м </w:t>
      </w:r>
      <w:r w:rsidRPr="001D75FD">
        <w:rPr>
          <w:rFonts w:ascii="Verdana" w:hAnsi="Verdana"/>
          <w:color w:val="000000"/>
          <w:spacing w:val="1"/>
        </w:rPr>
        <w:t>к</w:t>
      </w:r>
      <w:r w:rsidRPr="001D75FD">
        <w:rPr>
          <w:rFonts w:ascii="Verdana" w:hAnsi="Verdana"/>
          <w:color w:val="000000"/>
        </w:rPr>
        <w:t>анди</w:t>
      </w:r>
      <w:r w:rsidRPr="001D75FD">
        <w:rPr>
          <w:rFonts w:ascii="Verdana" w:hAnsi="Verdana"/>
          <w:color w:val="000000"/>
          <w:spacing w:val="-2"/>
        </w:rPr>
        <w:t>д</w:t>
      </w:r>
      <w:r w:rsidRPr="001D75FD">
        <w:rPr>
          <w:rFonts w:ascii="Verdana" w:hAnsi="Verdana"/>
          <w:color w:val="000000"/>
        </w:rPr>
        <w:t>атите</w:t>
      </w:r>
      <w:r w:rsidRPr="001D75FD">
        <w:rPr>
          <w:rFonts w:ascii="Verdana" w:hAnsi="Verdana"/>
          <w:color w:val="000000"/>
          <w:spacing w:val="1"/>
        </w:rPr>
        <w:t xml:space="preserve"> </w:t>
      </w:r>
      <w:r w:rsidRPr="001D75FD">
        <w:rPr>
          <w:rFonts w:ascii="Verdana" w:hAnsi="Verdana"/>
          <w:color w:val="000000"/>
        </w:rPr>
        <w:t>и проц</w:t>
      </w:r>
      <w:r w:rsidRPr="001D75FD">
        <w:rPr>
          <w:rFonts w:ascii="Verdana" w:hAnsi="Verdana"/>
          <w:color w:val="000000"/>
          <w:spacing w:val="-2"/>
        </w:rPr>
        <w:t>е</w:t>
      </w:r>
      <w:r w:rsidRPr="001D75FD">
        <w:rPr>
          <w:rFonts w:ascii="Verdana" w:hAnsi="Verdana"/>
          <w:color w:val="000000"/>
        </w:rPr>
        <w:t>д</w:t>
      </w:r>
      <w:r w:rsidRPr="001D75FD">
        <w:rPr>
          <w:rFonts w:ascii="Verdana" w:hAnsi="Verdana"/>
          <w:color w:val="000000"/>
          <w:spacing w:val="-2"/>
        </w:rPr>
        <w:t>у</w:t>
      </w:r>
      <w:r w:rsidRPr="001D75FD">
        <w:rPr>
          <w:rFonts w:ascii="Verdana" w:hAnsi="Verdana"/>
          <w:color w:val="000000"/>
        </w:rPr>
        <w:t>рата</w:t>
      </w:r>
      <w:r w:rsidRPr="001D75FD">
        <w:rPr>
          <w:rFonts w:ascii="Verdana" w:hAnsi="Verdana"/>
          <w:color w:val="000000"/>
          <w:spacing w:val="1"/>
        </w:rPr>
        <w:t xml:space="preserve"> </w:t>
      </w:r>
      <w:r w:rsidRPr="001D75FD">
        <w:rPr>
          <w:rFonts w:ascii="Verdana" w:hAnsi="Verdana"/>
          <w:color w:val="000000"/>
        </w:rPr>
        <w:t>по про</w:t>
      </w:r>
      <w:r w:rsidRPr="001D75FD">
        <w:rPr>
          <w:rFonts w:ascii="Verdana" w:hAnsi="Verdana"/>
          <w:color w:val="000000"/>
          <w:spacing w:val="-1"/>
        </w:rPr>
        <w:t>в</w:t>
      </w:r>
      <w:r w:rsidRPr="001D75FD">
        <w:rPr>
          <w:rFonts w:ascii="Verdana" w:hAnsi="Verdana"/>
          <w:color w:val="000000"/>
        </w:rPr>
        <w:t>е</w:t>
      </w:r>
      <w:r w:rsidRPr="001D75FD">
        <w:rPr>
          <w:rFonts w:ascii="Verdana" w:hAnsi="Verdana"/>
          <w:color w:val="000000"/>
          <w:spacing w:val="-1"/>
        </w:rPr>
        <w:t>ж</w:t>
      </w:r>
      <w:r w:rsidRPr="001D75FD">
        <w:rPr>
          <w:rFonts w:ascii="Verdana" w:hAnsi="Verdana"/>
          <w:color w:val="000000"/>
        </w:rPr>
        <w:t>дането</w:t>
      </w:r>
      <w:r w:rsidRPr="001D75FD">
        <w:rPr>
          <w:rFonts w:ascii="Verdana" w:hAnsi="Verdana"/>
          <w:color w:val="000000"/>
          <w:spacing w:val="-2"/>
        </w:rPr>
        <w:t xml:space="preserve"> </w:t>
      </w:r>
      <w:r w:rsidRPr="001D75FD">
        <w:rPr>
          <w:rFonts w:ascii="Verdana" w:hAnsi="Verdana"/>
          <w:color w:val="000000"/>
        </w:rPr>
        <w:t>й.</w:t>
      </w:r>
    </w:p>
    <w:p w:rsidR="001D75FD" w:rsidRPr="001D75FD" w:rsidRDefault="001D75FD" w:rsidP="001D75FD">
      <w:pPr>
        <w:tabs>
          <w:tab w:val="left" w:pos="851"/>
        </w:tabs>
        <w:ind w:firstLine="425"/>
        <w:jc w:val="both"/>
        <w:rPr>
          <w:rFonts w:ascii="Verdana" w:hAnsi="Verdana"/>
        </w:rPr>
      </w:pPr>
      <w:r w:rsidRPr="001D75FD">
        <w:rPr>
          <w:rFonts w:ascii="Verdana" w:hAnsi="Verdana"/>
          <w:b/>
          <w:bCs/>
        </w:rPr>
        <w:t>Правно основание за откриване на процедурата</w:t>
      </w:r>
      <w:r w:rsidRPr="001D75FD">
        <w:rPr>
          <w:rFonts w:ascii="Verdana" w:hAnsi="Verdana"/>
        </w:rPr>
        <w:t xml:space="preserve">: </w:t>
      </w:r>
      <w:r w:rsidRPr="001D75FD">
        <w:rPr>
          <w:rFonts w:ascii="Verdana" w:hAnsi="Verdana"/>
          <w:bCs/>
        </w:rPr>
        <w:t xml:space="preserve"> </w:t>
      </w:r>
      <w:r w:rsidRPr="001D75FD">
        <w:rPr>
          <w:rFonts w:ascii="Verdana" w:hAnsi="Verdana"/>
          <w:iCs/>
          <w:color w:val="000000"/>
        </w:rPr>
        <w:t>чл.50, т.</w:t>
      </w:r>
      <w:r w:rsidRPr="001D75FD">
        <w:rPr>
          <w:rFonts w:ascii="Verdana" w:hAnsi="Verdana"/>
          <w:iCs/>
          <w:color w:val="000000"/>
          <w:lang w:val="bg-BG"/>
        </w:rPr>
        <w:t>4</w:t>
      </w:r>
      <w:r w:rsidR="006377D5">
        <w:rPr>
          <w:rFonts w:ascii="Verdana" w:hAnsi="Verdana"/>
          <w:iCs/>
          <w:color w:val="000000"/>
        </w:rPr>
        <w:t>, чл. 38, ал.</w:t>
      </w:r>
      <w:r w:rsidR="006377D5">
        <w:rPr>
          <w:rFonts w:ascii="Verdana" w:hAnsi="Verdana"/>
          <w:iCs/>
          <w:color w:val="000000"/>
          <w:lang w:val="bg-BG"/>
        </w:rPr>
        <w:t>3</w:t>
      </w:r>
      <w:r w:rsidRPr="001D75FD">
        <w:rPr>
          <w:rFonts w:ascii="Verdana" w:hAnsi="Verdana"/>
          <w:iCs/>
          <w:color w:val="000000"/>
        </w:rPr>
        <w:t>, във връзка чл. 46, т. 1, чл. 49, ал. 1, т. 2, чл. 65, ал.1 и чл.53, ал.2</w:t>
      </w:r>
      <w:r w:rsidRPr="001D75FD">
        <w:rPr>
          <w:rFonts w:ascii="Verdana" w:hAnsi="Verdana"/>
          <w:iCs/>
          <w:color w:val="000000"/>
          <w:lang w:val="bg-BG"/>
        </w:rPr>
        <w:t xml:space="preserve"> </w:t>
      </w:r>
      <w:r w:rsidRPr="001D75FD">
        <w:rPr>
          <w:rFonts w:ascii="Verdana" w:hAnsi="Verdana"/>
        </w:rPr>
        <w:t>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за краткост по нататък Наредбата.</w:t>
      </w:r>
    </w:p>
    <w:p w:rsidR="001D75FD" w:rsidRPr="001D75FD" w:rsidRDefault="001D75FD" w:rsidP="001D75FD">
      <w:pPr>
        <w:tabs>
          <w:tab w:val="left" w:pos="851"/>
        </w:tabs>
        <w:ind w:firstLine="425"/>
        <w:jc w:val="both"/>
        <w:rPr>
          <w:rFonts w:ascii="Verdana" w:hAnsi="Verdana"/>
          <w:iCs/>
          <w:color w:val="000000"/>
          <w:lang w:val="bg-BG"/>
        </w:rPr>
      </w:pPr>
      <w:r w:rsidRPr="001D75FD">
        <w:rPr>
          <w:rFonts w:ascii="Verdana" w:hAnsi="Verdana"/>
        </w:rPr>
        <w:t xml:space="preserve">Процедурата се открива, организира и провежда от </w:t>
      </w:r>
      <w:r w:rsidRPr="001D75FD">
        <w:rPr>
          <w:rFonts w:ascii="Verdana" w:hAnsi="Verdana"/>
          <w:lang w:val="bg-BG"/>
        </w:rPr>
        <w:t>Община Борино</w:t>
      </w:r>
      <w:r w:rsidRPr="001D75FD">
        <w:rPr>
          <w:rFonts w:ascii="Verdana" w:hAnsi="Verdana"/>
        </w:rPr>
        <w:t xml:space="preserve"> в съответствие с реда и условията, предвидени в Наредбата и в изпълнение на </w:t>
      </w:r>
      <w:r w:rsidRPr="001D75FD">
        <w:rPr>
          <w:rFonts w:ascii="Verdana" w:hAnsi="Verdana"/>
          <w:iCs/>
          <w:color w:val="000000"/>
        </w:rPr>
        <w:t xml:space="preserve">Заповед </w:t>
      </w:r>
      <w:r w:rsidRPr="001A094B">
        <w:rPr>
          <w:rFonts w:ascii="Verdana" w:hAnsi="Verdana"/>
          <w:iCs/>
          <w:color w:val="000000"/>
        </w:rPr>
        <w:t>№</w:t>
      </w:r>
      <w:r w:rsidR="001A094B" w:rsidRPr="001A094B">
        <w:rPr>
          <w:rFonts w:ascii="Verdana" w:hAnsi="Verdana"/>
          <w:iCs/>
          <w:color w:val="000000"/>
          <w:lang w:val="en-US"/>
        </w:rPr>
        <w:t>34</w:t>
      </w:r>
      <w:r w:rsidR="006377D5" w:rsidRPr="001A094B">
        <w:rPr>
          <w:rFonts w:ascii="Verdana" w:hAnsi="Verdana"/>
          <w:iCs/>
          <w:color w:val="000000"/>
        </w:rPr>
        <w:t>/</w:t>
      </w:r>
      <w:r w:rsidR="001A094B" w:rsidRPr="001A094B">
        <w:rPr>
          <w:rFonts w:ascii="Verdana" w:hAnsi="Verdana"/>
          <w:iCs/>
          <w:color w:val="000000"/>
          <w:lang w:val="en-US"/>
        </w:rPr>
        <w:t>27</w:t>
      </w:r>
      <w:r w:rsidR="008C49BB" w:rsidRPr="001A094B">
        <w:rPr>
          <w:rFonts w:ascii="Verdana" w:hAnsi="Verdana"/>
          <w:iCs/>
          <w:color w:val="000000"/>
        </w:rPr>
        <w:t>.02</w:t>
      </w:r>
      <w:r w:rsidR="00C4092D" w:rsidRPr="001A094B">
        <w:rPr>
          <w:rFonts w:ascii="Verdana" w:hAnsi="Verdana"/>
          <w:iCs/>
          <w:color w:val="000000"/>
          <w:lang w:val="bg-BG"/>
        </w:rPr>
        <w:t>.1</w:t>
      </w:r>
      <w:r w:rsidR="001A094B" w:rsidRPr="001A094B">
        <w:rPr>
          <w:rFonts w:ascii="Verdana" w:hAnsi="Verdana"/>
          <w:iCs/>
          <w:color w:val="000000"/>
          <w:lang w:val="en-US"/>
        </w:rPr>
        <w:t>9</w:t>
      </w:r>
      <w:r w:rsidRPr="001A094B">
        <w:rPr>
          <w:rFonts w:ascii="Verdana" w:hAnsi="Verdana"/>
          <w:iCs/>
          <w:color w:val="000000"/>
        </w:rPr>
        <w:t>г</w:t>
      </w:r>
      <w:r w:rsidRPr="001A094B">
        <w:rPr>
          <w:rFonts w:ascii="Verdana" w:hAnsi="Verdana"/>
          <w:iCs/>
          <w:color w:val="000000"/>
          <w:lang w:val="bg-BG"/>
        </w:rPr>
        <w:t>.</w:t>
      </w:r>
      <w:r w:rsidRPr="001D75FD">
        <w:rPr>
          <w:rFonts w:ascii="Verdana" w:hAnsi="Verdana"/>
          <w:iCs/>
          <w:color w:val="000000"/>
          <w:lang w:val="bg-BG"/>
        </w:rPr>
        <w:t xml:space="preserve"> </w:t>
      </w:r>
      <w:r w:rsidRPr="001D75FD">
        <w:rPr>
          <w:rFonts w:ascii="Verdana" w:hAnsi="Verdana"/>
          <w:iCs/>
          <w:color w:val="000000"/>
        </w:rPr>
        <w:t xml:space="preserve">на </w:t>
      </w:r>
      <w:r w:rsidRPr="001D75FD">
        <w:rPr>
          <w:rFonts w:ascii="Verdana" w:hAnsi="Verdana"/>
          <w:iCs/>
          <w:color w:val="000000"/>
          <w:lang w:val="bg-BG"/>
        </w:rPr>
        <w:t xml:space="preserve">Кмета на Община Борино. </w:t>
      </w:r>
    </w:p>
    <w:p w:rsidR="00581C8E" w:rsidRPr="00543903" w:rsidRDefault="00581C8E" w:rsidP="00631EA8">
      <w:pPr>
        <w:rPr>
          <w:rFonts w:ascii="Verdana" w:hAnsi="Verdana" w:cs="All Times New Roman"/>
          <w:b/>
          <w:lang w:val="ru-RU"/>
        </w:rPr>
      </w:pPr>
      <w:r w:rsidRPr="00543903">
        <w:rPr>
          <w:rFonts w:ascii="Verdana" w:hAnsi="Verdana" w:cs="All Times New Roman"/>
          <w:b/>
          <w:lang w:val="ru-RU"/>
        </w:rPr>
        <w:tab/>
      </w:r>
      <w:r w:rsidRPr="00543903">
        <w:rPr>
          <w:rFonts w:ascii="Verdana" w:hAnsi="Verdana" w:cs="All Times New Roman"/>
          <w:b/>
          <w:lang w:val="ru-RU"/>
        </w:rPr>
        <w:tab/>
      </w:r>
    </w:p>
    <w:p w:rsidR="00581C8E" w:rsidRPr="00543903" w:rsidRDefault="00581C8E" w:rsidP="00E8566E">
      <w:pPr>
        <w:pStyle w:val="3"/>
        <w:spacing w:before="0" w:after="0"/>
        <w:ind w:firstLine="708"/>
        <w:jc w:val="both"/>
        <w:rPr>
          <w:rFonts w:ascii="Verdana" w:hAnsi="Verdana"/>
          <w:sz w:val="20"/>
          <w:szCs w:val="20"/>
          <w:lang w:val="bg-BG"/>
        </w:rPr>
      </w:pPr>
      <w:r w:rsidRPr="00543903">
        <w:rPr>
          <w:rFonts w:ascii="Verdana" w:hAnsi="Verdana"/>
          <w:sz w:val="20"/>
          <w:szCs w:val="20"/>
          <w:lang w:val="bg-BG"/>
        </w:rPr>
        <w:t>І. ПРЕДМЕТ НА ТЪРГА</w:t>
      </w:r>
    </w:p>
    <w:p w:rsidR="00581C8E" w:rsidRPr="00543903" w:rsidRDefault="00581C8E" w:rsidP="00E8566E">
      <w:pPr>
        <w:pStyle w:val="a3"/>
        <w:spacing w:after="0"/>
        <w:ind w:firstLine="708"/>
        <w:jc w:val="both"/>
        <w:rPr>
          <w:rFonts w:ascii="Verdana" w:hAnsi="Verdana"/>
          <w:lang w:val="ru-RU"/>
        </w:rPr>
      </w:pPr>
      <w:r w:rsidRPr="00543903">
        <w:rPr>
          <w:rFonts w:ascii="Verdana" w:hAnsi="Verdana"/>
          <w:b/>
          <w:lang w:val="ru-RU"/>
        </w:rPr>
        <w:t>1.</w:t>
      </w:r>
      <w:r w:rsidRPr="00543903">
        <w:rPr>
          <w:rFonts w:ascii="Verdana" w:hAnsi="Verdana"/>
          <w:lang w:val="ru-RU"/>
        </w:rPr>
        <w:t>Продажба на стояща дървесина на коре</w:t>
      </w:r>
      <w:r w:rsidR="005847C2">
        <w:rPr>
          <w:rFonts w:ascii="Verdana" w:hAnsi="Verdana"/>
          <w:lang w:val="ru-RU"/>
        </w:rPr>
        <w:t>н чрез търг с тайно наддаване на</w:t>
      </w:r>
      <w:r w:rsidRPr="00543903">
        <w:rPr>
          <w:rFonts w:ascii="Verdana" w:hAnsi="Verdana"/>
          <w:lang w:val="ru-RU"/>
        </w:rPr>
        <w:t xml:space="preserve"> прогнозни количества дървесина, категории, асортименти, дървесни видове и цени, при следните условия, в т.ч. общо за обекта, както следва:</w:t>
      </w:r>
    </w:p>
    <w:p w:rsidR="00581C8E" w:rsidRPr="00543903" w:rsidRDefault="00581C8E" w:rsidP="00E8566E">
      <w:pPr>
        <w:pStyle w:val="a3"/>
        <w:spacing w:after="0"/>
        <w:ind w:firstLine="708"/>
        <w:jc w:val="both"/>
        <w:rPr>
          <w:rFonts w:ascii="Verdana" w:hAnsi="Verdana"/>
          <w:lang w:val="ru-RU"/>
        </w:rPr>
      </w:pPr>
    </w:p>
    <w:p w:rsidR="00581C8E" w:rsidRPr="00543903" w:rsidRDefault="00E46277" w:rsidP="001D75FD">
      <w:pPr>
        <w:pStyle w:val="a3"/>
        <w:spacing w:after="0"/>
        <w:jc w:val="both"/>
        <w:rPr>
          <w:rFonts w:ascii="Verdana" w:hAnsi="Verdana"/>
          <w:lang w:val="ru-RU"/>
        </w:rPr>
      </w:pPr>
      <w:r w:rsidRPr="000A175A">
        <w:object w:dxaOrig="12533" w:dyaOrig="9621">
          <v:shape id="_x0000_i1025" type="#_x0000_t75" style="width:488.25pt;height:388.5pt" o:ole="">
            <v:imagedata r:id="rId11" o:title=""/>
          </v:shape>
          <o:OLEObject Type="Embed" ProgID="Excel.Sheet.8" ShapeID="_x0000_i1025" DrawAspect="Content" ObjectID="_1612767832" r:id="rId12"/>
        </w:object>
      </w:r>
    </w:p>
    <w:p w:rsidR="00535FD3" w:rsidRDefault="00535FD3" w:rsidP="00E8566E">
      <w:pPr>
        <w:ind w:firstLine="708"/>
        <w:jc w:val="both"/>
        <w:rPr>
          <w:rFonts w:ascii="Verdana" w:hAnsi="Verdana"/>
          <w:b/>
          <w:lang w:val="bg-BG"/>
        </w:rPr>
      </w:pPr>
    </w:p>
    <w:p w:rsidR="00535FD3" w:rsidRDefault="0029163E" w:rsidP="00535FD3">
      <w:pPr>
        <w:tabs>
          <w:tab w:val="left" w:pos="851"/>
          <w:tab w:val="left" w:pos="993"/>
        </w:tabs>
        <w:spacing w:before="120"/>
        <w:jc w:val="both"/>
        <w:rPr>
          <w:rFonts w:ascii="Verdana" w:hAnsi="Verdana"/>
          <w:lang w:val="bg-BG"/>
        </w:rPr>
      </w:pPr>
      <w:r>
        <w:rPr>
          <w:rFonts w:ascii="Verdana" w:hAnsi="Verdana"/>
          <w:b/>
        </w:rPr>
        <w:t>ОБЕКТ № 1</w:t>
      </w:r>
      <w:r w:rsidR="00926309">
        <w:rPr>
          <w:rFonts w:ascii="Verdana" w:hAnsi="Verdana"/>
          <w:b/>
        </w:rPr>
        <w:t>9</w:t>
      </w:r>
      <w:r w:rsidR="00A3376A">
        <w:rPr>
          <w:rFonts w:ascii="Verdana" w:hAnsi="Verdana"/>
          <w:b/>
        </w:rPr>
        <w:t>01  - 3</w:t>
      </w:r>
      <w:r w:rsidR="00A3376A">
        <w:rPr>
          <w:rFonts w:ascii="Verdana" w:hAnsi="Verdana"/>
          <w:b/>
          <w:lang w:val="bg-BG"/>
        </w:rPr>
        <w:t>6 898,00</w:t>
      </w:r>
      <w:r w:rsidR="00535FD3" w:rsidRPr="00535FD3">
        <w:rPr>
          <w:rFonts w:ascii="Verdana" w:hAnsi="Verdana"/>
          <w:b/>
        </w:rPr>
        <w:t xml:space="preserve"> лв. </w:t>
      </w:r>
      <w:r w:rsidR="00535FD3" w:rsidRPr="00535FD3">
        <w:rPr>
          <w:rFonts w:ascii="Verdana" w:hAnsi="Verdana"/>
        </w:rPr>
        <w:t xml:space="preserve">(Тридесет и </w:t>
      </w:r>
      <w:r w:rsidR="00A3376A">
        <w:rPr>
          <w:rFonts w:ascii="Verdana" w:hAnsi="Verdana"/>
          <w:lang w:val="bg-BG"/>
        </w:rPr>
        <w:t>шест</w:t>
      </w:r>
      <w:r w:rsidR="00535FD3" w:rsidRPr="00535FD3">
        <w:rPr>
          <w:rFonts w:ascii="Verdana" w:hAnsi="Verdana"/>
        </w:rPr>
        <w:t xml:space="preserve"> хиляди </w:t>
      </w:r>
      <w:r w:rsidR="00A3376A">
        <w:rPr>
          <w:rFonts w:ascii="Verdana" w:hAnsi="Verdana"/>
          <w:lang w:val="bg-BG"/>
        </w:rPr>
        <w:t>осемстотин деветдесет и осем</w:t>
      </w:r>
      <w:r w:rsidR="009B189C">
        <w:rPr>
          <w:rFonts w:ascii="Verdana" w:hAnsi="Verdana"/>
        </w:rPr>
        <w:t xml:space="preserve"> лева</w:t>
      </w:r>
      <w:r w:rsidR="00535FD3" w:rsidRPr="00535FD3">
        <w:rPr>
          <w:rFonts w:ascii="Verdana" w:hAnsi="Verdana"/>
        </w:rPr>
        <w:t>)</w:t>
      </w:r>
      <w:r w:rsidR="00535FD3" w:rsidRPr="00535FD3">
        <w:rPr>
          <w:rFonts w:ascii="Verdana" w:hAnsi="Verdana"/>
          <w:lang w:val="en-US"/>
        </w:rPr>
        <w:t xml:space="preserve"> </w:t>
      </w:r>
      <w:r w:rsidR="00535FD3" w:rsidRPr="00535FD3">
        <w:rPr>
          <w:rFonts w:ascii="Verdana" w:hAnsi="Verdana"/>
        </w:rPr>
        <w:t>без ДДС</w:t>
      </w:r>
    </w:p>
    <w:p w:rsidR="00535FD3" w:rsidRDefault="00535FD3" w:rsidP="001D633E">
      <w:pPr>
        <w:jc w:val="both"/>
        <w:rPr>
          <w:rFonts w:ascii="Verdana" w:hAnsi="Verdana"/>
          <w:b/>
          <w:lang w:val="en-US"/>
        </w:rPr>
      </w:pPr>
    </w:p>
    <w:p w:rsidR="00223603" w:rsidRDefault="00223603" w:rsidP="001D633E">
      <w:pPr>
        <w:jc w:val="both"/>
        <w:rPr>
          <w:rFonts w:ascii="Verdana" w:hAnsi="Verdana"/>
          <w:b/>
          <w:lang w:val="en-US"/>
        </w:rPr>
      </w:pPr>
    </w:p>
    <w:p w:rsidR="00223603" w:rsidRPr="001D633E" w:rsidRDefault="00223603" w:rsidP="001D633E">
      <w:pPr>
        <w:jc w:val="both"/>
        <w:rPr>
          <w:rFonts w:ascii="Verdana" w:hAnsi="Verdana"/>
          <w:b/>
          <w:lang w:val="en-US"/>
        </w:rPr>
      </w:pPr>
    </w:p>
    <w:p w:rsidR="00581C8E" w:rsidRPr="00543903" w:rsidRDefault="00581C8E" w:rsidP="00E8566E">
      <w:pPr>
        <w:ind w:firstLine="708"/>
        <w:jc w:val="both"/>
        <w:rPr>
          <w:rFonts w:ascii="Verdana" w:hAnsi="Verdana"/>
          <w:b/>
          <w:lang w:val="ru-RU"/>
        </w:rPr>
      </w:pPr>
      <w:r w:rsidRPr="00543903">
        <w:rPr>
          <w:rFonts w:ascii="Verdana" w:hAnsi="Verdana"/>
          <w:b/>
          <w:lang w:val="bg-BG"/>
        </w:rPr>
        <w:lastRenderedPageBreak/>
        <w:t>2.</w:t>
      </w:r>
      <w:r w:rsidRPr="00543903">
        <w:rPr>
          <w:rFonts w:ascii="Verdana" w:hAnsi="Verdana"/>
          <w:b/>
          <w:lang w:val="ru-RU"/>
        </w:rPr>
        <w:t>Срокове за изпълнение</w:t>
      </w:r>
      <w:r w:rsidR="00073212">
        <w:rPr>
          <w:rFonts w:ascii="Verdana" w:hAnsi="Verdana"/>
          <w:b/>
          <w:lang w:val="en-US"/>
        </w:rPr>
        <w:t xml:space="preserve"> </w:t>
      </w:r>
      <w:r w:rsidR="00073212">
        <w:rPr>
          <w:rFonts w:ascii="Verdana" w:hAnsi="Verdana"/>
          <w:b/>
          <w:lang w:val="bg-BG"/>
        </w:rPr>
        <w:t>и начин на плащане</w:t>
      </w:r>
      <w:r w:rsidRPr="00543903">
        <w:rPr>
          <w:rFonts w:ascii="Verdana" w:hAnsi="Verdana"/>
          <w:b/>
          <w:lang w:val="ru-RU"/>
        </w:rPr>
        <w:t>:</w:t>
      </w:r>
    </w:p>
    <w:p w:rsidR="00581C8E" w:rsidRDefault="00581C8E" w:rsidP="001A28DF">
      <w:pPr>
        <w:pStyle w:val="31"/>
        <w:ind w:firstLine="708"/>
        <w:rPr>
          <w:rFonts w:ascii="Verdana" w:hAnsi="Verdana"/>
          <w:b w:val="0"/>
          <w:sz w:val="20"/>
        </w:rPr>
      </w:pPr>
      <w:r w:rsidRPr="00543903">
        <w:rPr>
          <w:rFonts w:ascii="Verdana" w:hAnsi="Verdana"/>
          <w:b w:val="0"/>
          <w:sz w:val="20"/>
        </w:rPr>
        <w:t>Началният и крайният срок за сеч и крайния срок за извоз до временен склад по насаждения, включени в обекта за съответната година, се определят с позволителното за сеч и извоз или както следва:</w:t>
      </w:r>
    </w:p>
    <w:p w:rsidR="00E46277" w:rsidRPr="00543903" w:rsidRDefault="00E46277" w:rsidP="001A28DF">
      <w:pPr>
        <w:pStyle w:val="31"/>
        <w:ind w:firstLine="708"/>
        <w:rPr>
          <w:rFonts w:ascii="Verdana" w:hAnsi="Verdana"/>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478"/>
        <w:gridCol w:w="2461"/>
        <w:gridCol w:w="2456"/>
      </w:tblGrid>
      <w:tr w:rsidR="00581C8E" w:rsidRPr="00543903">
        <w:trPr>
          <w:trHeight w:val="265"/>
        </w:trPr>
        <w:tc>
          <w:tcPr>
            <w:tcW w:w="245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Обект №</w:t>
            </w:r>
          </w:p>
        </w:tc>
        <w:tc>
          <w:tcPr>
            <w:tcW w:w="2478"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 xml:space="preserve">Отдел/подотдел </w:t>
            </w:r>
          </w:p>
        </w:tc>
        <w:tc>
          <w:tcPr>
            <w:tcW w:w="246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сеч</w:t>
            </w:r>
          </w:p>
        </w:tc>
        <w:tc>
          <w:tcPr>
            <w:tcW w:w="2456"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извоз</w:t>
            </w:r>
          </w:p>
        </w:tc>
      </w:tr>
      <w:tr w:rsidR="00581C8E" w:rsidRPr="00543903" w:rsidTr="00DC1620">
        <w:trPr>
          <w:trHeight w:val="325"/>
        </w:trPr>
        <w:tc>
          <w:tcPr>
            <w:tcW w:w="2451" w:type="dxa"/>
          </w:tcPr>
          <w:p w:rsidR="00581C8E" w:rsidRPr="00543903" w:rsidRDefault="00926309" w:rsidP="00420099">
            <w:pPr>
              <w:pStyle w:val="31"/>
              <w:rPr>
                <w:rFonts w:ascii="Verdana" w:hAnsi="Verdana"/>
                <w:b w:val="0"/>
                <w:sz w:val="20"/>
                <w:lang w:eastAsia="en-US"/>
              </w:rPr>
            </w:pPr>
            <w:r>
              <w:rPr>
                <w:rFonts w:ascii="Verdana" w:hAnsi="Verdana"/>
                <w:b w:val="0"/>
                <w:sz w:val="20"/>
                <w:lang w:eastAsia="en-US"/>
              </w:rPr>
              <w:t>1</w:t>
            </w:r>
            <w:r>
              <w:rPr>
                <w:rFonts w:ascii="Verdana" w:hAnsi="Verdana"/>
                <w:b w:val="0"/>
                <w:sz w:val="20"/>
                <w:lang w:val="en-US" w:eastAsia="en-US"/>
              </w:rPr>
              <w:t>9</w:t>
            </w:r>
            <w:r w:rsidR="00581C8E" w:rsidRPr="00543903">
              <w:rPr>
                <w:rFonts w:ascii="Verdana" w:hAnsi="Verdana"/>
                <w:b w:val="0"/>
                <w:sz w:val="20"/>
                <w:lang w:eastAsia="en-US"/>
              </w:rPr>
              <w:t>0</w:t>
            </w:r>
            <w:r w:rsidR="009C0B93">
              <w:rPr>
                <w:rFonts w:ascii="Verdana" w:hAnsi="Verdana"/>
                <w:b w:val="0"/>
                <w:sz w:val="20"/>
                <w:lang w:eastAsia="en-US"/>
              </w:rPr>
              <w:t>1</w:t>
            </w:r>
          </w:p>
        </w:tc>
        <w:tc>
          <w:tcPr>
            <w:tcW w:w="2478" w:type="dxa"/>
          </w:tcPr>
          <w:p w:rsidR="00581C8E" w:rsidRPr="00543903" w:rsidRDefault="00E13B7B" w:rsidP="00420099">
            <w:pPr>
              <w:pStyle w:val="31"/>
              <w:rPr>
                <w:rFonts w:ascii="Verdana" w:hAnsi="Verdana"/>
                <w:b w:val="0"/>
                <w:sz w:val="20"/>
                <w:lang w:eastAsia="en-US"/>
              </w:rPr>
            </w:pPr>
            <w:r>
              <w:rPr>
                <w:rFonts w:ascii="Verdana" w:hAnsi="Verdana"/>
                <w:b w:val="0"/>
                <w:sz w:val="20"/>
                <w:lang w:eastAsia="en-US"/>
              </w:rPr>
              <w:t>47</w:t>
            </w:r>
            <w:r w:rsidR="009349FB">
              <w:rPr>
                <w:rFonts w:ascii="Verdana" w:hAnsi="Verdana"/>
                <w:b w:val="0"/>
                <w:sz w:val="20"/>
                <w:lang w:eastAsia="en-US"/>
              </w:rPr>
              <w:t>-</w:t>
            </w:r>
            <w:r>
              <w:rPr>
                <w:rFonts w:ascii="Verdana" w:hAnsi="Verdana"/>
                <w:b w:val="0"/>
                <w:sz w:val="20"/>
                <w:lang w:eastAsia="en-US"/>
              </w:rPr>
              <w:t>м</w:t>
            </w:r>
          </w:p>
        </w:tc>
        <w:tc>
          <w:tcPr>
            <w:tcW w:w="2461" w:type="dxa"/>
          </w:tcPr>
          <w:p w:rsidR="00581C8E" w:rsidRPr="00E13B7B" w:rsidRDefault="00581C8E" w:rsidP="00E46277">
            <w:pPr>
              <w:rPr>
                <w:rFonts w:ascii="Verdana" w:hAnsi="Verdana"/>
                <w:lang w:val="bg-BG"/>
              </w:rPr>
            </w:pPr>
            <w:r w:rsidRPr="00543903">
              <w:rPr>
                <w:rFonts w:ascii="Verdana" w:hAnsi="Verdana"/>
                <w:lang w:val="bg-BG"/>
              </w:rPr>
              <w:t>3</w:t>
            </w:r>
            <w:r w:rsidR="009C0B93">
              <w:rPr>
                <w:rFonts w:ascii="Verdana" w:hAnsi="Verdana"/>
                <w:lang w:val="bg-BG"/>
              </w:rPr>
              <w:t>0</w:t>
            </w:r>
            <w:r w:rsidRPr="00543903">
              <w:rPr>
                <w:rFonts w:ascii="Verdana" w:hAnsi="Verdana"/>
              </w:rPr>
              <w:t>.</w:t>
            </w:r>
            <w:r w:rsidR="009C0B93">
              <w:rPr>
                <w:rFonts w:ascii="Verdana" w:hAnsi="Verdana"/>
                <w:lang w:val="bg-BG"/>
              </w:rPr>
              <w:t>1</w:t>
            </w:r>
            <w:r w:rsidR="00E46277">
              <w:rPr>
                <w:rFonts w:ascii="Verdana" w:hAnsi="Verdana"/>
                <w:lang w:val="bg-BG"/>
              </w:rPr>
              <w:t>2</w:t>
            </w:r>
            <w:r w:rsidRPr="00543903">
              <w:rPr>
                <w:rFonts w:ascii="Verdana" w:hAnsi="Verdana"/>
              </w:rPr>
              <w:t>.201</w:t>
            </w:r>
            <w:r w:rsidR="00E13B7B">
              <w:rPr>
                <w:rFonts w:ascii="Verdana" w:hAnsi="Verdana"/>
                <w:lang w:val="bg-BG"/>
              </w:rPr>
              <w:t>9</w:t>
            </w:r>
          </w:p>
        </w:tc>
        <w:tc>
          <w:tcPr>
            <w:tcW w:w="2456" w:type="dxa"/>
          </w:tcPr>
          <w:p w:rsidR="00581C8E" w:rsidRPr="00E13B7B" w:rsidRDefault="009349FB" w:rsidP="00E46277">
            <w:pPr>
              <w:rPr>
                <w:rFonts w:ascii="Verdana" w:hAnsi="Verdana"/>
                <w:lang w:val="bg-BG"/>
              </w:rPr>
            </w:pPr>
            <w:r>
              <w:rPr>
                <w:rFonts w:ascii="Verdana" w:hAnsi="Verdana"/>
                <w:lang w:val="bg-BG"/>
              </w:rPr>
              <w:t>30</w:t>
            </w:r>
            <w:r w:rsidR="009C0B93">
              <w:rPr>
                <w:rFonts w:ascii="Verdana" w:hAnsi="Verdana"/>
                <w:lang w:val="bg-BG"/>
              </w:rPr>
              <w:t>.1</w:t>
            </w:r>
            <w:r w:rsidR="00E46277">
              <w:rPr>
                <w:rFonts w:ascii="Verdana" w:hAnsi="Verdana"/>
                <w:lang w:val="bg-BG"/>
              </w:rPr>
              <w:t>2</w:t>
            </w:r>
            <w:r w:rsidR="00581C8E" w:rsidRPr="00543903">
              <w:rPr>
                <w:rFonts w:ascii="Verdana" w:hAnsi="Verdana"/>
              </w:rPr>
              <w:t>.201</w:t>
            </w:r>
            <w:r w:rsidR="00E13B7B">
              <w:rPr>
                <w:rFonts w:ascii="Verdana" w:hAnsi="Verdana"/>
                <w:lang w:val="bg-BG"/>
              </w:rPr>
              <w:t>9</w:t>
            </w:r>
          </w:p>
        </w:tc>
      </w:tr>
    </w:tbl>
    <w:p w:rsidR="00447709" w:rsidRPr="00447709" w:rsidRDefault="00E46277" w:rsidP="00447709">
      <w:pPr>
        <w:tabs>
          <w:tab w:val="left" w:pos="851"/>
          <w:tab w:val="left" w:pos="993"/>
        </w:tabs>
        <w:ind w:firstLine="567"/>
        <w:jc w:val="both"/>
        <w:rPr>
          <w:rFonts w:ascii="Verdana" w:hAnsi="Verdana"/>
          <w:b/>
          <w:lang w:val="bg-BG"/>
        </w:rPr>
      </w:pPr>
      <w:r>
        <w:rPr>
          <w:rFonts w:ascii="Verdana" w:hAnsi="Verdana"/>
          <w:b/>
          <w:lang w:val="ru-RU"/>
        </w:rPr>
        <w:t>Краен срок на договора: 30.01.2020</w:t>
      </w:r>
      <w:r w:rsidR="00447709" w:rsidRPr="00447709">
        <w:rPr>
          <w:rFonts w:ascii="Verdana" w:hAnsi="Verdana"/>
          <w:b/>
          <w:lang w:val="ru-RU"/>
        </w:rPr>
        <w:t>г. вкл</w:t>
      </w:r>
    </w:p>
    <w:p w:rsidR="00581C8E" w:rsidRPr="00447709" w:rsidRDefault="00447709" w:rsidP="00447709">
      <w:pPr>
        <w:tabs>
          <w:tab w:val="left" w:pos="851"/>
          <w:tab w:val="left" w:pos="993"/>
        </w:tabs>
        <w:ind w:firstLine="567"/>
        <w:jc w:val="both"/>
        <w:rPr>
          <w:rFonts w:ascii="Verdana" w:hAnsi="Verdana"/>
          <w:lang w:val="bg-BG"/>
        </w:rPr>
      </w:pPr>
      <w:r w:rsidRPr="00447709">
        <w:rPr>
          <w:rFonts w:ascii="Verdana" w:hAnsi="Verdana"/>
        </w:rPr>
        <w:t>Количествата дървесина от обекта са прогнозни. Същите ще бъдат добивани и извозвани на временни горски складове с местоположение, определено по технологичен план за насажденията, включени в обекта от землището на с.</w:t>
      </w:r>
      <w:r w:rsidR="009510E0">
        <w:rPr>
          <w:rFonts w:ascii="Verdana" w:hAnsi="Verdana"/>
          <w:lang w:val="bg-BG"/>
        </w:rPr>
        <w:t>Борино</w:t>
      </w:r>
      <w:r w:rsidRPr="00447709">
        <w:rPr>
          <w:rFonts w:ascii="Verdana" w:hAnsi="Verdana"/>
        </w:rPr>
        <w:t xml:space="preserve">, общ.Борино, териториален обхват на </w:t>
      </w:r>
      <w:r w:rsidR="006907C2">
        <w:rPr>
          <w:rFonts w:ascii="Verdana" w:hAnsi="Verdana"/>
          <w:lang w:val="bg-BG"/>
        </w:rPr>
        <w:t>Община</w:t>
      </w:r>
      <w:r w:rsidR="00E04614">
        <w:rPr>
          <w:rFonts w:ascii="Verdana" w:hAnsi="Verdana"/>
          <w:lang w:val="bg-BG"/>
        </w:rPr>
        <w:t xml:space="preserve"> Бо</w:t>
      </w:r>
      <w:r w:rsidRPr="00447709">
        <w:rPr>
          <w:rFonts w:ascii="Verdana" w:hAnsi="Verdana"/>
        </w:rPr>
        <w:t>рино“.</w:t>
      </w:r>
    </w:p>
    <w:p w:rsidR="00581C8E" w:rsidRPr="00E91E96" w:rsidRDefault="00581C8E" w:rsidP="001A28DF">
      <w:pPr>
        <w:pStyle w:val="31"/>
        <w:ind w:firstLine="708"/>
        <w:rPr>
          <w:rFonts w:ascii="Verdana" w:hAnsi="Verdana"/>
          <w:b w:val="0"/>
          <w:sz w:val="20"/>
          <w:lang w:val="en-US"/>
        </w:rPr>
      </w:pPr>
      <w:r w:rsidRPr="00E91E96">
        <w:rPr>
          <w:rFonts w:ascii="Verdana" w:hAnsi="Verdana"/>
          <w:b w:val="0"/>
          <w:sz w:val="20"/>
          <w:lang w:val="ru-RU"/>
        </w:rPr>
        <w:t>Д</w:t>
      </w:r>
      <w:r w:rsidRPr="00E91E96">
        <w:rPr>
          <w:rFonts w:ascii="Verdana" w:hAnsi="Verdana"/>
          <w:b w:val="0"/>
          <w:sz w:val="20"/>
        </w:rPr>
        <w:t>обивът на</w:t>
      </w:r>
      <w:r w:rsidRPr="00E91E96">
        <w:rPr>
          <w:rFonts w:ascii="Verdana" w:hAnsi="Verdana"/>
          <w:b w:val="0"/>
          <w:sz w:val="20"/>
          <w:lang w:val="ru-RU"/>
        </w:rPr>
        <w:t xml:space="preserve"> стояща дървесина на корен </w:t>
      </w:r>
      <w:r w:rsidRPr="00E91E96">
        <w:rPr>
          <w:rFonts w:ascii="Verdana" w:hAnsi="Verdana"/>
          <w:b w:val="0"/>
          <w:sz w:val="20"/>
        </w:rPr>
        <w:t>се извършва при прилагане на Български държавен стандарт (БДС).</w:t>
      </w:r>
    </w:p>
    <w:p w:rsidR="001249CB" w:rsidRPr="00447709" w:rsidRDefault="001249CB" w:rsidP="00447709">
      <w:pPr>
        <w:autoSpaceDE w:val="0"/>
        <w:autoSpaceDN w:val="0"/>
        <w:ind w:left="426" w:right="-7"/>
        <w:jc w:val="both"/>
        <w:rPr>
          <w:rFonts w:ascii="Verdana" w:hAnsi="Verdana"/>
          <w:lang w:val="bg-BG"/>
        </w:rPr>
      </w:pPr>
      <w:r w:rsidRPr="00E91E96">
        <w:rPr>
          <w:rFonts w:ascii="Verdana" w:hAnsi="Verdana"/>
        </w:rPr>
        <w:t>2.1.Продажбата на дървесината – предмет на търг</w:t>
      </w:r>
      <w:r w:rsidR="008F6397">
        <w:rPr>
          <w:rFonts w:ascii="Verdana" w:hAnsi="Verdana"/>
        </w:rPr>
        <w:t xml:space="preserve">а ще се извършва на стандартни </w:t>
      </w:r>
      <w:r w:rsidRPr="00E91E96">
        <w:rPr>
          <w:rFonts w:ascii="Verdana" w:hAnsi="Verdana"/>
        </w:rPr>
        <w:t>сортименти по БДС (Български държавен стандарт (БДС) както следва</w:t>
      </w:r>
      <w:r w:rsidRPr="00E91E96">
        <w:rPr>
          <w:rFonts w:ascii="Verdana" w:hAnsi="Verdana"/>
          <w:lang w:val="en-US"/>
        </w:rPr>
        <w:t>:</w:t>
      </w:r>
      <w:r w:rsidRPr="00E91E96">
        <w:rPr>
          <w:rFonts w:ascii="Verdana" w:hAnsi="Verdana"/>
        </w:rPr>
        <w:t xml:space="preserve"> </w:t>
      </w:r>
    </w:p>
    <w:p w:rsidR="001249CB" w:rsidRPr="00E91E96" w:rsidRDefault="001249CB" w:rsidP="001249CB">
      <w:pPr>
        <w:ind w:left="1131" w:right="-7"/>
        <w:jc w:val="both"/>
        <w:rPr>
          <w:rFonts w:ascii="Verdana" w:hAnsi="Verdana"/>
        </w:rPr>
      </w:pPr>
      <w:r w:rsidRPr="00E91E96">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 2м. до 4м.;</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от дърва  и  Дърва за огрев – 1м.</w:t>
      </w:r>
    </w:p>
    <w:p w:rsidR="001249CB" w:rsidRPr="00E91E96" w:rsidRDefault="001249CB" w:rsidP="001249CB">
      <w:pPr>
        <w:ind w:left="426" w:right="-7"/>
        <w:jc w:val="both"/>
        <w:rPr>
          <w:rFonts w:ascii="Verdana" w:hAnsi="Verdana"/>
          <w:b/>
        </w:rPr>
      </w:pPr>
      <w:r w:rsidRPr="00E91E96">
        <w:rPr>
          <w:rFonts w:ascii="Verdana" w:hAnsi="Verdana"/>
        </w:rPr>
        <w:t>Мерната единица, определена за дървесината е плътен кубичен метър.</w:t>
      </w:r>
    </w:p>
    <w:p w:rsidR="00073212" w:rsidRPr="00E91E96" w:rsidRDefault="00073212" w:rsidP="00073212">
      <w:pPr>
        <w:autoSpaceDE w:val="0"/>
        <w:autoSpaceDN w:val="0"/>
        <w:ind w:left="426" w:right="-7"/>
        <w:jc w:val="both"/>
        <w:rPr>
          <w:rFonts w:ascii="Verdana" w:hAnsi="Verdana"/>
        </w:rPr>
      </w:pPr>
      <w:r w:rsidRPr="00E91E96">
        <w:rPr>
          <w:rFonts w:ascii="Verdana" w:hAnsi="Verdana"/>
          <w:bCs/>
          <w:lang w:val="bg-BG"/>
        </w:rPr>
        <w:t>2.2.</w:t>
      </w:r>
      <w:r w:rsidRPr="00E91E96">
        <w:rPr>
          <w:rFonts w:ascii="Verdana" w:hAnsi="Verdana"/>
        </w:rPr>
        <w:t xml:space="preserve"> Мястото за предаване – временни складове с местоположение, определено по технологичен план за насажденията, включени в съответния обект </w:t>
      </w:r>
      <w:r w:rsidRPr="00E91E96">
        <w:rPr>
          <w:rFonts w:ascii="Verdana" w:hAnsi="Verdana"/>
          <w:bCs/>
        </w:rPr>
        <w:t>по график посочен  в договора за покупко – продажба.</w:t>
      </w:r>
    </w:p>
    <w:p w:rsidR="00073212" w:rsidRPr="00E91E96" w:rsidRDefault="00073212" w:rsidP="00073212">
      <w:pPr>
        <w:tabs>
          <w:tab w:val="left" w:pos="993"/>
        </w:tabs>
        <w:ind w:firstLine="567"/>
        <w:jc w:val="both"/>
        <w:rPr>
          <w:rFonts w:ascii="Verdana" w:hAnsi="Verdana"/>
        </w:rPr>
      </w:pPr>
      <w:r w:rsidRPr="00E91E96">
        <w:rPr>
          <w:rFonts w:ascii="Verdana" w:hAnsi="Verdana"/>
        </w:rPr>
        <w:t>Прехвърлянето на собствеността се извършва след съставяне на предавателно-приемателен протокол и заплащане на дървесината.</w:t>
      </w:r>
    </w:p>
    <w:p w:rsidR="00073212" w:rsidRPr="00E91E96" w:rsidRDefault="00447709" w:rsidP="00447709">
      <w:pPr>
        <w:tabs>
          <w:tab w:val="left" w:pos="851"/>
          <w:tab w:val="left" w:pos="993"/>
        </w:tabs>
        <w:ind w:firstLine="567"/>
        <w:jc w:val="both"/>
        <w:rPr>
          <w:rFonts w:ascii="Verdana" w:hAnsi="Verdana"/>
        </w:rPr>
      </w:pPr>
      <w:r w:rsidRPr="00447709">
        <w:rPr>
          <w:rFonts w:ascii="Verdana" w:hAnsi="Verdana"/>
        </w:rPr>
        <w:t>Заплащането ще се извършва за действително добито количество, отразено в приемо-предавателен протокол по достигнатите цени, посочени в сключения договор за покупко-продажбата на стоящата дървесина на корен</w:t>
      </w:r>
      <w:r w:rsidRPr="00447709">
        <w:rPr>
          <w:rFonts w:ascii="Verdana" w:hAnsi="Verdana"/>
          <w:lang w:val="bg-BG"/>
        </w:rPr>
        <w:t xml:space="preserve"> </w:t>
      </w:r>
      <w:r w:rsidR="00073212" w:rsidRPr="00447709">
        <w:rPr>
          <w:rFonts w:ascii="Verdana" w:hAnsi="Verdana"/>
        </w:rPr>
        <w:t>по банков</w:t>
      </w:r>
      <w:r w:rsidR="00CB7357">
        <w:rPr>
          <w:rFonts w:ascii="Verdana" w:hAnsi="Verdana"/>
        </w:rPr>
        <w:t xml:space="preserve"> път по сметка на Община Борино</w:t>
      </w:r>
      <w:r w:rsidR="00073212" w:rsidRPr="00447709">
        <w:rPr>
          <w:rFonts w:ascii="Verdana" w:hAnsi="Verdana"/>
        </w:rPr>
        <w:t xml:space="preserve">. </w:t>
      </w:r>
      <w:r w:rsidR="00073212" w:rsidRPr="00E91E96">
        <w:rPr>
          <w:rFonts w:ascii="Verdana" w:hAnsi="Verdana"/>
          <w:lang w:val="bg-BG"/>
        </w:rPr>
        <w:t>С</w:t>
      </w:r>
      <w:r w:rsidR="00073212" w:rsidRPr="00E91E96">
        <w:rPr>
          <w:rFonts w:ascii="Verdana" w:hAnsi="Verdana"/>
        </w:rPr>
        <w:t>ортименти с дължини , различни от посочените в т.</w:t>
      </w:r>
      <w:r w:rsidR="00073212" w:rsidRPr="00E91E96">
        <w:rPr>
          <w:rFonts w:ascii="Verdana" w:hAnsi="Verdana"/>
          <w:lang w:val="bg-BG"/>
        </w:rPr>
        <w:t>2.</w:t>
      </w:r>
      <w:r w:rsidR="00737042">
        <w:rPr>
          <w:rFonts w:ascii="Verdana" w:hAnsi="Verdana"/>
          <w:lang w:val="bg-BG"/>
        </w:rPr>
        <w:t>1</w:t>
      </w:r>
      <w:r w:rsidR="00073212" w:rsidRPr="00E91E96">
        <w:rPr>
          <w:rFonts w:ascii="Verdana" w:hAnsi="Verdana"/>
        </w:rPr>
        <w:t xml:space="preserve"> се</w:t>
      </w:r>
      <w:r w:rsidR="009510E0">
        <w:rPr>
          <w:rFonts w:ascii="Verdana" w:hAnsi="Verdana"/>
        </w:rPr>
        <w:t xml:space="preserve"> заплащат на цени завишени до </w:t>
      </w:r>
      <w:r w:rsidR="001222BC">
        <w:rPr>
          <w:rFonts w:ascii="Verdana" w:hAnsi="Verdana"/>
          <w:lang w:val="en-US"/>
        </w:rPr>
        <w:t>20</w:t>
      </w:r>
      <w:r w:rsidR="00073212" w:rsidRPr="00E91E96">
        <w:rPr>
          <w:rFonts w:ascii="Verdana" w:hAnsi="Verdana"/>
        </w:rPr>
        <w:t>% съгласно достигнатите цени за  обекта в процедурата, както следва:</w:t>
      </w:r>
    </w:p>
    <w:p w:rsidR="00073212" w:rsidRPr="00E91E96" w:rsidRDefault="00073212" w:rsidP="00073212">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E91E96">
        <w:rPr>
          <w:rFonts w:ascii="Verdana" w:hAnsi="Verdana"/>
          <w:sz w:val="20"/>
          <w:szCs w:val="20"/>
        </w:rPr>
        <w:t>над 5 м</w:t>
      </w:r>
      <w:r w:rsidR="009510E0">
        <w:rPr>
          <w:rFonts w:ascii="Verdana" w:hAnsi="Verdana"/>
          <w:sz w:val="20"/>
          <w:szCs w:val="20"/>
        </w:rPr>
        <w:t xml:space="preserve">етра увеличение на цената е с </w:t>
      </w:r>
      <w:r w:rsidR="001222BC">
        <w:rPr>
          <w:rFonts w:ascii="Verdana" w:hAnsi="Verdana"/>
          <w:sz w:val="20"/>
          <w:szCs w:val="20"/>
          <w:lang w:val="en-US"/>
        </w:rPr>
        <w:t>20</w:t>
      </w:r>
      <w:r w:rsidRPr="00E91E96">
        <w:rPr>
          <w:rFonts w:ascii="Verdana" w:hAnsi="Verdana"/>
          <w:sz w:val="20"/>
          <w:szCs w:val="20"/>
        </w:rPr>
        <w:t xml:space="preserve">%.  </w:t>
      </w:r>
    </w:p>
    <w:p w:rsidR="001249CB" w:rsidRPr="001249CB" w:rsidRDefault="001249CB" w:rsidP="001A28DF">
      <w:pPr>
        <w:pStyle w:val="31"/>
        <w:ind w:firstLine="708"/>
        <w:rPr>
          <w:rFonts w:ascii="Verdana" w:hAnsi="Verdana"/>
          <w:b w:val="0"/>
          <w:sz w:val="20"/>
          <w:lang w:val="en-US"/>
        </w:rPr>
      </w:pPr>
    </w:p>
    <w:p w:rsidR="00581C8E" w:rsidRPr="00543903" w:rsidRDefault="00581C8E" w:rsidP="00640807">
      <w:pPr>
        <w:pStyle w:val="31"/>
        <w:rPr>
          <w:rFonts w:ascii="Verdana" w:hAnsi="Verdana"/>
          <w:b w:val="0"/>
          <w:sz w:val="20"/>
          <w:lang w:val="ru-RU"/>
        </w:rPr>
      </w:pPr>
    </w:p>
    <w:p w:rsidR="00581C8E" w:rsidRPr="00543903" w:rsidRDefault="00581C8E" w:rsidP="00E8566E">
      <w:pPr>
        <w:ind w:firstLine="708"/>
        <w:jc w:val="both"/>
        <w:rPr>
          <w:rFonts w:ascii="Verdana" w:hAnsi="Verdana"/>
          <w:b/>
          <w:lang w:val="ru-RU"/>
        </w:rPr>
      </w:pPr>
      <w:r w:rsidRPr="00543903">
        <w:rPr>
          <w:rFonts w:ascii="Verdana" w:hAnsi="Verdana"/>
          <w:b/>
          <w:lang w:val="ru-RU"/>
        </w:rPr>
        <w:t>ІІ. ИЗИСКВАНИЯ, КЪМ КАНДИДАТИТЕ, СВЪРЗАНИ С НАЛИЧИЕТО НА ТЕХНИЧЕСКА И КАДРОВА ОБЕЗПЕЧЕНОСТ ЗА ИЗПЪЛНЕНИЕ ПРЕДМЕТА НА ПРОЦЕДУРАТА</w:t>
      </w:r>
    </w:p>
    <w:p w:rsidR="00581C8E" w:rsidRPr="00543903" w:rsidRDefault="00581C8E" w:rsidP="00AB26E3">
      <w:pPr>
        <w:jc w:val="both"/>
        <w:rPr>
          <w:rFonts w:ascii="Verdana" w:hAnsi="Verdana"/>
          <w:b/>
          <w:lang w:val="ru-RU"/>
        </w:rPr>
      </w:pPr>
      <w:r w:rsidRPr="00543903">
        <w:rPr>
          <w:rFonts w:ascii="Verdana" w:hAnsi="Verdana"/>
        </w:rPr>
        <w:t xml:space="preserve">      В процедурата за продажбата на стояща дървесина на корен, провеждана чрез търг с тайно наддаване по реда на чл. 49, ал.1, т.2 и чл.65, вр. чл. 53, ал.2 и във вр. чл.38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13" w:history="1">
        <w:r w:rsidRPr="00543903">
          <w:rPr>
            <w:rStyle w:val="af"/>
            <w:rFonts w:ascii="Verdana" w:hAnsi="Verdana"/>
            <w:color w:val="auto"/>
            <w:u w:val="none"/>
          </w:rPr>
          <w:t>ПМС № 316</w:t>
        </w:r>
      </w:hyperlink>
      <w:r w:rsidRPr="00543903">
        <w:rPr>
          <w:rFonts w:ascii="Verdana" w:hAnsi="Verdana"/>
        </w:rPr>
        <w:t xml:space="preserve"> от 24.11.2011г., обн.,ДВ, </w:t>
      </w:r>
      <w:hyperlink r:id="rId14" w:history="1">
        <w:r w:rsidRPr="00543903">
          <w:rPr>
            <w:rStyle w:val="af"/>
            <w:rFonts w:ascii="Verdana" w:hAnsi="Verdana"/>
            <w:color w:val="auto"/>
            <w:u w:val="none"/>
          </w:rPr>
          <w:t>бр. 96</w:t>
        </w:r>
      </w:hyperlink>
      <w:r w:rsidRPr="00543903">
        <w:rPr>
          <w:rFonts w:ascii="Verdana" w:hAnsi="Verdana"/>
        </w:rPr>
        <w:t xml:space="preserve"> от 06.12.2011г., изм. и доп., бр. 96 от 02.12.2016г.) (за краткост,наричана НУРВИДГТ) могат да участват </w:t>
      </w:r>
      <w:r w:rsidRPr="00543903">
        <w:rPr>
          <w:rFonts w:ascii="Verdana" w:hAnsi="Verdana"/>
          <w:b/>
          <w:lang w:val="ru-RU"/>
        </w:rPr>
        <w:t xml:space="preserve">       кандидати: </w:t>
      </w:r>
    </w:p>
    <w:p w:rsidR="00581C8E" w:rsidRDefault="00DB05B4" w:rsidP="00DB05B4">
      <w:pPr>
        <w:jc w:val="both"/>
        <w:rPr>
          <w:rFonts w:ascii="Verdana" w:hAnsi="Verdana"/>
          <w:b/>
          <w:lang w:val="en-US"/>
        </w:rPr>
      </w:pPr>
      <w:r>
        <w:rPr>
          <w:rFonts w:ascii="Verdana" w:hAnsi="Verdana"/>
          <w:b/>
          <w:lang w:val="en-US"/>
        </w:rPr>
        <w:t xml:space="preserve">   </w:t>
      </w:r>
      <w:r w:rsidR="00581C8E" w:rsidRPr="00543903">
        <w:rPr>
          <w:rFonts w:ascii="Verdana" w:hAnsi="Verdana"/>
          <w:b/>
          <w:lang w:val="ru-RU"/>
        </w:rPr>
        <w:t xml:space="preserve">-които да </w:t>
      </w:r>
      <w:r w:rsidR="00581C8E" w:rsidRPr="00543903">
        <w:rPr>
          <w:rFonts w:ascii="Verdana" w:hAnsi="Verdana"/>
          <w:b/>
          <w:spacing w:val="-4"/>
        </w:rPr>
        <w:t>отговаря</w:t>
      </w:r>
      <w:r w:rsidR="00581C8E" w:rsidRPr="00543903">
        <w:rPr>
          <w:rFonts w:ascii="Verdana" w:hAnsi="Verdana"/>
          <w:b/>
          <w:spacing w:val="-4"/>
          <w:lang w:val="bg-BG"/>
        </w:rPr>
        <w:t>т</w:t>
      </w:r>
      <w:r w:rsidR="00581C8E" w:rsidRPr="00543903">
        <w:rPr>
          <w:rFonts w:ascii="Verdana" w:hAnsi="Verdana"/>
          <w:b/>
          <w:spacing w:val="-4"/>
        </w:rPr>
        <w:t xml:space="preserve"> на изискванията на чл.115, ал. 1, т. 1 от ЗГ</w:t>
      </w:r>
      <w:r w:rsidR="00581C8E" w:rsidRPr="00543903">
        <w:rPr>
          <w:rFonts w:ascii="Verdana" w:hAnsi="Verdana"/>
          <w:b/>
          <w:spacing w:val="-4"/>
          <w:lang w:val="bg-BG"/>
        </w:rPr>
        <w:t xml:space="preserve"> и чл.38 от Наредба </w:t>
      </w:r>
      <w:r w:rsidR="00581C8E" w:rsidRPr="00543903">
        <w:rPr>
          <w:rFonts w:ascii="Verdana" w:hAnsi="Verdana"/>
          <w:b/>
        </w:rPr>
        <w:t>за условията и реда за възлагане</w:t>
      </w:r>
      <w:r w:rsidR="00581C8E" w:rsidRPr="00543903">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00581C8E" w:rsidRPr="00543903">
        <w:rPr>
          <w:rFonts w:ascii="Verdana" w:hAnsi="Verdana"/>
          <w:b/>
          <w:lang w:val="bg-BG"/>
        </w:rPr>
        <w:t>.</w:t>
      </w:r>
    </w:p>
    <w:p w:rsidR="00DB05B4" w:rsidRPr="00644B8C" w:rsidRDefault="00DB05B4" w:rsidP="00DB05B4">
      <w:pPr>
        <w:jc w:val="both"/>
        <w:rPr>
          <w:rFonts w:ascii="Verdana" w:hAnsi="Verdana"/>
          <w:b/>
          <w:lang w:val="en-US"/>
        </w:rPr>
      </w:pPr>
      <w:r>
        <w:rPr>
          <w:rFonts w:ascii="Verdana" w:hAnsi="Verdana"/>
          <w:b/>
          <w:lang w:val="en-US"/>
        </w:rPr>
        <w:t xml:space="preserve"> -  </w:t>
      </w:r>
      <w:r w:rsidR="00644B8C" w:rsidRPr="00644B8C">
        <w:rPr>
          <w:rFonts w:ascii="Verdana" w:hAnsi="Verdana"/>
          <w:b/>
        </w:rPr>
        <w:t>притежават документ за съответствие с международен стандарт, издаден от независим орган по сертификация, свързан с дейностите по добив и/или преработка на дървесина</w:t>
      </w:r>
      <w:r w:rsidR="00644B8C">
        <w:rPr>
          <w:rFonts w:ascii="Verdana" w:hAnsi="Verdana"/>
          <w:b/>
          <w:lang w:val="bg-BG"/>
        </w:rPr>
        <w:t xml:space="preserve">,т.е </w:t>
      </w:r>
      <w:r w:rsidRPr="00644B8C">
        <w:rPr>
          <w:rFonts w:ascii="Verdana" w:hAnsi="Verdana"/>
          <w:b/>
          <w:lang w:val="ru-RU"/>
        </w:rPr>
        <w:t xml:space="preserve"> </w:t>
      </w:r>
      <w:r w:rsidRPr="00644B8C">
        <w:rPr>
          <w:rFonts w:ascii="Verdana" w:hAnsi="Verdana"/>
          <w:b/>
          <w:spacing w:val="-4"/>
        </w:rPr>
        <w:t xml:space="preserve">отговаря на </w:t>
      </w:r>
      <w:r w:rsidR="00644B8C">
        <w:rPr>
          <w:rFonts w:ascii="Verdana" w:hAnsi="Verdana"/>
          <w:b/>
          <w:spacing w:val="-4"/>
          <w:lang w:val="bg-BG"/>
        </w:rPr>
        <w:t>условията</w:t>
      </w:r>
      <w:r w:rsidRPr="00644B8C">
        <w:rPr>
          <w:rFonts w:ascii="Verdana" w:hAnsi="Verdana"/>
          <w:b/>
          <w:spacing w:val="-4"/>
        </w:rPr>
        <w:t xml:space="preserve"> на чл.115, ал. 1, т. 2 от ЗГ.</w:t>
      </w:r>
    </w:p>
    <w:p w:rsidR="00581C8E" w:rsidRPr="00543903" w:rsidRDefault="00581C8E" w:rsidP="00AB26E3">
      <w:pPr>
        <w:jc w:val="both"/>
        <w:rPr>
          <w:rFonts w:ascii="Verdana" w:hAnsi="Verdana"/>
          <w:b/>
        </w:rPr>
      </w:pPr>
      <w:r w:rsidRPr="00543903">
        <w:rPr>
          <w:rFonts w:ascii="Verdana" w:hAnsi="Verdana"/>
          <w:b/>
          <w:lang w:val="bg-BG"/>
        </w:rPr>
        <w:t xml:space="preserve"> - д</w:t>
      </w:r>
      <w:r w:rsidRPr="00543903">
        <w:rPr>
          <w:rFonts w:ascii="Verdana" w:hAnsi="Verdana"/>
          <w:b/>
        </w:rPr>
        <w:t xml:space="preserve">а са подали заявление по чл.38, ал. </w:t>
      </w:r>
      <w:r w:rsidRPr="00543903">
        <w:rPr>
          <w:rFonts w:ascii="Verdana" w:hAnsi="Verdana"/>
          <w:b/>
          <w:lang w:val="bg-BG"/>
        </w:rPr>
        <w:t>4</w:t>
      </w:r>
      <w:r w:rsidRPr="00543903">
        <w:rPr>
          <w:rFonts w:ascii="Verdana" w:hAnsi="Verdana"/>
          <w:b/>
        </w:rPr>
        <w:t xml:space="preserve"> и </w:t>
      </w:r>
      <w:r w:rsidRPr="00543903">
        <w:rPr>
          <w:rFonts w:ascii="Verdana" w:hAnsi="Verdana"/>
          <w:b/>
          <w:lang w:val="bg-BG"/>
        </w:rPr>
        <w:t>5</w:t>
      </w:r>
      <w:r w:rsidRPr="00543903">
        <w:rPr>
          <w:rFonts w:ascii="Verdana" w:hAnsi="Verdana"/>
          <w:b/>
        </w:rPr>
        <w:t>,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w:t>
      </w:r>
      <w:r w:rsidR="0061057B">
        <w:rPr>
          <w:rFonts w:ascii="Verdana" w:hAnsi="Verdana"/>
          <w:b/>
        </w:rPr>
        <w:t xml:space="preserve">родукти. Да са включени в </w:t>
      </w:r>
      <w:r w:rsidR="0061057B">
        <w:rPr>
          <w:rFonts w:ascii="Verdana" w:hAnsi="Verdana"/>
          <w:b/>
          <w:lang w:val="bg-BG"/>
        </w:rPr>
        <w:t>протокола</w:t>
      </w:r>
      <w:r w:rsidRPr="00543903">
        <w:rPr>
          <w:rFonts w:ascii="Verdana" w:hAnsi="Verdana"/>
          <w:b/>
        </w:rPr>
        <w:t xml:space="preserve"> утвърден от </w:t>
      </w:r>
      <w:r w:rsidR="00BF0A23">
        <w:rPr>
          <w:rFonts w:ascii="Verdana" w:hAnsi="Verdana"/>
          <w:b/>
          <w:lang w:val="bg-BG"/>
        </w:rPr>
        <w:t>Кмета на Община Борино</w:t>
      </w:r>
      <w:r w:rsidRPr="00543903">
        <w:rPr>
          <w:rFonts w:ascii="Verdana" w:hAnsi="Verdana"/>
          <w:b/>
        </w:rPr>
        <w:t xml:space="preserve"> на местните търговци, отговарящи на изискванията на чл.38 от Наредба за условията и реда за възлагане</w:t>
      </w:r>
      <w:r w:rsidRPr="00543903">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b/>
          <w:lang w:val="bg-BG"/>
        </w:rPr>
        <w:t>.</w:t>
      </w:r>
    </w:p>
    <w:p w:rsidR="00581C8E" w:rsidRPr="00543903" w:rsidRDefault="00581C8E" w:rsidP="00953C21">
      <w:pPr>
        <w:pStyle w:val="m"/>
        <w:spacing w:before="0" w:beforeAutospacing="0" w:after="0" w:afterAutospacing="0"/>
        <w:jc w:val="both"/>
        <w:rPr>
          <w:rFonts w:ascii="Verdana" w:hAnsi="Verdana"/>
          <w:sz w:val="20"/>
          <w:szCs w:val="20"/>
        </w:rPr>
      </w:pPr>
      <w:r w:rsidRPr="00543903">
        <w:rPr>
          <w:rFonts w:ascii="Verdana" w:hAnsi="Verdana"/>
          <w:sz w:val="20"/>
          <w:szCs w:val="20"/>
        </w:rPr>
        <w:t xml:space="preserve"> - </w:t>
      </w:r>
      <w:r w:rsidRPr="00A31155">
        <w:rPr>
          <w:rFonts w:ascii="Verdana" w:hAnsi="Verdana"/>
          <w:sz w:val="20"/>
          <w:szCs w:val="20"/>
        </w:rPr>
        <w:t>само търговци (юридически лица, еднолични търговци), притежаващи удостоверения по</w:t>
      </w:r>
      <w:r w:rsidRPr="00543903">
        <w:rPr>
          <w:rFonts w:ascii="Verdana" w:hAnsi="Verdana"/>
          <w:sz w:val="20"/>
          <w:szCs w:val="20"/>
        </w:rPr>
        <w:t xml:space="preserve"> чл. 241 от Закона за горите, регистрирани за дейността „Добив на дървесина”, внесли гаранция за участие в процедурата, и при изпълнение на разпоредбата на 232 от Закона за горите, отговарящи на следните изисквания:</w:t>
      </w:r>
    </w:p>
    <w:p w:rsidR="00581C8E" w:rsidRPr="00543903" w:rsidRDefault="00581C8E" w:rsidP="00E8566E">
      <w:pPr>
        <w:ind w:firstLine="708"/>
        <w:jc w:val="both"/>
        <w:rPr>
          <w:rFonts w:ascii="Verdana" w:hAnsi="Verdana"/>
          <w:lang w:val="ru-RU"/>
        </w:rPr>
      </w:pPr>
      <w:r w:rsidRPr="00543903">
        <w:rPr>
          <w:rFonts w:ascii="Verdana" w:hAnsi="Verdana"/>
          <w:spacing w:val="-4"/>
          <w:lang w:val="ru-RU" w:eastAsia="pl-PL"/>
        </w:rPr>
        <w:lastRenderedPageBreak/>
        <w:t>1. Д</w:t>
      </w:r>
      <w:r w:rsidRPr="00543903">
        <w:rPr>
          <w:rFonts w:ascii="Verdana" w:hAnsi="Verdana"/>
          <w:lang w:val="ru-RU"/>
        </w:rPr>
        <w:t xml:space="preserve">а притежават минимален брой собствена или наета необходима техника за изпълнение на дейността, предмет на процедурата, както и назначени на трудов договор работници и лицензиран лесовъд </w:t>
      </w:r>
      <w:r w:rsidRPr="00543903">
        <w:rPr>
          <w:rFonts w:ascii="Verdana" w:hAnsi="Verdana"/>
          <w:i/>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r w:rsidRPr="00543903">
        <w:rPr>
          <w:rFonts w:ascii="Verdana" w:hAnsi="Verdana"/>
          <w:lang w:val="ru-RU"/>
        </w:rPr>
        <w:t xml:space="preserve"> които обстоятелства се удостоверяват чрез: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shd w:val="clear" w:color="auto" w:fill="FEFEFE"/>
          <w:lang w:val="ru-RU"/>
        </w:rPr>
        <w:tab/>
        <w:t xml:space="preserve">1.1. </w:t>
      </w:r>
      <w:r w:rsidRPr="00543903">
        <w:rPr>
          <w:rFonts w:ascii="Verdana" w:eastAsia="SimSun" w:hAnsi="Verdana"/>
          <w:sz w:val="20"/>
          <w:szCs w:val="20"/>
          <w:lang w:eastAsia="zh-CN"/>
        </w:rPr>
        <w:t>З</w:t>
      </w:r>
      <w:r w:rsidRPr="00543903">
        <w:rPr>
          <w:rFonts w:ascii="Verdana" w:hAnsi="Verdana"/>
          <w:sz w:val="20"/>
          <w:szCs w:val="20"/>
        </w:rPr>
        <w:t xml:space="preserve">аверени от кандидата копия от документи за правоспособност за работа с механизирана техника, придружени с </w:t>
      </w:r>
      <w:r w:rsidRPr="00543903">
        <w:rPr>
          <w:rFonts w:ascii="Verdana" w:hAnsi="Verdana"/>
          <w:sz w:val="20"/>
          <w:szCs w:val="20"/>
          <w:lang w:val="bg-BG"/>
        </w:rPr>
        <w:t xml:space="preserve">копия на уведомления по чл.62, ал.5 от КТ и справка за действащите трудови договори, издадена от ТД на НАП за назначените лицензиран лесовъд </w:t>
      </w:r>
      <w:r w:rsidRPr="00543903">
        <w:rPr>
          <w:rFonts w:ascii="Verdana" w:hAnsi="Verdana"/>
          <w:i/>
          <w:sz w:val="20"/>
          <w:szCs w:val="20"/>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w:t>
      </w:r>
      <w:r w:rsidRPr="00543903">
        <w:rPr>
          <w:rFonts w:ascii="Verdana" w:hAnsi="Verdana"/>
          <w:i/>
          <w:sz w:val="20"/>
          <w:szCs w:val="20"/>
        </w:rPr>
        <w:t>Планиране и организация на добива на дървесина</w:t>
      </w:r>
      <w:r w:rsidRPr="00543903">
        <w:rPr>
          <w:rFonts w:ascii="Verdana" w:hAnsi="Verdana"/>
          <w:i/>
          <w:sz w:val="20"/>
          <w:szCs w:val="20"/>
          <w:lang w:val="ru-RU"/>
        </w:rPr>
        <w:t>»)</w:t>
      </w:r>
      <w:r w:rsidRPr="00543903">
        <w:rPr>
          <w:rFonts w:ascii="Verdana" w:hAnsi="Verdana"/>
          <w:sz w:val="20"/>
          <w:szCs w:val="20"/>
          <w:lang w:val="bg-BG"/>
        </w:rPr>
        <w:t xml:space="preserve"> и следните работници:</w:t>
      </w:r>
    </w:p>
    <w:p w:rsidR="00581C8E" w:rsidRPr="00543903" w:rsidRDefault="00581C8E" w:rsidP="009343F1">
      <w:pPr>
        <w:pStyle w:val="Char1CharCharCharChar"/>
        <w:jc w:val="both"/>
        <w:rPr>
          <w:rFonts w:ascii="Verdana" w:hAnsi="Verdana"/>
          <w:b/>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 xml:space="preserve">1.1.1. </w:t>
      </w:r>
      <w:r w:rsidRPr="00543903">
        <w:rPr>
          <w:rFonts w:ascii="Verdana" w:hAnsi="Verdana"/>
          <w:b/>
          <w:sz w:val="20"/>
          <w:szCs w:val="20"/>
          <w:u w:val="single"/>
          <w:lang w:val="bg-BG"/>
        </w:rPr>
        <w:t>М</w:t>
      </w:r>
      <w:r w:rsidRPr="00543903">
        <w:rPr>
          <w:rFonts w:ascii="Verdana" w:hAnsi="Verdana"/>
          <w:b/>
          <w:sz w:val="20"/>
          <w:szCs w:val="20"/>
          <w:u w:val="single"/>
        </w:rPr>
        <w:t xml:space="preserve">инимум </w:t>
      </w:r>
      <w:r w:rsidRPr="00543903">
        <w:rPr>
          <w:rFonts w:ascii="Verdana" w:hAnsi="Verdana"/>
          <w:b/>
          <w:sz w:val="20"/>
          <w:szCs w:val="20"/>
          <w:u w:val="single"/>
          <w:lang w:val="bg-BG"/>
        </w:rPr>
        <w:t>2</w:t>
      </w:r>
      <w:r w:rsidRPr="00543903">
        <w:rPr>
          <w:rFonts w:ascii="Verdana" w:hAnsi="Verdana"/>
          <w:b/>
          <w:bCs/>
          <w:sz w:val="20"/>
          <w:szCs w:val="20"/>
          <w:u w:val="single"/>
          <w:lang w:val="bg-BG"/>
        </w:rPr>
        <w:t xml:space="preserve"> </w:t>
      </w:r>
      <w:r w:rsidRPr="00543903">
        <w:rPr>
          <w:rFonts w:ascii="Verdana" w:hAnsi="Verdana"/>
          <w:b/>
          <w:bCs/>
          <w:sz w:val="20"/>
          <w:szCs w:val="20"/>
          <w:u w:val="single"/>
        </w:rPr>
        <w:t>/</w:t>
      </w:r>
      <w:r w:rsidRPr="00543903">
        <w:rPr>
          <w:rFonts w:ascii="Verdana" w:hAnsi="Verdana"/>
          <w:b/>
          <w:bCs/>
          <w:sz w:val="20"/>
          <w:szCs w:val="20"/>
          <w:u w:val="single"/>
          <w:lang w:val="bg-BG"/>
        </w:rPr>
        <w:t>двама</w:t>
      </w:r>
      <w:r w:rsidRPr="00543903">
        <w:rPr>
          <w:rFonts w:ascii="Verdana" w:hAnsi="Verdana"/>
          <w:b/>
          <w:bCs/>
          <w:sz w:val="20"/>
          <w:szCs w:val="20"/>
          <w:u w:val="single"/>
        </w:rPr>
        <w:t>/</w:t>
      </w:r>
      <w:r w:rsidRPr="00543903">
        <w:rPr>
          <w:rFonts w:ascii="Verdana" w:hAnsi="Verdana"/>
          <w:b/>
          <w:sz w:val="20"/>
          <w:szCs w:val="20"/>
          <w:u w:val="single"/>
        </w:rPr>
        <w:t xml:space="preserve"> работн</w:t>
      </w:r>
      <w:r w:rsidRPr="00543903">
        <w:rPr>
          <w:rFonts w:ascii="Verdana" w:hAnsi="Verdana"/>
          <w:b/>
          <w:sz w:val="20"/>
          <w:szCs w:val="20"/>
          <w:u w:val="single"/>
          <w:lang w:val="bg-BG"/>
        </w:rPr>
        <w:t>ика,</w:t>
      </w:r>
      <w:r w:rsidRPr="00543903">
        <w:rPr>
          <w:rFonts w:ascii="Verdana" w:hAnsi="Verdana"/>
          <w:b/>
          <w:sz w:val="20"/>
          <w:szCs w:val="20"/>
          <w:lang w:val="bg-BG"/>
        </w:rPr>
        <w:t xml:space="preserve"> от които  2 /двама/  работника да  притежават удостоверения </w:t>
      </w:r>
      <w:r w:rsidRPr="00543903">
        <w:rPr>
          <w:rFonts w:ascii="Verdana" w:hAnsi="Verdana"/>
          <w:b/>
          <w:sz w:val="20"/>
          <w:szCs w:val="20"/>
        </w:rPr>
        <w:t>за правоспособност за работа с бензино- моторен трион (БМТ</w:t>
      </w:r>
      <w:r w:rsidRPr="00543903">
        <w:rPr>
          <w:rFonts w:ascii="Verdana" w:hAnsi="Verdana"/>
          <w:b/>
          <w:sz w:val="20"/>
          <w:szCs w:val="20"/>
          <w:lang w:val="bg-BG"/>
        </w:rPr>
        <w:t>).</w:t>
      </w:r>
    </w:p>
    <w:p w:rsidR="00581C8E" w:rsidRPr="00543903" w:rsidRDefault="00581C8E" w:rsidP="00E8566E">
      <w:pPr>
        <w:ind w:firstLine="708"/>
        <w:jc w:val="both"/>
        <w:rPr>
          <w:rFonts w:ascii="Verdana" w:hAnsi="Verdana"/>
          <w:b/>
          <w:lang w:val="ru-RU"/>
        </w:rPr>
      </w:pPr>
      <w:r w:rsidRPr="00543903">
        <w:rPr>
          <w:rFonts w:ascii="Verdana" w:hAnsi="Verdana"/>
          <w:b/>
          <w:u w:val="single"/>
          <w:lang w:val="bg-BG"/>
        </w:rPr>
        <w:t>1.1.</w:t>
      </w:r>
      <w:r w:rsidRPr="00543903">
        <w:rPr>
          <w:rFonts w:ascii="Verdana" w:hAnsi="Verdana"/>
          <w:b/>
          <w:u w:val="single"/>
          <w:lang w:val="ru-RU"/>
        </w:rPr>
        <w:t xml:space="preserve">2. Минимум </w:t>
      </w:r>
      <w:r w:rsidRPr="00543903">
        <w:rPr>
          <w:rFonts w:ascii="Verdana" w:hAnsi="Verdana"/>
          <w:b/>
          <w:bCs/>
          <w:u w:val="single"/>
          <w:lang w:val="ru-RU"/>
        </w:rPr>
        <w:t>1 /един/ работник-</w:t>
      </w:r>
      <w:r w:rsidRPr="00543903">
        <w:rPr>
          <w:rFonts w:ascii="Verdana" w:hAnsi="Verdana"/>
          <w:b/>
          <w:lang w:val="ru-RU"/>
        </w:rPr>
        <w:t xml:space="preserve"> тракторист, багерист, булдозерист или правоспособен водач на посочената самоходна техника (МПС</w:t>
      </w:r>
      <w:r w:rsidRPr="00543903">
        <w:rPr>
          <w:rFonts w:ascii="Verdana" w:hAnsi="Verdana"/>
          <w:b/>
          <w:bCs/>
          <w:lang w:val="ru-RU"/>
        </w:rPr>
        <w:t xml:space="preserve">), </w:t>
      </w:r>
      <w:r w:rsidRPr="00543903">
        <w:rPr>
          <w:rFonts w:ascii="Verdana" w:hAnsi="Verdana"/>
          <w:b/>
          <w:lang w:val="ru-RU"/>
        </w:rPr>
        <w:t>в случай когато участникът ще ползва самоходна техника (МПС).</w:t>
      </w:r>
    </w:p>
    <w:p w:rsidR="00581C8E" w:rsidRPr="00543903" w:rsidRDefault="00581C8E" w:rsidP="00E8566E">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1.2. Да представят доказателства, че притежават необходимата техника,</w:t>
      </w:r>
      <w:r w:rsidRPr="00543903">
        <w:rPr>
          <w:rFonts w:ascii="Verdana" w:hAnsi="Verdana"/>
          <w:bCs/>
          <w:i/>
          <w:sz w:val="20"/>
          <w:szCs w:val="20"/>
        </w:rPr>
        <w:t xml:space="preserve"> </w:t>
      </w:r>
      <w:r w:rsidRPr="00543903">
        <w:rPr>
          <w:rFonts w:ascii="Verdana" w:hAnsi="Verdana"/>
          <w:bCs/>
          <w:sz w:val="20"/>
          <w:szCs w:val="20"/>
        </w:rPr>
        <w:t xml:space="preserve">регистрирана по реда на ЗРКЗГТ, преминала преглед пред </w:t>
      </w:r>
      <w:r w:rsidRPr="00543903">
        <w:rPr>
          <w:rFonts w:ascii="Verdana" w:hAnsi="Verdana"/>
          <w:sz w:val="20"/>
          <w:szCs w:val="20"/>
        </w:rPr>
        <w:t>в съответната Областна дирекция „Земеделие” по Закона за регистрация и контрол на земеделската и горската техника (ЗРКЗГТ) (съгл. изискванията на чл. 6 от ЗРКЗГТ, изм. и доп. бр. 95 от 08.12.2015г., в сила от 01.01.2016г.) или регистрирана в Контролно- техническа инспекция к</w:t>
      </w:r>
      <w:r w:rsidR="00CA779F">
        <w:rPr>
          <w:rFonts w:ascii="Verdana" w:hAnsi="Verdana"/>
          <w:sz w:val="20"/>
          <w:szCs w:val="20"/>
        </w:rPr>
        <w:t>ъм Министерство на земеделието,</w:t>
      </w:r>
      <w:r w:rsidRPr="00543903">
        <w:rPr>
          <w:rFonts w:ascii="Verdana" w:hAnsi="Verdana"/>
          <w:sz w:val="20"/>
          <w:szCs w:val="20"/>
        </w:rPr>
        <w:t xml:space="preserve"> храните</w:t>
      </w:r>
      <w:r w:rsidR="00CA779F">
        <w:rPr>
          <w:rFonts w:ascii="Verdana" w:hAnsi="Verdana"/>
          <w:sz w:val="20"/>
          <w:szCs w:val="20"/>
        </w:rPr>
        <w:t xml:space="preserve"> и горите</w:t>
      </w:r>
      <w:r w:rsidRPr="00543903">
        <w:rPr>
          <w:rFonts w:ascii="Verdana" w:hAnsi="Verdana"/>
          <w:sz w:val="20"/>
          <w:szCs w:val="20"/>
        </w:rPr>
        <w:t xml:space="preserve"> </w:t>
      </w:r>
      <w:r w:rsidRPr="00543903">
        <w:rPr>
          <w:rFonts w:ascii="Verdana" w:hAnsi="Verdana"/>
          <w:i/>
          <w:sz w:val="20"/>
          <w:szCs w:val="20"/>
        </w:rPr>
        <w:t xml:space="preserve">(по арг. на § 39. ал.1 от ПЗР към ЗИД на Закона за регистрация и контрол на земеделската и горската техника (ДВ, </w:t>
      </w:r>
      <w:r w:rsidRPr="00543903">
        <w:rPr>
          <w:rStyle w:val="blue"/>
          <w:rFonts w:ascii="Verdana" w:hAnsi="Verdana"/>
          <w:i/>
          <w:sz w:val="20"/>
          <w:szCs w:val="20"/>
        </w:rPr>
        <w:t xml:space="preserve">бр. 95 от </w:t>
      </w:r>
      <w:smartTag w:uri="urn:schemas-microsoft-com:office:smarttags" w:element="metricconverter">
        <w:smartTagPr>
          <w:attr w:name="ProductID" w:val="2015 г"/>
        </w:smartTagPr>
        <w:r w:rsidRPr="00543903">
          <w:rPr>
            <w:rStyle w:val="blue"/>
            <w:rFonts w:ascii="Verdana" w:hAnsi="Verdana"/>
            <w:i/>
            <w:sz w:val="20"/>
            <w:szCs w:val="20"/>
          </w:rPr>
          <w:t>2015 г</w:t>
        </w:r>
      </w:smartTag>
      <w:r w:rsidRPr="00543903">
        <w:rPr>
          <w:rStyle w:val="blue"/>
          <w:rFonts w:ascii="Verdana" w:hAnsi="Verdana"/>
          <w:i/>
          <w:sz w:val="20"/>
          <w:szCs w:val="20"/>
        </w:rPr>
        <w:t>.</w:t>
      </w:r>
      <w:r w:rsidRPr="00543903">
        <w:rPr>
          <w:rFonts w:ascii="Verdana" w:hAnsi="Verdana"/>
          <w:i/>
          <w:sz w:val="20"/>
          <w:szCs w:val="20"/>
        </w:rPr>
        <w:t>, в сила от 01.01.2016 г.), по силата на която разпоредба, издадените до влизането в сила на изм. и доп. на ЗРКЗГТ сертификати, свидетелства и други документи запазват своята валидност до изтичането на срока, за който са издадени)</w:t>
      </w:r>
      <w:r w:rsidRPr="00543903">
        <w:rPr>
          <w:rFonts w:ascii="Verdana" w:hAnsi="Verdana"/>
          <w:sz w:val="20"/>
          <w:szCs w:val="20"/>
        </w:rPr>
        <w:t xml:space="preserve"> за изпълнение на дейността, предмет на процедурата </w:t>
      </w:r>
      <w:r w:rsidRPr="00543903">
        <w:rPr>
          <w:rFonts w:ascii="Verdana" w:hAnsi="Verdana"/>
          <w:bCs/>
          <w:sz w:val="20"/>
          <w:szCs w:val="20"/>
        </w:rPr>
        <w:t xml:space="preserve">за </w:t>
      </w:r>
      <w:r w:rsidRPr="00543903">
        <w:rPr>
          <w:rFonts w:ascii="Verdana" w:hAnsi="Verdana"/>
          <w:b/>
          <w:bCs/>
          <w:sz w:val="20"/>
          <w:szCs w:val="20"/>
        </w:rPr>
        <w:t>201</w:t>
      </w:r>
      <w:r w:rsidR="0088536D">
        <w:rPr>
          <w:rFonts w:ascii="Verdana" w:hAnsi="Verdana"/>
          <w:b/>
          <w:bCs/>
          <w:sz w:val="20"/>
          <w:szCs w:val="20"/>
        </w:rPr>
        <w:t>8</w:t>
      </w:r>
      <w:r w:rsidRPr="00543903">
        <w:rPr>
          <w:rFonts w:ascii="Verdana" w:hAnsi="Verdana"/>
          <w:b/>
          <w:bCs/>
          <w:sz w:val="20"/>
          <w:szCs w:val="20"/>
        </w:rPr>
        <w:t>/201</w:t>
      </w:r>
      <w:r w:rsidR="0088536D">
        <w:rPr>
          <w:rFonts w:ascii="Verdana" w:hAnsi="Verdana"/>
          <w:b/>
          <w:bCs/>
          <w:sz w:val="20"/>
          <w:szCs w:val="20"/>
        </w:rPr>
        <w:t>9</w:t>
      </w:r>
      <w:r w:rsidRPr="00543903">
        <w:rPr>
          <w:rFonts w:ascii="Verdana" w:hAnsi="Verdana"/>
          <w:b/>
          <w:bCs/>
          <w:sz w:val="20"/>
          <w:szCs w:val="20"/>
        </w:rPr>
        <w:t>г</w:t>
      </w:r>
      <w:r w:rsidRPr="00543903">
        <w:rPr>
          <w:rFonts w:ascii="Verdana" w:hAnsi="Verdana"/>
          <w:bCs/>
          <w:sz w:val="20"/>
          <w:szCs w:val="20"/>
        </w:rPr>
        <w:t>., в зависимост от датата/месеца, в който следва да се извърши прегледа, представляващи к</w:t>
      </w:r>
      <w:r w:rsidRPr="00543903">
        <w:rPr>
          <w:rFonts w:ascii="Verdana" w:hAnsi="Verdana"/>
          <w:sz w:val="20"/>
          <w:szCs w:val="20"/>
        </w:rPr>
        <w:t>опия на талони за регистрация на горска и земеделска техника за:</w:t>
      </w:r>
    </w:p>
    <w:p w:rsidR="00581C8E" w:rsidRPr="00543903" w:rsidRDefault="00581C8E" w:rsidP="00E8566E">
      <w:pPr>
        <w:ind w:right="15" w:firstLine="708"/>
        <w:jc w:val="both"/>
        <w:rPr>
          <w:rFonts w:ascii="Verdana" w:hAnsi="Verdana"/>
          <w:u w:val="single"/>
          <w:lang w:val="ru-RU"/>
        </w:rPr>
      </w:pPr>
      <w:r w:rsidRPr="00543903">
        <w:rPr>
          <w:rFonts w:ascii="Verdana" w:hAnsi="Verdana"/>
          <w:lang w:val="bg-BG"/>
        </w:rPr>
        <w:t>1.2.</w:t>
      </w:r>
      <w:r w:rsidRPr="00543903">
        <w:rPr>
          <w:rFonts w:ascii="Verdana" w:hAnsi="Verdana"/>
          <w:lang w:val="ru-RU"/>
        </w:rPr>
        <w:t xml:space="preserve">1. </w:t>
      </w:r>
      <w:r w:rsidRPr="00543903">
        <w:rPr>
          <w:rFonts w:ascii="Verdana" w:hAnsi="Verdana"/>
          <w:lang w:val="bg-BG"/>
        </w:rPr>
        <w:t xml:space="preserve">- </w:t>
      </w:r>
      <w:r w:rsidRPr="00543903">
        <w:rPr>
          <w:rFonts w:ascii="Verdana" w:hAnsi="Verdana"/>
          <w:u w:val="single"/>
          <w:lang w:val="ru-RU"/>
        </w:rPr>
        <w:t>2 (два) броя бензино- моторни триони;</w:t>
      </w:r>
    </w:p>
    <w:p w:rsidR="00581C8E" w:rsidRPr="00543903" w:rsidRDefault="00581C8E" w:rsidP="009343F1">
      <w:pPr>
        <w:pStyle w:val="Char1CharCharCharChar"/>
        <w:jc w:val="both"/>
        <w:rPr>
          <w:rFonts w:ascii="Verdana" w:hAnsi="Verdana"/>
          <w:sz w:val="20"/>
          <w:szCs w:val="20"/>
          <w:lang w:val="ru-RU"/>
        </w:rPr>
      </w:pPr>
      <w:r w:rsidRPr="00543903">
        <w:rPr>
          <w:rFonts w:ascii="Verdana" w:hAnsi="Verdana"/>
          <w:sz w:val="20"/>
          <w:szCs w:val="20"/>
          <w:lang w:val="bg-BG"/>
        </w:rPr>
        <w:tab/>
        <w:t>1.2.</w:t>
      </w:r>
      <w:r w:rsidRPr="00543903">
        <w:rPr>
          <w:rFonts w:ascii="Verdana" w:hAnsi="Verdana"/>
          <w:sz w:val="20"/>
          <w:szCs w:val="20"/>
        </w:rPr>
        <w:t xml:space="preserve">2. </w:t>
      </w:r>
      <w:r w:rsidRPr="00543903">
        <w:rPr>
          <w:rFonts w:ascii="Verdana" w:hAnsi="Verdana"/>
          <w:sz w:val="20"/>
          <w:szCs w:val="20"/>
          <w:lang w:val="bg-BG"/>
        </w:rPr>
        <w:t>-М</w:t>
      </w:r>
      <w:r w:rsidRPr="00543903">
        <w:rPr>
          <w:rFonts w:ascii="Verdana" w:hAnsi="Verdana"/>
          <w:sz w:val="20"/>
          <w:szCs w:val="20"/>
        </w:rPr>
        <w:t xml:space="preserve">инимум 1 (един) брой специализиран трактор и </w:t>
      </w:r>
      <w:r w:rsidRPr="00543903">
        <w:rPr>
          <w:rFonts w:ascii="Verdana" w:hAnsi="Verdana"/>
          <w:sz w:val="20"/>
          <w:szCs w:val="20"/>
          <w:lang w:val="ru-RU"/>
        </w:rPr>
        <w:t>2</w:t>
      </w:r>
      <w:r w:rsidRPr="00543903">
        <w:rPr>
          <w:rFonts w:ascii="Verdana" w:hAnsi="Verdana"/>
          <w:sz w:val="20"/>
          <w:szCs w:val="20"/>
        </w:rPr>
        <w:t xml:space="preserve"> (два) броя коне за извоз на добитата дървесина; </w:t>
      </w:r>
    </w:p>
    <w:p w:rsidR="00581C8E" w:rsidRPr="00543903" w:rsidRDefault="00581C8E" w:rsidP="009343F1">
      <w:pPr>
        <w:ind w:firstLine="709"/>
        <w:jc w:val="both"/>
        <w:rPr>
          <w:rFonts w:ascii="Verdana" w:hAnsi="Verdana"/>
          <w:b/>
          <w:bCs/>
          <w:i/>
          <w:lang w:val="ru-RU"/>
        </w:rPr>
      </w:pPr>
      <w:r w:rsidRPr="00543903">
        <w:rPr>
          <w:rFonts w:ascii="Verdana" w:hAnsi="Verdana"/>
          <w:b/>
          <w:bCs/>
          <w:i/>
          <w:u w:val="single"/>
          <w:lang w:val="ru-RU"/>
        </w:rPr>
        <w:t>Забележка:</w:t>
      </w:r>
      <w:r w:rsidRPr="00543903">
        <w:rPr>
          <w:rFonts w:ascii="Verdana" w:hAnsi="Verdana"/>
          <w:b/>
          <w:bCs/>
          <w:i/>
          <w:lang w:val="ru-RU"/>
        </w:rPr>
        <w:t xml:space="preserve"> </w:t>
      </w:r>
    </w:p>
    <w:p w:rsidR="00581C8E" w:rsidRPr="00543903" w:rsidRDefault="00581C8E" w:rsidP="009343F1">
      <w:pPr>
        <w:pStyle w:val="Char1CharCharCharChar"/>
        <w:jc w:val="both"/>
        <w:rPr>
          <w:rFonts w:ascii="Verdana" w:hAnsi="Verdana"/>
          <w:i/>
          <w:sz w:val="20"/>
          <w:szCs w:val="20"/>
          <w:lang w:val="bg-BG"/>
        </w:rPr>
      </w:pPr>
      <w:r w:rsidRPr="00543903">
        <w:rPr>
          <w:rFonts w:ascii="Verdana" w:hAnsi="Verdana"/>
          <w:i/>
          <w:sz w:val="20"/>
          <w:szCs w:val="20"/>
        </w:rPr>
        <w:t xml:space="preserve">          За доказване на техническата обезпеченост със собствена техника се прилагат - извлечение от балансови и задбалансови активи, първични счетоводни документи или други документи, доказващи собственост. В случаи, че техниката е наета се прилага договор за наем. За животните – регистрационен талон</w:t>
      </w:r>
      <w:r w:rsidRPr="00543903">
        <w:rPr>
          <w:rFonts w:ascii="Verdana" w:hAnsi="Verdana"/>
          <w:i/>
          <w:sz w:val="20"/>
          <w:szCs w:val="20"/>
          <w:lang w:val="bg-BG"/>
        </w:rPr>
        <w:t xml:space="preserve">, </w:t>
      </w:r>
      <w:r w:rsidRPr="00543903">
        <w:rPr>
          <w:rFonts w:ascii="Verdana" w:hAnsi="Verdana"/>
          <w:i/>
          <w:sz w:val="20"/>
          <w:szCs w:val="20"/>
        </w:rPr>
        <w:t>паспорт, или актуална справка от Българска агенция за безопасност на храните „БАБХ“</w:t>
      </w:r>
      <w:r w:rsidRPr="00543903">
        <w:rPr>
          <w:rFonts w:ascii="Verdana" w:hAnsi="Verdana"/>
          <w:i/>
          <w:sz w:val="20"/>
          <w:szCs w:val="20"/>
          <w:lang w:val="bg-BG"/>
        </w:rPr>
        <w:t>, от които да е видно на кое физическо или юридическо лице са регистрирани животните.</w:t>
      </w:r>
    </w:p>
    <w:p w:rsidR="00581C8E" w:rsidRPr="00543903" w:rsidRDefault="00581C8E" w:rsidP="00E8566E">
      <w:pPr>
        <w:ind w:firstLine="708"/>
        <w:jc w:val="both"/>
        <w:rPr>
          <w:rFonts w:ascii="Verdana" w:hAnsi="Verdana"/>
          <w:lang w:val="ru-RU"/>
        </w:rPr>
      </w:pPr>
      <w:r w:rsidRPr="00543903">
        <w:rPr>
          <w:rFonts w:ascii="Verdana" w:hAnsi="Verdana"/>
          <w:lang w:val="ru-RU"/>
        </w:rPr>
        <w:t>1.3.</w:t>
      </w:r>
      <w:r w:rsidRPr="00543903">
        <w:rPr>
          <w:rFonts w:ascii="Verdana" w:hAnsi="Verdana"/>
          <w:i/>
          <w:lang w:val="ru-RU"/>
        </w:rPr>
        <w:t xml:space="preserve"> </w:t>
      </w:r>
      <w:r w:rsidRPr="00543903">
        <w:rPr>
          <w:rFonts w:ascii="Verdana" w:hAnsi="Verdana"/>
          <w:lang w:val="ru-RU"/>
        </w:rPr>
        <w:t xml:space="preserve">Да разполагат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 осигуряващо спазването на правилата за безопасност на работното място, съгласно чл. 232, т.1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E8566E">
      <w:pPr>
        <w:ind w:firstLine="708"/>
        <w:jc w:val="both"/>
        <w:rPr>
          <w:rFonts w:ascii="Verdana" w:hAnsi="Verdana"/>
          <w:u w:val="single"/>
          <w:lang w:val="ru-RU"/>
        </w:rPr>
      </w:pPr>
      <w:r w:rsidRPr="00543903">
        <w:rPr>
          <w:rFonts w:ascii="Verdana" w:hAnsi="Verdana"/>
          <w:lang w:val="ru-RU"/>
        </w:rPr>
        <w:t xml:space="preserve">Работното оборудване трябва да отговаря по качество на изискванията на </w:t>
      </w:r>
      <w:r w:rsidR="009A2CFA">
        <w:rPr>
          <w:rFonts w:ascii="Verdana" w:hAnsi="Verdana"/>
          <w:lang w:val="ru-RU"/>
        </w:rPr>
        <w:t>Община Борино</w:t>
      </w:r>
      <w:r w:rsidRPr="00543903">
        <w:rPr>
          <w:rFonts w:ascii="Verdana" w:hAnsi="Verdana"/>
          <w:lang w:val="ru-RU"/>
        </w:rPr>
        <w:t xml:space="preserve">, а именно: </w:t>
      </w:r>
      <w:r w:rsidRPr="00543903">
        <w:rPr>
          <w:rFonts w:ascii="Verdana" w:hAnsi="Verdana"/>
          <w:u w:val="single"/>
          <w:lang w:val="ru-RU"/>
        </w:rPr>
        <w:t>за всеки работник- предвид изпълняваната от него дейност, вр. изпълението предмета на договора .</w:t>
      </w:r>
    </w:p>
    <w:p w:rsidR="00581C8E" w:rsidRPr="00543903" w:rsidRDefault="00581C8E" w:rsidP="00E8566E">
      <w:pPr>
        <w:ind w:firstLine="708"/>
        <w:jc w:val="both"/>
        <w:rPr>
          <w:rFonts w:ascii="Verdana" w:hAnsi="Verdana"/>
          <w:u w:val="single"/>
          <w:lang w:val="ru-RU"/>
        </w:rPr>
      </w:pPr>
      <w:r w:rsidRPr="00543903">
        <w:rPr>
          <w:rFonts w:ascii="Verdana" w:hAnsi="Verdana"/>
          <w:u w:val="single"/>
          <w:lang w:val="ru-RU"/>
        </w:rPr>
        <w:t xml:space="preserve">За нуждите на процедурата, това обстоятелство се удостоверява с попълване на декларация по образец на </w:t>
      </w:r>
      <w:r w:rsidRPr="00543903">
        <w:rPr>
          <w:rFonts w:ascii="Verdana" w:hAnsi="Verdana"/>
          <w:u w:val="single"/>
          <w:lang w:val="bg-BG"/>
        </w:rPr>
        <w:t>Продавача</w:t>
      </w:r>
      <w:r w:rsidRPr="00543903">
        <w:rPr>
          <w:rFonts w:ascii="Verdana" w:hAnsi="Verdana"/>
          <w:u w:val="single"/>
          <w:lang w:val="ru-RU"/>
        </w:rPr>
        <w:t>, неразделна част от документацията.</w:t>
      </w:r>
    </w:p>
    <w:p w:rsidR="00581C8E" w:rsidRPr="00543903" w:rsidRDefault="00581C8E" w:rsidP="00E8566E">
      <w:pPr>
        <w:ind w:firstLine="708"/>
        <w:jc w:val="both"/>
        <w:rPr>
          <w:rFonts w:ascii="Verdana" w:hAnsi="Verdana"/>
          <w:u w:val="single"/>
          <w:lang w:val="bg-BG"/>
        </w:rPr>
      </w:pPr>
      <w:r w:rsidRPr="00543903">
        <w:rPr>
          <w:rFonts w:ascii="Verdana" w:hAnsi="Verdana"/>
          <w:shd w:val="clear" w:color="auto" w:fill="FEFEFE"/>
          <w:lang w:val="bg-BG"/>
        </w:rPr>
        <w:t>2. Д</w:t>
      </w:r>
      <w:r w:rsidRPr="00543903">
        <w:rPr>
          <w:rFonts w:ascii="Verdana" w:hAnsi="Verdana"/>
          <w:shd w:val="clear" w:color="auto" w:fill="FEFEFE"/>
        </w:rPr>
        <w:t xml:space="preserve">оказателства за наличие на мощности за преработка на съответните категории и количества дървесина в обект по чл.206 от </w:t>
      </w:r>
      <w:r w:rsidRPr="00543903">
        <w:rPr>
          <w:rFonts w:ascii="Verdana" w:hAnsi="Verdana"/>
          <w:shd w:val="clear" w:color="auto" w:fill="FEFEFE"/>
          <w:lang w:val="bg-BG"/>
        </w:rPr>
        <w:t>ЗГ.</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2C3BFB">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2C3BFB">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w:t>
      </w:r>
      <w:r w:rsidRPr="00543903">
        <w:rPr>
          <w:rFonts w:ascii="Verdana" w:hAnsi="Verdana" w:cs="Times New Roman"/>
          <w:sz w:val="20"/>
          <w:szCs w:val="20"/>
        </w:rPr>
        <w:lastRenderedPageBreak/>
        <w:t xml:space="preserve">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E8566E">
      <w:pPr>
        <w:pStyle w:val="af2"/>
        <w:ind w:firstLine="708"/>
        <w:rPr>
          <w:rFonts w:ascii="Verdana" w:hAnsi="Verdana" w:cs="Times New Roman"/>
          <w:sz w:val="20"/>
          <w:szCs w:val="20"/>
          <w:shd w:val="clear" w:color="auto" w:fill="FEFEFE"/>
          <w:lang w:val="en-US"/>
        </w:rPr>
      </w:pPr>
      <w:r w:rsidRPr="00543903">
        <w:rPr>
          <w:rFonts w:ascii="Verdana" w:hAnsi="Verdana" w:cs="Times New Roman"/>
          <w:sz w:val="20"/>
          <w:szCs w:val="20"/>
        </w:rPr>
        <w:t>- и/или други доказателства за наличие на мощности.</w:t>
      </w:r>
    </w:p>
    <w:p w:rsidR="00581C8E" w:rsidRPr="00543903" w:rsidRDefault="00581C8E" w:rsidP="00E8566E">
      <w:pPr>
        <w:ind w:firstLine="708"/>
        <w:jc w:val="both"/>
        <w:rPr>
          <w:rFonts w:ascii="Verdana" w:hAnsi="Verdana"/>
          <w:lang w:val="ru-RU"/>
        </w:rPr>
      </w:pPr>
      <w:r w:rsidRPr="00543903">
        <w:rPr>
          <w:rFonts w:ascii="Verdana" w:hAnsi="Verdana"/>
          <w:lang w:val="ru-RU"/>
        </w:rPr>
        <w:t>3. Не може да участва в процедурата кандидат, който:</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а) е осъден с влязла в сила присъда, освен ако не е реабилитиран за:</w:t>
      </w:r>
    </w:p>
    <w:p w:rsidR="00581C8E" w:rsidRPr="00543903" w:rsidRDefault="00581C8E" w:rsidP="00E8566E">
      <w:pPr>
        <w:pStyle w:val="31"/>
        <w:ind w:firstLine="708"/>
        <w:rPr>
          <w:rFonts w:ascii="Verdana" w:hAnsi="Verdana"/>
          <w:b w:val="0"/>
          <w:sz w:val="20"/>
          <w:lang w:val="ru-RU"/>
        </w:rPr>
      </w:pPr>
      <w:r w:rsidRPr="00543903">
        <w:rPr>
          <w:rFonts w:ascii="Verdana" w:hAnsi="Verdana"/>
          <w:b w:val="0"/>
          <w:sz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-подкуп по чл. 301 - 307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-участие в организирана престъпна група по чл.321 и 321а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собствеността по чл.194 - 217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стопанството по чл.219 - 252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б) е обявен в несъстоятелност;</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в) е в производство по ликвидаци;</w:t>
      </w:r>
    </w:p>
    <w:p w:rsidR="00581C8E" w:rsidRPr="00543903" w:rsidRDefault="00581C8E" w:rsidP="00E8566E">
      <w:pPr>
        <w:pStyle w:val="31"/>
        <w:ind w:firstLine="708"/>
        <w:rPr>
          <w:rFonts w:ascii="Verdana" w:hAnsi="Verdana"/>
          <w:b w:val="0"/>
          <w:sz w:val="20"/>
        </w:rPr>
      </w:pPr>
      <w:r w:rsidRPr="00543903">
        <w:rPr>
          <w:rFonts w:ascii="Verdana" w:hAnsi="Verdana"/>
          <w:b w:val="0"/>
          <w:sz w:val="20"/>
        </w:rPr>
        <w:t xml:space="preserve">г) е свързано лице по смисъла на пар. 1, т.1 от допълнителната разпоредба на Закона за предотвратяване и установяване на конфликт на интереси с </w:t>
      </w:r>
      <w:r w:rsidR="0063311A">
        <w:rPr>
          <w:rFonts w:ascii="Verdana" w:hAnsi="Verdana"/>
          <w:b w:val="0"/>
          <w:sz w:val="20"/>
        </w:rPr>
        <w:t>Кмета на Община Б</w:t>
      </w:r>
      <w:r w:rsidR="004901C7">
        <w:rPr>
          <w:rFonts w:ascii="Verdana" w:hAnsi="Verdana"/>
          <w:b w:val="0"/>
          <w:sz w:val="20"/>
        </w:rPr>
        <w:t>орино</w:t>
      </w:r>
      <w:r w:rsidRPr="00543903">
        <w:rPr>
          <w:rFonts w:ascii="Verdana" w:hAnsi="Verdana"/>
          <w:b w:val="0"/>
          <w:sz w:val="20"/>
        </w:rPr>
        <w:t xml:space="preserve">;   </w:t>
      </w:r>
      <w:r w:rsidRPr="00543903">
        <w:rPr>
          <w:rFonts w:ascii="Verdana" w:hAnsi="Verdana"/>
          <w:b w:val="0"/>
          <w:sz w:val="20"/>
        </w:rPr>
        <w:tab/>
        <w:t xml:space="preserve">  </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д) е сключил договор с лице по чл. 21 от Закона за предотвратяване и установяване на конфликт на интереси;</w:t>
      </w:r>
    </w:p>
    <w:p w:rsidR="00581C8E" w:rsidRPr="00543903" w:rsidRDefault="00581C8E" w:rsidP="009343F1">
      <w:pPr>
        <w:jc w:val="both"/>
        <w:rPr>
          <w:rFonts w:ascii="Verdana" w:hAnsi="Verdana"/>
          <w:lang w:val="ru-RU"/>
        </w:rPr>
      </w:pPr>
      <w:r w:rsidRPr="00543903">
        <w:rPr>
          <w:rFonts w:ascii="Verdana" w:hAnsi="Verdana"/>
          <w:lang w:val="ru-RU"/>
        </w:rPr>
        <w:t xml:space="preserve"> </w:t>
      </w:r>
      <w:r w:rsidRPr="00543903">
        <w:rPr>
          <w:rFonts w:ascii="Verdana" w:hAnsi="Verdana"/>
          <w:lang w:val="ru-RU"/>
        </w:rPr>
        <w:tab/>
        <w:t>е) е лишен от правото да упражнява определена професия или дейност съгласно законодателството на държавата, в която е извършено нарушението;</w:t>
      </w:r>
    </w:p>
    <w:p w:rsidR="00581C8E" w:rsidRPr="00543903" w:rsidRDefault="00581C8E" w:rsidP="009D15D3">
      <w:pPr>
        <w:ind w:firstLine="708"/>
        <w:jc w:val="both"/>
        <w:rPr>
          <w:rFonts w:ascii="Verdana" w:hAnsi="Verdana"/>
          <w:lang w:val="ru-RU"/>
        </w:rPr>
      </w:pPr>
      <w:r w:rsidRPr="00543903">
        <w:rPr>
          <w:rFonts w:ascii="Verdana" w:hAnsi="Verdana"/>
          <w:lang w:val="ru-RU"/>
        </w:rPr>
        <w:t>ж) има парич</w:t>
      </w:r>
      <w:r w:rsidR="008B150C">
        <w:rPr>
          <w:rFonts w:ascii="Verdana" w:hAnsi="Verdana"/>
          <w:lang w:val="ru-RU"/>
        </w:rPr>
        <w:t xml:space="preserve">ни задължения към държавата и </w:t>
      </w:r>
      <w:r w:rsidRPr="00543903">
        <w:rPr>
          <w:rFonts w:ascii="Verdana" w:hAnsi="Verdana"/>
          <w:lang w:val="ru-RU"/>
        </w:rPr>
        <w:t xml:space="preserve">към </w:t>
      </w:r>
      <w:r w:rsidR="000F4E3E">
        <w:rPr>
          <w:rFonts w:ascii="Verdana" w:hAnsi="Verdana"/>
          <w:lang w:val="ru-RU"/>
        </w:rPr>
        <w:t>Община Борино</w:t>
      </w:r>
      <w:r w:rsidRPr="00543903">
        <w:rPr>
          <w:rFonts w:ascii="Verdana" w:hAnsi="Verdana"/>
          <w:lang w:val="ru-RU"/>
        </w:rPr>
        <w:t>, установени с влязъл в сила акт на компетентен държавен орган;</w:t>
      </w:r>
    </w:p>
    <w:p w:rsidR="00581C8E" w:rsidRPr="00543903" w:rsidRDefault="00581C8E" w:rsidP="00631EA8">
      <w:pPr>
        <w:jc w:val="both"/>
        <w:rPr>
          <w:rFonts w:ascii="Verdana" w:hAnsi="Verdana"/>
          <w:lang w:val="ru-RU"/>
        </w:rPr>
      </w:pPr>
    </w:p>
    <w:p w:rsidR="00581C8E" w:rsidRPr="00543903" w:rsidRDefault="00581C8E" w:rsidP="009D15D3">
      <w:pPr>
        <w:tabs>
          <w:tab w:val="left" w:pos="720"/>
        </w:tabs>
        <w:jc w:val="both"/>
        <w:rPr>
          <w:rFonts w:ascii="Verdana" w:hAnsi="Verdana"/>
          <w:b/>
          <w:lang w:val="ru-RU"/>
        </w:rPr>
      </w:pPr>
      <w:r w:rsidRPr="00543903">
        <w:rPr>
          <w:rFonts w:ascii="Verdana" w:hAnsi="Verdana"/>
          <w:b/>
          <w:lang w:val="ru-RU"/>
        </w:rPr>
        <w:tab/>
        <w:t>ІІІ. ВСЯКА ОФЕРТА ЗАДЪЛЖИТЕЛНО СЛЕДВА ДА СЪДЪРЖА:</w:t>
      </w:r>
    </w:p>
    <w:p w:rsidR="00581C8E" w:rsidRPr="00543903" w:rsidRDefault="00581C8E" w:rsidP="009D15D3">
      <w:pPr>
        <w:ind w:firstLine="708"/>
        <w:jc w:val="both"/>
        <w:rPr>
          <w:rFonts w:ascii="Verdana" w:hAnsi="Verdana"/>
          <w:lang w:val="ru-RU"/>
        </w:rPr>
      </w:pPr>
      <w:r w:rsidRPr="001C77CE">
        <w:rPr>
          <w:rFonts w:ascii="Verdana" w:hAnsi="Verdana"/>
          <w:b/>
          <w:lang w:val="ru-RU"/>
        </w:rPr>
        <w:t>1</w:t>
      </w:r>
      <w:r w:rsidRPr="00543903">
        <w:rPr>
          <w:rFonts w:ascii="Verdana" w:hAnsi="Verdana"/>
          <w:lang w:val="ru-RU"/>
        </w:rPr>
        <w:t>. Единен идентификационен код за лицата, регистрирани в Република България, или данни за търговската регистрация, съгласно националното законодателство в случаите, когато кандидат в процедурата е чуждестранно лице;</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rPr>
        <w:t>2</w:t>
      </w:r>
      <w:r w:rsidRPr="00543903">
        <w:rPr>
          <w:rFonts w:ascii="Verdana" w:hAnsi="Verdana"/>
          <w:sz w:val="20"/>
        </w:rPr>
        <w:t xml:space="preserve">. Номер на удостоверение за регистрация на кандидата в публичния регистър по чл. 241 от Закона за горите за дейността „Добив на дървесина”- Вписва се в </w:t>
      </w:r>
      <w:r w:rsidRPr="00543903">
        <w:rPr>
          <w:rFonts w:ascii="Verdana" w:hAnsi="Verdana"/>
          <w:i/>
          <w:sz w:val="20"/>
        </w:rPr>
        <w:t>Приложение № 1- по образец на Продавача;</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lang w:val="ru-RU"/>
        </w:rPr>
        <w:t>3.</w:t>
      </w:r>
      <w:r w:rsidRPr="00543903">
        <w:rPr>
          <w:rFonts w:ascii="Verdana" w:hAnsi="Verdana"/>
          <w:sz w:val="20"/>
          <w:lang w:val="ru-RU"/>
        </w:rPr>
        <w:t xml:space="preserve"> </w:t>
      </w:r>
      <w:r w:rsidRPr="00543903">
        <w:rPr>
          <w:rFonts w:ascii="Verdana" w:hAnsi="Verdana"/>
          <w:sz w:val="20"/>
        </w:rPr>
        <w:t xml:space="preserve">Номер на удостоверение </w:t>
      </w:r>
      <w:r w:rsidRPr="00543903">
        <w:rPr>
          <w:rFonts w:ascii="Verdana" w:hAnsi="Verdana"/>
          <w:sz w:val="20"/>
          <w:lang w:val="ru-RU"/>
        </w:rPr>
        <w:t xml:space="preserve">на наетият регистриран лесовъд </w:t>
      </w:r>
      <w:r w:rsidRPr="00543903">
        <w:rPr>
          <w:rFonts w:ascii="Verdana" w:hAnsi="Verdana"/>
          <w:sz w:val="20"/>
        </w:rPr>
        <w:t xml:space="preserve">в публичния регистър по чл.235 </w:t>
      </w:r>
      <w:r w:rsidRPr="00543903">
        <w:rPr>
          <w:rFonts w:ascii="Verdana" w:hAnsi="Verdana"/>
          <w:sz w:val="20"/>
          <w:lang w:val="ru-RU"/>
        </w:rPr>
        <w:t xml:space="preserve">от Закона за горите, регистриран за дейността „Планиране и организация на добива на дървесина”- </w:t>
      </w:r>
      <w:r w:rsidRPr="00543903">
        <w:rPr>
          <w:rFonts w:ascii="Verdana" w:hAnsi="Verdana"/>
          <w:sz w:val="20"/>
        </w:rPr>
        <w:t xml:space="preserve">Вписва се в </w:t>
      </w:r>
      <w:r w:rsidRPr="00543903">
        <w:rPr>
          <w:rFonts w:ascii="Verdana" w:hAnsi="Verdana"/>
          <w:i/>
          <w:sz w:val="20"/>
        </w:rPr>
        <w:t>Приложение № 1- по образец на Продавача;</w:t>
      </w:r>
    </w:p>
    <w:p w:rsidR="00581C8E" w:rsidRPr="00543903" w:rsidRDefault="00581C8E" w:rsidP="009D15D3">
      <w:pPr>
        <w:autoSpaceDE w:val="0"/>
        <w:autoSpaceDN w:val="0"/>
        <w:adjustRightInd w:val="0"/>
        <w:ind w:firstLine="708"/>
        <w:jc w:val="both"/>
        <w:rPr>
          <w:rFonts w:ascii="Verdana" w:hAnsi="Verdana"/>
          <w:lang w:val="bg-BG"/>
        </w:rPr>
      </w:pPr>
      <w:r w:rsidRPr="001C77CE">
        <w:rPr>
          <w:rFonts w:ascii="Verdana" w:hAnsi="Verdana"/>
          <w:b/>
          <w:lang w:val="ru-RU"/>
        </w:rPr>
        <w:t>4.</w:t>
      </w:r>
      <w:r w:rsidRPr="00543903">
        <w:rPr>
          <w:rFonts w:ascii="Verdana" w:hAnsi="Verdana"/>
          <w:lang w:val="ru-RU"/>
        </w:rPr>
        <w:t xml:space="preserve"> Документ за внесена гаранция за участие в процедурата</w:t>
      </w:r>
      <w:r w:rsidRPr="00543903">
        <w:rPr>
          <w:rFonts w:ascii="Verdana" w:hAnsi="Verdana"/>
          <w:lang w:val="bg-BG"/>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5</w:t>
      </w:r>
      <w:r w:rsidRPr="00543903">
        <w:rPr>
          <w:rFonts w:ascii="Verdana" w:hAnsi="Verdana"/>
          <w:bCs/>
          <w:sz w:val="20"/>
          <w:szCs w:val="20"/>
        </w:rPr>
        <w:t>.</w:t>
      </w:r>
      <w:r w:rsidRPr="00543903">
        <w:rPr>
          <w:rFonts w:ascii="Verdana" w:hAnsi="Verdana"/>
          <w:b/>
          <w:bCs/>
          <w:sz w:val="20"/>
          <w:szCs w:val="20"/>
          <w:lang w:val="bg-BG"/>
        </w:rPr>
        <w:t xml:space="preserve"> </w:t>
      </w:r>
      <w:r w:rsidRPr="00543903">
        <w:rPr>
          <w:rFonts w:ascii="Verdana" w:hAnsi="Verdana"/>
          <w:bCs/>
          <w:sz w:val="20"/>
          <w:szCs w:val="20"/>
          <w:lang w:val="bg-BG"/>
        </w:rPr>
        <w:t>Копия на уведомления по чл.62, ал. 5 от КТ за назначените на трудов договор следните лица:</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5.1.   М</w:t>
      </w:r>
      <w:r w:rsidRPr="00543903">
        <w:rPr>
          <w:rFonts w:ascii="Verdana" w:hAnsi="Verdana"/>
          <w:sz w:val="20"/>
          <w:szCs w:val="20"/>
          <w:u w:val="single"/>
        </w:rPr>
        <w:t xml:space="preserve">инимум </w:t>
      </w:r>
      <w:r w:rsidRPr="00543903">
        <w:rPr>
          <w:rFonts w:ascii="Verdana" w:hAnsi="Verdana"/>
          <w:sz w:val="20"/>
          <w:szCs w:val="20"/>
          <w:u w:val="single"/>
          <w:lang w:val="bg-BG"/>
        </w:rPr>
        <w:t>2</w:t>
      </w:r>
      <w:r w:rsidRPr="00543903">
        <w:rPr>
          <w:rFonts w:ascii="Verdana" w:hAnsi="Verdana"/>
          <w:bCs/>
          <w:sz w:val="20"/>
          <w:szCs w:val="20"/>
          <w:u w:val="single"/>
        </w:rPr>
        <w:t>/</w:t>
      </w:r>
      <w:r w:rsidRPr="00543903">
        <w:rPr>
          <w:rFonts w:ascii="Verdana" w:hAnsi="Verdana"/>
          <w:bCs/>
          <w:sz w:val="20"/>
          <w:szCs w:val="20"/>
          <w:u w:val="single"/>
          <w:lang w:val="bg-BG"/>
        </w:rPr>
        <w:t>двама</w:t>
      </w:r>
      <w:r w:rsidRPr="00543903">
        <w:rPr>
          <w:rFonts w:ascii="Verdana" w:hAnsi="Verdana"/>
          <w:bCs/>
          <w:sz w:val="20"/>
          <w:szCs w:val="20"/>
          <w:u w:val="single"/>
        </w:rPr>
        <w:t>/</w:t>
      </w:r>
      <w:r w:rsidRPr="00543903">
        <w:rPr>
          <w:rFonts w:ascii="Verdana" w:hAnsi="Verdana"/>
          <w:sz w:val="20"/>
          <w:szCs w:val="20"/>
          <w:u w:val="single"/>
        </w:rPr>
        <w:t xml:space="preserve"> работн</w:t>
      </w:r>
      <w:r w:rsidRPr="00543903">
        <w:rPr>
          <w:rFonts w:ascii="Verdana" w:hAnsi="Verdana"/>
          <w:sz w:val="20"/>
          <w:szCs w:val="20"/>
          <w:u w:val="single"/>
          <w:lang w:val="bg-BG"/>
        </w:rPr>
        <w:t>ика;</w:t>
      </w:r>
    </w:p>
    <w:p w:rsidR="00581C8E" w:rsidRPr="00543903" w:rsidRDefault="00581C8E" w:rsidP="009D15D3">
      <w:pPr>
        <w:ind w:firstLine="708"/>
        <w:jc w:val="both"/>
        <w:rPr>
          <w:rFonts w:ascii="Verdana" w:hAnsi="Verdana"/>
          <w:lang w:val="ru-RU"/>
        </w:rPr>
      </w:pPr>
      <w:r w:rsidRPr="00543903">
        <w:rPr>
          <w:rFonts w:ascii="Verdana" w:hAnsi="Verdana"/>
          <w:u w:val="single"/>
          <w:lang w:val="ru-RU"/>
        </w:rPr>
        <w:t xml:space="preserve">5.2. Минимум </w:t>
      </w:r>
      <w:r w:rsidRPr="00543903">
        <w:rPr>
          <w:rFonts w:ascii="Verdana" w:hAnsi="Verdana"/>
          <w:bCs/>
          <w:u w:val="single"/>
          <w:lang w:val="ru-RU"/>
        </w:rPr>
        <w:t>1 /един/ работник-</w:t>
      </w:r>
      <w:r w:rsidRPr="00543903">
        <w:rPr>
          <w:rFonts w:ascii="Verdana" w:hAnsi="Verdana"/>
          <w:lang w:val="ru-RU"/>
        </w:rPr>
        <w:t xml:space="preserve"> тракторист, </w:t>
      </w:r>
      <w:r w:rsidRPr="00543903">
        <w:rPr>
          <w:rFonts w:ascii="Verdana" w:hAnsi="Verdana"/>
          <w:lang w:val="bg-BG"/>
        </w:rPr>
        <w:t>булдозерист, багерист</w:t>
      </w:r>
      <w:r w:rsidRPr="00543903">
        <w:rPr>
          <w:rFonts w:ascii="Verdana" w:hAnsi="Verdana"/>
          <w:lang w:val="ru-RU"/>
        </w:rPr>
        <w:t xml:space="preserve"> или правоспособен водач на посочената </w:t>
      </w:r>
      <w:r w:rsidRPr="00543903">
        <w:rPr>
          <w:rFonts w:ascii="Verdana" w:hAnsi="Verdana"/>
          <w:lang w:val="bg-BG"/>
        </w:rPr>
        <w:t xml:space="preserve">в настоящите условия </w:t>
      </w:r>
      <w:r w:rsidRPr="00543903">
        <w:rPr>
          <w:rFonts w:ascii="Verdana" w:hAnsi="Verdana"/>
          <w:lang w:val="ru-RU"/>
        </w:rPr>
        <w:t>и изискуема самоходна техника (МПС</w:t>
      </w:r>
      <w:r w:rsidRPr="00543903">
        <w:rPr>
          <w:rFonts w:ascii="Verdana" w:hAnsi="Verdana"/>
          <w:bCs/>
          <w:lang w:val="ru-RU"/>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ru-RU"/>
        </w:rPr>
        <w:tab/>
      </w:r>
      <w:r w:rsidRPr="001C77CE">
        <w:rPr>
          <w:rFonts w:ascii="Verdana" w:hAnsi="Verdana"/>
          <w:b/>
          <w:bCs/>
          <w:sz w:val="20"/>
          <w:szCs w:val="20"/>
          <w:lang w:val="ru-RU"/>
        </w:rPr>
        <w:t>6</w:t>
      </w:r>
      <w:r w:rsidRPr="00543903">
        <w:rPr>
          <w:rFonts w:ascii="Verdana" w:hAnsi="Verdana"/>
          <w:bCs/>
          <w:sz w:val="20"/>
          <w:szCs w:val="20"/>
          <w:lang w:val="bg-BG"/>
        </w:rPr>
        <w:t xml:space="preserve">. Копие на уведомление по чл.62, ал. 5 от КТ за назначения на трудов договор регистриран лесовъд </w:t>
      </w:r>
      <w:r w:rsidRPr="00543903">
        <w:rPr>
          <w:rFonts w:ascii="Verdana" w:hAnsi="Verdana"/>
          <w:sz w:val="20"/>
          <w:szCs w:val="20"/>
          <w:lang w:val="ru-RU"/>
        </w:rPr>
        <w:t>по чл. 235 от Закона за горите.</w:t>
      </w:r>
    </w:p>
    <w:p w:rsidR="00581C8E" w:rsidRPr="00543903" w:rsidRDefault="00581C8E" w:rsidP="009343F1">
      <w:pPr>
        <w:jc w:val="both"/>
        <w:rPr>
          <w:rFonts w:ascii="Verdana" w:hAnsi="Verdana"/>
          <w:i/>
          <w:lang w:val="ru-RU"/>
        </w:rPr>
      </w:pPr>
      <w:r w:rsidRPr="00543903">
        <w:rPr>
          <w:rFonts w:ascii="Verdana" w:hAnsi="Verdana"/>
          <w:b/>
          <w:i/>
          <w:lang w:val="ru-RU"/>
        </w:rPr>
        <w:t xml:space="preserve">         </w:t>
      </w:r>
      <w:r w:rsidRPr="00543903">
        <w:rPr>
          <w:rFonts w:ascii="Verdana" w:hAnsi="Verdana"/>
          <w:b/>
          <w:i/>
          <w:u w:val="single"/>
          <w:lang w:val="ru-RU"/>
        </w:rPr>
        <w:t>Забележка:</w:t>
      </w:r>
      <w:r w:rsidRPr="00543903">
        <w:rPr>
          <w:rFonts w:ascii="Verdana" w:hAnsi="Verdana"/>
          <w:i/>
          <w:lang w:val="ru-RU"/>
        </w:rPr>
        <w:t xml:space="preserve">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p>
    <w:p w:rsidR="00581C8E" w:rsidRPr="00543903" w:rsidRDefault="00581C8E" w:rsidP="001A28DF">
      <w:pPr>
        <w:ind w:firstLine="708"/>
        <w:jc w:val="both"/>
        <w:rPr>
          <w:rFonts w:ascii="Verdana" w:hAnsi="Verdana"/>
          <w:shd w:val="clear" w:color="auto" w:fill="FEFEFE"/>
          <w:lang w:val="ru-RU"/>
        </w:rPr>
      </w:pPr>
      <w:r w:rsidRPr="001C77CE">
        <w:rPr>
          <w:rFonts w:ascii="Verdana" w:hAnsi="Verdana"/>
          <w:b/>
          <w:shd w:val="clear" w:color="auto" w:fill="FEFEFE"/>
          <w:lang w:val="ru-RU"/>
        </w:rPr>
        <w:t>7</w:t>
      </w:r>
      <w:r w:rsidRPr="00543903">
        <w:rPr>
          <w:rFonts w:ascii="Verdana" w:hAnsi="Verdana"/>
          <w:shd w:val="clear" w:color="auto" w:fill="FEFEFE"/>
          <w:lang w:val="ru-RU"/>
        </w:rPr>
        <w:t xml:space="preserve">. Справка от ТД на НАП за актуално състояние на действащите трудови договори на участника, издадена не по-рано от един месец преди крайния срок за подаване на оферти, от която да е видно наличието на действащи трудови правоотношения с лицензирания лесовъд </w:t>
      </w:r>
      <w:r w:rsidRPr="00543903">
        <w:rPr>
          <w:rFonts w:ascii="Verdana" w:hAnsi="Verdana"/>
          <w:shd w:val="clear" w:color="auto" w:fill="FEFEFE"/>
          <w:lang w:val="bg-BG"/>
        </w:rPr>
        <w:t xml:space="preserve"> </w:t>
      </w:r>
      <w:r w:rsidRPr="00543903">
        <w:rPr>
          <w:rFonts w:ascii="Verdana" w:hAnsi="Verdana"/>
          <w:i/>
          <w:lang w:val="ru-RU"/>
        </w:rPr>
        <w:t xml:space="preserve">(по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 </w:t>
      </w:r>
      <w:r w:rsidRPr="00543903">
        <w:rPr>
          <w:rFonts w:ascii="Verdana" w:hAnsi="Verdana"/>
          <w:shd w:val="clear" w:color="auto" w:fill="FEFEFE"/>
          <w:lang w:val="ru-RU"/>
        </w:rPr>
        <w:t xml:space="preserve">и с наетите работници за извършване добива на дървесина. </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8</w:t>
      </w:r>
      <w:r w:rsidRPr="00543903">
        <w:rPr>
          <w:rFonts w:ascii="Verdana" w:hAnsi="Verdana"/>
          <w:bCs/>
          <w:sz w:val="20"/>
          <w:szCs w:val="20"/>
          <w:lang w:val="bg-BG"/>
        </w:rPr>
        <w:t xml:space="preserve">. Копия от удостоверния за правоспособност за работа с бензино-моторен трион и самоходна техника: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t>8.1. М</w:t>
      </w:r>
      <w:r w:rsidRPr="00543903">
        <w:rPr>
          <w:rFonts w:ascii="Verdana" w:hAnsi="Verdana"/>
          <w:sz w:val="20"/>
          <w:szCs w:val="20"/>
        </w:rPr>
        <w:t xml:space="preserve">инимум </w:t>
      </w:r>
      <w:r w:rsidRPr="00543903">
        <w:rPr>
          <w:rFonts w:ascii="Verdana" w:hAnsi="Verdana"/>
          <w:sz w:val="20"/>
          <w:szCs w:val="20"/>
          <w:lang w:val="bg-BG"/>
        </w:rPr>
        <w:t xml:space="preserve">2 (две) </w:t>
      </w:r>
      <w:r w:rsidRPr="00543903">
        <w:rPr>
          <w:rFonts w:ascii="Verdana" w:hAnsi="Verdana"/>
          <w:sz w:val="20"/>
          <w:szCs w:val="20"/>
        </w:rPr>
        <w:t>копи</w:t>
      </w:r>
      <w:r w:rsidRPr="00543903">
        <w:rPr>
          <w:rFonts w:ascii="Verdana" w:hAnsi="Verdana"/>
          <w:sz w:val="20"/>
          <w:szCs w:val="20"/>
          <w:lang w:val="bg-BG"/>
        </w:rPr>
        <w:t>я</w:t>
      </w:r>
      <w:r w:rsidRPr="00543903">
        <w:rPr>
          <w:rFonts w:ascii="Verdana" w:hAnsi="Verdana"/>
          <w:sz w:val="20"/>
          <w:szCs w:val="20"/>
        </w:rPr>
        <w:t xml:space="preserve"> на удостоверени</w:t>
      </w:r>
      <w:r w:rsidRPr="00543903">
        <w:rPr>
          <w:rFonts w:ascii="Verdana" w:hAnsi="Verdana"/>
          <w:sz w:val="20"/>
          <w:szCs w:val="20"/>
          <w:lang w:val="bg-BG"/>
        </w:rPr>
        <w:t>я</w:t>
      </w:r>
      <w:r w:rsidRPr="00543903">
        <w:rPr>
          <w:rFonts w:ascii="Verdana" w:hAnsi="Verdana"/>
          <w:sz w:val="20"/>
          <w:szCs w:val="20"/>
        </w:rPr>
        <w:t xml:space="preserve"> за правоспособен </w:t>
      </w:r>
      <w:r w:rsidRPr="00543903">
        <w:rPr>
          <w:rFonts w:ascii="Verdana" w:hAnsi="Verdana"/>
          <w:sz w:val="20"/>
          <w:szCs w:val="20"/>
          <w:lang w:val="bg-BG"/>
        </w:rPr>
        <w:t>секач (</w:t>
      </w:r>
      <w:r w:rsidRPr="00543903">
        <w:rPr>
          <w:rFonts w:ascii="Verdana" w:hAnsi="Verdana"/>
          <w:sz w:val="20"/>
          <w:szCs w:val="20"/>
        </w:rPr>
        <w:t>за работа с бензино- моторен трион</w:t>
      </w:r>
      <w:r w:rsidRPr="00543903">
        <w:rPr>
          <w:rFonts w:ascii="Verdana" w:hAnsi="Verdana"/>
          <w:sz w:val="20"/>
          <w:szCs w:val="20"/>
          <w:lang w:val="bg-BG"/>
        </w:rPr>
        <w:t>) на назначените на трудов договор м</w:t>
      </w:r>
      <w:r w:rsidRPr="00543903">
        <w:rPr>
          <w:rFonts w:ascii="Verdana" w:hAnsi="Verdana"/>
          <w:sz w:val="20"/>
          <w:szCs w:val="20"/>
        </w:rPr>
        <w:t xml:space="preserve">инимум </w:t>
      </w:r>
      <w:r w:rsidRPr="00543903">
        <w:rPr>
          <w:rFonts w:ascii="Verdana" w:hAnsi="Verdana"/>
          <w:sz w:val="20"/>
          <w:szCs w:val="20"/>
          <w:lang w:val="ru-RU"/>
        </w:rPr>
        <w:t>2</w:t>
      </w:r>
      <w:r w:rsidRPr="00543903">
        <w:rPr>
          <w:rFonts w:ascii="Verdana" w:hAnsi="Verdana"/>
          <w:bCs/>
          <w:sz w:val="20"/>
          <w:szCs w:val="20"/>
        </w:rPr>
        <w:t xml:space="preserve"> /</w:t>
      </w:r>
      <w:r w:rsidRPr="00543903">
        <w:rPr>
          <w:rFonts w:ascii="Verdana" w:hAnsi="Verdana"/>
          <w:bCs/>
          <w:sz w:val="20"/>
          <w:szCs w:val="20"/>
          <w:lang w:val="bg-BG"/>
        </w:rPr>
        <w:t>двама</w:t>
      </w:r>
      <w:r w:rsidRPr="00543903">
        <w:rPr>
          <w:rFonts w:ascii="Verdana" w:hAnsi="Verdana"/>
          <w:bCs/>
          <w:sz w:val="20"/>
          <w:szCs w:val="20"/>
        </w:rPr>
        <w:t>/</w:t>
      </w:r>
      <w:r w:rsidRPr="00543903">
        <w:rPr>
          <w:rFonts w:ascii="Verdana" w:hAnsi="Verdana"/>
          <w:sz w:val="20"/>
          <w:szCs w:val="20"/>
        </w:rPr>
        <w:t xml:space="preserve"> работн</w:t>
      </w:r>
      <w:r w:rsidRPr="00543903">
        <w:rPr>
          <w:rFonts w:ascii="Verdana" w:hAnsi="Verdana"/>
          <w:sz w:val="20"/>
          <w:szCs w:val="20"/>
          <w:lang w:val="bg-BG"/>
        </w:rPr>
        <w:t>ика.</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sz w:val="20"/>
          <w:szCs w:val="20"/>
          <w:lang w:val="bg-BG"/>
        </w:rPr>
        <w:tab/>
        <w:t>8.</w:t>
      </w:r>
      <w:r w:rsidRPr="00543903">
        <w:rPr>
          <w:rFonts w:ascii="Verdana" w:hAnsi="Verdana"/>
          <w:sz w:val="20"/>
          <w:szCs w:val="20"/>
        </w:rPr>
        <w:t xml:space="preserve">2. </w:t>
      </w:r>
      <w:r w:rsidRPr="00543903">
        <w:rPr>
          <w:rFonts w:ascii="Verdana" w:hAnsi="Verdana"/>
          <w:sz w:val="20"/>
          <w:szCs w:val="20"/>
          <w:lang w:val="bg-BG"/>
        </w:rPr>
        <w:t>Е</w:t>
      </w:r>
      <w:r w:rsidRPr="00543903">
        <w:rPr>
          <w:rFonts w:ascii="Verdana" w:hAnsi="Verdana"/>
          <w:sz w:val="20"/>
          <w:szCs w:val="20"/>
        </w:rPr>
        <w:t xml:space="preserve">дно удостоверение за правоспособен </w:t>
      </w:r>
      <w:r w:rsidRPr="00543903">
        <w:rPr>
          <w:rFonts w:ascii="Verdana" w:hAnsi="Verdana"/>
          <w:sz w:val="20"/>
          <w:szCs w:val="20"/>
          <w:lang w:val="bg-BG"/>
        </w:rPr>
        <w:t>тракторист, булдозерист, багерист, или водач на МПС</w:t>
      </w:r>
      <w:r w:rsidRPr="00543903">
        <w:rPr>
          <w:rFonts w:ascii="Verdana" w:hAnsi="Verdana"/>
          <w:bCs/>
          <w:sz w:val="20"/>
          <w:szCs w:val="20"/>
          <w:lang w:val="bg-BG"/>
        </w:rPr>
        <w:t xml:space="preserve"> (</w:t>
      </w:r>
      <w:r w:rsidRPr="00543903">
        <w:rPr>
          <w:rFonts w:ascii="Verdana" w:hAnsi="Verdana"/>
          <w:bCs/>
          <w:sz w:val="20"/>
          <w:szCs w:val="20"/>
        </w:rPr>
        <w:t>за управление на съответната категория МПС</w:t>
      </w:r>
      <w:r w:rsidRPr="00543903">
        <w:rPr>
          <w:rFonts w:ascii="Verdana" w:hAnsi="Verdana"/>
          <w:bCs/>
          <w:sz w:val="20"/>
          <w:szCs w:val="20"/>
          <w:lang w:val="bg-BG"/>
        </w:rPr>
        <w:t>)</w:t>
      </w:r>
      <w:r w:rsidRPr="00543903">
        <w:rPr>
          <w:rFonts w:ascii="Verdana" w:hAnsi="Verdana"/>
          <w:sz w:val="20"/>
          <w:szCs w:val="20"/>
          <w:lang w:val="bg-BG"/>
        </w:rPr>
        <w:t xml:space="preserve"> </w:t>
      </w:r>
      <w:r w:rsidRPr="00543903">
        <w:rPr>
          <w:rFonts w:ascii="Verdana" w:hAnsi="Verdana"/>
          <w:bCs/>
          <w:sz w:val="20"/>
          <w:szCs w:val="20"/>
          <w:lang w:val="bg-BG"/>
        </w:rPr>
        <w:t>на назначения на трудов договор като водач на МПС м</w:t>
      </w:r>
      <w:r w:rsidRPr="00543903">
        <w:rPr>
          <w:rFonts w:ascii="Verdana" w:hAnsi="Verdana"/>
          <w:sz w:val="20"/>
          <w:szCs w:val="20"/>
        </w:rPr>
        <w:t xml:space="preserve">инимум </w:t>
      </w:r>
      <w:r w:rsidRPr="00543903">
        <w:rPr>
          <w:rFonts w:ascii="Verdana" w:hAnsi="Verdana"/>
          <w:bCs/>
          <w:sz w:val="20"/>
          <w:szCs w:val="20"/>
        </w:rPr>
        <w:t>1 /един/ работник</w:t>
      </w:r>
      <w:r w:rsidRPr="00543903">
        <w:rPr>
          <w:rFonts w:ascii="Verdana" w:hAnsi="Verdana"/>
          <w:bCs/>
          <w:sz w:val="20"/>
          <w:szCs w:val="20"/>
          <w:lang w:val="bg-BG"/>
        </w:rPr>
        <w:t>.</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9</w:t>
      </w:r>
      <w:r w:rsidRPr="001C77CE">
        <w:rPr>
          <w:rFonts w:ascii="Verdana" w:hAnsi="Verdana"/>
          <w:b/>
          <w:bCs/>
          <w:sz w:val="20"/>
          <w:szCs w:val="20"/>
        </w:rPr>
        <w:t>.</w:t>
      </w:r>
      <w:r w:rsidRPr="00543903">
        <w:rPr>
          <w:rFonts w:ascii="Verdana" w:hAnsi="Verdana"/>
          <w:bCs/>
          <w:sz w:val="20"/>
          <w:szCs w:val="20"/>
          <w:lang w:val="bg-BG"/>
        </w:rPr>
        <w:t xml:space="preserve"> </w:t>
      </w:r>
      <w:r w:rsidRPr="00543903">
        <w:rPr>
          <w:rFonts w:ascii="Verdana" w:hAnsi="Verdana"/>
          <w:bCs/>
          <w:sz w:val="20"/>
          <w:szCs w:val="20"/>
        </w:rPr>
        <w:t>Д</w:t>
      </w:r>
      <w:r w:rsidRPr="00543903">
        <w:rPr>
          <w:rFonts w:ascii="Verdana" w:hAnsi="Verdana"/>
          <w:sz w:val="20"/>
          <w:szCs w:val="20"/>
        </w:rPr>
        <w:t xml:space="preserve">оказателства, че кандидатът притежава </w:t>
      </w:r>
      <w:r w:rsidRPr="00543903">
        <w:rPr>
          <w:rFonts w:ascii="Verdana" w:hAnsi="Verdana"/>
          <w:sz w:val="20"/>
          <w:szCs w:val="20"/>
          <w:lang w:val="bg-BG"/>
        </w:rPr>
        <w:t xml:space="preserve">следната </w:t>
      </w:r>
      <w:r w:rsidRPr="00543903">
        <w:rPr>
          <w:rFonts w:ascii="Verdana" w:hAnsi="Verdana"/>
          <w:sz w:val="20"/>
          <w:szCs w:val="20"/>
        </w:rPr>
        <w:t>техника</w:t>
      </w:r>
      <w:r w:rsidRPr="00543903">
        <w:rPr>
          <w:rFonts w:ascii="Verdana" w:hAnsi="Verdana"/>
          <w:sz w:val="20"/>
          <w:szCs w:val="20"/>
          <w:lang w:val="bg-BG"/>
        </w:rPr>
        <w:t>,</w:t>
      </w:r>
      <w:r w:rsidRPr="00543903">
        <w:rPr>
          <w:rFonts w:ascii="Verdana" w:hAnsi="Verdana"/>
          <w:sz w:val="20"/>
          <w:szCs w:val="20"/>
        </w:rPr>
        <w:t xml:space="preserve"> за извършване на дейността</w:t>
      </w:r>
      <w:r w:rsidRPr="00543903">
        <w:rPr>
          <w:rFonts w:ascii="Verdana" w:hAnsi="Verdana"/>
          <w:sz w:val="20"/>
          <w:szCs w:val="20"/>
          <w:lang w:val="bg-BG"/>
        </w:rPr>
        <w:t>:</w:t>
      </w:r>
    </w:p>
    <w:p w:rsidR="00581C8E" w:rsidRPr="00543903" w:rsidRDefault="00581C8E" w:rsidP="009D15D3">
      <w:pPr>
        <w:ind w:right="15" w:firstLine="708"/>
        <w:jc w:val="both"/>
        <w:rPr>
          <w:rFonts w:ascii="Verdana" w:hAnsi="Verdana"/>
          <w:lang w:val="ru-RU"/>
        </w:rPr>
      </w:pPr>
      <w:r w:rsidRPr="00543903">
        <w:rPr>
          <w:rFonts w:ascii="Verdana" w:hAnsi="Verdana"/>
          <w:lang w:val="ru-RU"/>
        </w:rPr>
        <w:t>9.1.  2(два) броя  бензино- моторни триони;</w:t>
      </w:r>
    </w:p>
    <w:p w:rsidR="00581C8E" w:rsidRPr="00543903" w:rsidRDefault="00581C8E" w:rsidP="009D15D3">
      <w:pPr>
        <w:ind w:right="15" w:firstLine="708"/>
        <w:jc w:val="both"/>
        <w:rPr>
          <w:rFonts w:ascii="Verdana" w:hAnsi="Verdana"/>
          <w:lang w:val="bg-BG"/>
        </w:rPr>
      </w:pPr>
      <w:r w:rsidRPr="00543903">
        <w:rPr>
          <w:rFonts w:ascii="Verdana" w:hAnsi="Verdana"/>
          <w:lang w:val="ru-RU"/>
        </w:rPr>
        <w:lastRenderedPageBreak/>
        <w:t>9.2. минимум 1 (един) брой специализиран трактор и 2 (два) броя коне за извоз на добитата дървесина</w:t>
      </w:r>
      <w:r w:rsidRPr="00543903">
        <w:rPr>
          <w:rFonts w:ascii="Verdana" w:hAnsi="Verdana"/>
          <w:lang w:val="bg-BG"/>
        </w:rPr>
        <w:t>;</w:t>
      </w:r>
    </w:p>
    <w:p w:rsidR="00581C8E" w:rsidRPr="00543903" w:rsidRDefault="00581C8E" w:rsidP="009D15D3">
      <w:pPr>
        <w:ind w:right="15" w:firstLine="708"/>
        <w:jc w:val="both"/>
        <w:rPr>
          <w:rFonts w:ascii="Verdana" w:hAnsi="Verdana"/>
          <w:i/>
          <w:u w:val="single"/>
          <w:lang w:val="ru-RU"/>
        </w:rPr>
      </w:pPr>
      <w:r w:rsidRPr="00543903">
        <w:rPr>
          <w:rFonts w:ascii="Verdana" w:hAnsi="Verdana"/>
          <w:b/>
          <w:i/>
          <w:u w:val="single"/>
          <w:lang w:val="bg-BG"/>
        </w:rPr>
        <w:t>Забележка:</w:t>
      </w:r>
      <w:r w:rsidRPr="00543903">
        <w:rPr>
          <w:rFonts w:ascii="Verdana" w:hAnsi="Verdana"/>
          <w:lang w:val="bg-BG"/>
        </w:rPr>
        <w:t xml:space="preserve">  </w:t>
      </w:r>
      <w:r w:rsidRPr="00543903">
        <w:rPr>
          <w:rFonts w:ascii="Verdana" w:hAnsi="Verdana"/>
          <w:i/>
          <w:lang w:val="bg-BG"/>
        </w:rPr>
        <w:t xml:space="preserve">Наличието на горната техника се доказва, чрез: </w:t>
      </w:r>
      <w:r w:rsidRPr="00543903">
        <w:rPr>
          <w:rFonts w:ascii="Verdana" w:hAnsi="Verdana"/>
          <w:i/>
          <w:lang w:val="bg-BG" w:eastAsia="bg-BG"/>
        </w:rPr>
        <w:t>К</w:t>
      </w:r>
      <w:r w:rsidRPr="00543903">
        <w:rPr>
          <w:rFonts w:ascii="Verdana" w:hAnsi="Verdana"/>
          <w:i/>
          <w:lang w:val="ru-RU"/>
        </w:rPr>
        <w:t>опия на талони за регистрация на горска и земеделска техника</w:t>
      </w:r>
      <w:r w:rsidRPr="00543903">
        <w:rPr>
          <w:rFonts w:ascii="Verdana" w:hAnsi="Verdana"/>
          <w:i/>
          <w:lang w:val="bg-BG"/>
        </w:rPr>
        <w:t xml:space="preserve"> в КТИ, респ. Областна служба- Земеделие;</w:t>
      </w:r>
      <w:r w:rsidRPr="00543903">
        <w:rPr>
          <w:rFonts w:ascii="Verdana" w:hAnsi="Verdana"/>
          <w:i/>
          <w:lang w:val="ru-RU"/>
        </w:rPr>
        <w:t xml:space="preserve"> копие</w:t>
      </w:r>
      <w:r w:rsidRPr="00543903">
        <w:rPr>
          <w:rFonts w:ascii="Verdana" w:hAnsi="Verdana"/>
          <w:i/>
          <w:lang w:val="bg-BG"/>
        </w:rPr>
        <w:t>/я</w:t>
      </w:r>
      <w:r w:rsidRPr="00543903">
        <w:rPr>
          <w:rFonts w:ascii="Verdana" w:hAnsi="Verdana"/>
          <w:i/>
          <w:lang w:val="ru-RU"/>
        </w:rPr>
        <w:t xml:space="preserve"> от договор</w:t>
      </w:r>
      <w:r w:rsidRPr="00543903">
        <w:rPr>
          <w:rFonts w:ascii="Verdana" w:hAnsi="Verdana"/>
          <w:i/>
          <w:lang w:val="bg-BG"/>
        </w:rPr>
        <w:t>/и</w:t>
      </w:r>
      <w:r w:rsidRPr="00543903">
        <w:rPr>
          <w:rFonts w:ascii="Verdana" w:hAnsi="Verdana"/>
          <w:i/>
          <w:lang w:val="ru-RU"/>
        </w:rPr>
        <w:t xml:space="preserve"> за наем/лизинг, ако техниката не е собствена</w:t>
      </w:r>
      <w:r w:rsidRPr="00543903">
        <w:rPr>
          <w:rFonts w:ascii="Verdana" w:hAnsi="Verdana"/>
          <w:i/>
          <w:lang w:val="bg-BG"/>
        </w:rPr>
        <w:t xml:space="preserve"> и копия от документи, удостоверяващи собствени/ наети коне.</w:t>
      </w:r>
      <w:r w:rsidRPr="00543903">
        <w:rPr>
          <w:rFonts w:ascii="Verdana" w:hAnsi="Verdana"/>
          <w:i/>
          <w:lang w:val="ru-RU"/>
        </w:rPr>
        <w:t xml:space="preserve"> </w:t>
      </w:r>
      <w:r w:rsidRPr="00543903">
        <w:rPr>
          <w:rFonts w:ascii="Verdana" w:hAnsi="Verdana"/>
          <w:i/>
          <w:u w:val="single"/>
          <w:lang w:val="ru-RU"/>
        </w:rPr>
        <w:t xml:space="preserve">За животните </w:t>
      </w:r>
      <w:r w:rsidRPr="00543903">
        <w:rPr>
          <w:rFonts w:ascii="Verdana" w:hAnsi="Verdana"/>
          <w:i/>
          <w:u w:val="single"/>
          <w:lang w:val="bg-BG"/>
        </w:rPr>
        <w:t>-</w:t>
      </w:r>
      <w:r w:rsidRPr="00543903">
        <w:rPr>
          <w:rFonts w:ascii="Verdana" w:hAnsi="Verdana"/>
          <w:i/>
          <w:u w:val="single"/>
          <w:lang w:val="ru-RU"/>
        </w:rPr>
        <w:t xml:space="preserve"> регистрационен талон или паспорт, или актуална справка от Българска агенция за безопасност на храните „БАБХ”, </w:t>
      </w:r>
      <w:r w:rsidRPr="00543903">
        <w:rPr>
          <w:rFonts w:ascii="Verdana" w:hAnsi="Verdana"/>
          <w:i/>
          <w:u w:val="single"/>
          <w:lang w:val="bg-BG"/>
        </w:rPr>
        <w:t>от които да е видно на кое физически или юридическо лице са регистрирани животните.</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r>
      <w:r w:rsidRPr="001C77CE">
        <w:rPr>
          <w:rFonts w:ascii="Verdana" w:hAnsi="Verdana"/>
          <w:b/>
          <w:spacing w:val="-4"/>
          <w:sz w:val="20"/>
          <w:szCs w:val="20"/>
          <w:lang w:val="bg-BG"/>
        </w:rPr>
        <w:t>10</w:t>
      </w:r>
      <w:r w:rsidRPr="00543903">
        <w:rPr>
          <w:rFonts w:ascii="Verdana" w:hAnsi="Verdana"/>
          <w:spacing w:val="-4"/>
          <w:sz w:val="20"/>
          <w:szCs w:val="20"/>
          <w:lang w:val="bg-BG"/>
        </w:rPr>
        <w:t>. Документи - по образец, както следва:</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10.1. Списък на документите, съдържащи се в офертата- </w:t>
      </w:r>
      <w:r w:rsidRPr="00543903">
        <w:rPr>
          <w:rFonts w:ascii="Verdana" w:hAnsi="Verdana"/>
          <w:i/>
          <w:spacing w:val="-4"/>
          <w:sz w:val="20"/>
          <w:szCs w:val="20"/>
          <w:lang w:val="bg-BG"/>
        </w:rPr>
        <w:t>Приложение № 1</w:t>
      </w:r>
      <w:r w:rsidRPr="00543903">
        <w:rPr>
          <w:rFonts w:ascii="Verdana" w:hAnsi="Verdana"/>
          <w:spacing w:val="-4"/>
          <w:sz w:val="20"/>
          <w:szCs w:val="20"/>
          <w:lang w:val="bg-BG"/>
        </w:rPr>
        <w:t>;</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10.2. Сведения за участника- </w:t>
      </w:r>
      <w:r w:rsidRPr="00543903">
        <w:rPr>
          <w:rFonts w:ascii="Verdana" w:hAnsi="Verdana"/>
          <w:i/>
          <w:spacing w:val="-4"/>
          <w:sz w:val="20"/>
          <w:szCs w:val="20"/>
          <w:lang w:val="bg-BG"/>
        </w:rPr>
        <w:t>Приложение № 2</w:t>
      </w:r>
      <w:r w:rsidRPr="00543903">
        <w:rPr>
          <w:rFonts w:ascii="Verdana" w:hAnsi="Verdana"/>
          <w:spacing w:val="-4"/>
          <w:sz w:val="20"/>
          <w:szCs w:val="20"/>
          <w:lang w:val="bg-BG"/>
        </w:rPr>
        <w:t xml:space="preserve">; </w:t>
      </w:r>
    </w:p>
    <w:p w:rsidR="00581C8E" w:rsidRPr="00543903" w:rsidRDefault="00581C8E" w:rsidP="009D15D3">
      <w:pPr>
        <w:autoSpaceDE w:val="0"/>
        <w:autoSpaceDN w:val="0"/>
        <w:adjustRightInd w:val="0"/>
        <w:ind w:firstLine="708"/>
        <w:jc w:val="both"/>
        <w:rPr>
          <w:rFonts w:ascii="Verdana" w:hAnsi="Verdana"/>
          <w:i/>
          <w:lang w:val="ru-RU"/>
        </w:rPr>
      </w:pPr>
      <w:r w:rsidRPr="00543903">
        <w:rPr>
          <w:rFonts w:ascii="Verdana" w:hAnsi="Verdana"/>
          <w:lang w:val="ru-RU"/>
        </w:rPr>
        <w:t xml:space="preserve">10.3.  Плик „Предлагана цена”, съдържащ ценовата оферта - </w:t>
      </w:r>
      <w:r w:rsidRPr="00543903">
        <w:rPr>
          <w:rFonts w:ascii="Verdana" w:hAnsi="Verdana"/>
          <w:i/>
          <w:lang w:val="ru-RU"/>
        </w:rPr>
        <w:t>Приложение № 3</w:t>
      </w:r>
    </w:p>
    <w:p w:rsidR="00581C8E" w:rsidRPr="00543903" w:rsidRDefault="00581C8E" w:rsidP="009D15D3">
      <w:pPr>
        <w:autoSpaceDE w:val="0"/>
        <w:autoSpaceDN w:val="0"/>
        <w:adjustRightInd w:val="0"/>
        <w:ind w:firstLine="708"/>
        <w:jc w:val="both"/>
        <w:rPr>
          <w:rFonts w:ascii="Verdana" w:hAnsi="Verdana"/>
          <w:i/>
          <w:lang w:val="bg-BG"/>
        </w:rPr>
      </w:pPr>
      <w:r w:rsidRPr="00543903">
        <w:rPr>
          <w:rFonts w:ascii="Verdana" w:hAnsi="Verdana"/>
          <w:b/>
          <w:i/>
          <w:u w:val="single"/>
          <w:lang w:val="ru-RU"/>
        </w:rPr>
        <w:t>Забележка:</w:t>
      </w:r>
      <w:r w:rsidRPr="00543903">
        <w:rPr>
          <w:rFonts w:ascii="Verdana" w:hAnsi="Verdana"/>
          <w:b/>
          <w:i/>
          <w:lang w:val="ru-RU"/>
        </w:rPr>
        <w:t xml:space="preserve"> </w:t>
      </w:r>
      <w:r w:rsidRPr="00543903">
        <w:rPr>
          <w:rFonts w:ascii="Verdana" w:hAnsi="Verdana"/>
          <w:i/>
          <w:lang w:val="ru-RU"/>
        </w:rPr>
        <w:t>Представя се в отделен запечатан непрозрачен плик с надпис "Предлагана цена", наименованието на кандидата и обекта, за който той подава оферта. Пликът "Предлагана цена"</w:t>
      </w:r>
      <w:r w:rsidRPr="00543903">
        <w:rPr>
          <w:rFonts w:ascii="Verdana" w:hAnsi="Verdana"/>
          <w:i/>
          <w:lang w:val="bg-BG"/>
        </w:rPr>
        <w:t xml:space="preserve">, следва да </w:t>
      </w:r>
      <w:r w:rsidRPr="00543903">
        <w:rPr>
          <w:rFonts w:ascii="Verdana" w:hAnsi="Verdana"/>
          <w:i/>
          <w:lang w:val="ru-RU"/>
        </w:rPr>
        <w:t>съдържа попълнено и подписано ценовото предложение</w:t>
      </w:r>
      <w:r w:rsidRPr="00543903">
        <w:rPr>
          <w:rFonts w:ascii="Verdana" w:hAnsi="Verdana"/>
          <w:i/>
          <w:lang w:val="bg-BG"/>
        </w:rPr>
        <w:t>).</w:t>
      </w:r>
    </w:p>
    <w:p w:rsidR="00581C8E" w:rsidRPr="00543903" w:rsidRDefault="00581C8E" w:rsidP="009D15D3">
      <w:pPr>
        <w:ind w:firstLine="708"/>
        <w:jc w:val="both"/>
        <w:rPr>
          <w:rFonts w:ascii="Verdana" w:hAnsi="Verdana"/>
          <w:i/>
          <w:lang w:val="ru-RU"/>
        </w:rPr>
      </w:pPr>
      <w:r w:rsidRPr="00543903">
        <w:rPr>
          <w:rFonts w:ascii="Verdana" w:hAnsi="Verdana"/>
          <w:lang w:val="ru-RU"/>
        </w:rPr>
        <w:t xml:space="preserve">10.4. Декларация за отсъствие на обстоятелства по чл. 18, ал.1, т.3 от НУРВИДГТ </w:t>
      </w:r>
      <w:r w:rsidRPr="00543903">
        <w:rPr>
          <w:rFonts w:ascii="Verdana" w:hAnsi="Verdana"/>
          <w:i/>
          <w:lang w:val="ru-RU"/>
        </w:rPr>
        <w:t>– по образец- Приложение № 4;</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10.5. Декларация - </w:t>
      </w:r>
      <w:r w:rsidRPr="00543903">
        <w:rPr>
          <w:rFonts w:ascii="Verdana" w:hAnsi="Verdana"/>
          <w:i/>
          <w:sz w:val="20"/>
          <w:szCs w:val="20"/>
          <w:lang w:val="ru-RU"/>
        </w:rPr>
        <w:t>по образец</w:t>
      </w:r>
      <w:r w:rsidRPr="00543903">
        <w:rPr>
          <w:rFonts w:ascii="Verdana" w:hAnsi="Verdana"/>
          <w:i/>
          <w:spacing w:val="-4"/>
          <w:sz w:val="20"/>
          <w:szCs w:val="20"/>
          <w:lang w:val="bg-BG"/>
        </w:rPr>
        <w:t xml:space="preserve"> - Приложение № 5;</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10.6. </w:t>
      </w:r>
      <w:r w:rsidRPr="00543903">
        <w:rPr>
          <w:rFonts w:ascii="Verdana" w:hAnsi="Verdana"/>
          <w:spacing w:val="-4"/>
          <w:sz w:val="20"/>
          <w:szCs w:val="20"/>
        </w:rPr>
        <w:t xml:space="preserve">Декларация за </w:t>
      </w:r>
      <w:r w:rsidRPr="00543903">
        <w:rPr>
          <w:rFonts w:ascii="Verdana" w:hAnsi="Verdana"/>
          <w:spacing w:val="-4"/>
          <w:sz w:val="20"/>
          <w:szCs w:val="20"/>
          <w:lang w:val="bg-BG"/>
        </w:rPr>
        <w:t xml:space="preserve">съгласие с </w:t>
      </w:r>
      <w:r w:rsidRPr="00543903">
        <w:rPr>
          <w:rFonts w:ascii="Verdana" w:hAnsi="Verdana"/>
          <w:i/>
          <w:spacing w:val="-4"/>
          <w:sz w:val="20"/>
          <w:szCs w:val="20"/>
          <w:lang w:val="bg-BG"/>
        </w:rPr>
        <w:t>Приложение</w:t>
      </w:r>
      <w:r w:rsidRPr="00543903">
        <w:rPr>
          <w:rFonts w:ascii="Verdana" w:hAnsi="Verdana"/>
          <w:i/>
          <w:spacing w:val="-4"/>
          <w:sz w:val="20"/>
          <w:szCs w:val="20"/>
        </w:rPr>
        <w:t xml:space="preserve"> №</w:t>
      </w:r>
      <w:r w:rsidR="0075394F">
        <w:rPr>
          <w:rFonts w:ascii="Verdana" w:hAnsi="Verdana"/>
          <w:i/>
          <w:spacing w:val="-4"/>
          <w:sz w:val="20"/>
          <w:szCs w:val="20"/>
          <w:lang w:val="bg-BG"/>
        </w:rPr>
        <w:t xml:space="preserve"> </w:t>
      </w:r>
      <w:r w:rsidR="0002002F">
        <w:rPr>
          <w:rFonts w:ascii="Verdana" w:hAnsi="Verdana"/>
          <w:i/>
          <w:spacing w:val="-4"/>
          <w:sz w:val="20"/>
          <w:szCs w:val="20"/>
          <w:lang w:val="en-US"/>
        </w:rPr>
        <w:t xml:space="preserve">7 и </w:t>
      </w:r>
      <w:r w:rsidRPr="00543903">
        <w:rPr>
          <w:rFonts w:ascii="Verdana" w:hAnsi="Verdana"/>
          <w:i/>
          <w:spacing w:val="-4"/>
          <w:sz w:val="20"/>
          <w:szCs w:val="20"/>
          <w:lang w:val="bg-BG"/>
        </w:rPr>
        <w:t xml:space="preserve">8 </w:t>
      </w:r>
      <w:r w:rsidRPr="00543903">
        <w:rPr>
          <w:rFonts w:ascii="Verdana" w:hAnsi="Verdana"/>
          <w:spacing w:val="-4"/>
          <w:sz w:val="20"/>
          <w:szCs w:val="20"/>
        </w:rPr>
        <w:t>-</w:t>
      </w:r>
      <w:r w:rsidRPr="00543903">
        <w:rPr>
          <w:rFonts w:ascii="Verdana" w:hAnsi="Verdana"/>
          <w:spacing w:val="-4"/>
          <w:sz w:val="20"/>
          <w:szCs w:val="20"/>
          <w:lang w:val="bg-BG"/>
        </w:rPr>
        <w:t xml:space="preserve"> </w:t>
      </w:r>
      <w:r w:rsidRPr="00543903">
        <w:rPr>
          <w:rFonts w:ascii="Verdana" w:hAnsi="Verdana"/>
          <w:i/>
          <w:sz w:val="20"/>
          <w:szCs w:val="20"/>
          <w:lang w:val="ru-RU"/>
        </w:rPr>
        <w:t>по образец</w:t>
      </w:r>
      <w:r w:rsidRPr="00543903">
        <w:rPr>
          <w:rFonts w:ascii="Verdana" w:hAnsi="Verdana"/>
          <w:i/>
          <w:spacing w:val="-4"/>
          <w:sz w:val="20"/>
          <w:szCs w:val="20"/>
        </w:rPr>
        <w:t xml:space="preserve"> </w:t>
      </w:r>
      <w:r w:rsidRPr="00543903">
        <w:rPr>
          <w:rFonts w:ascii="Verdana" w:hAnsi="Verdana"/>
          <w:i/>
          <w:spacing w:val="-4"/>
          <w:sz w:val="20"/>
          <w:szCs w:val="20"/>
          <w:lang w:val="bg-BG"/>
        </w:rPr>
        <w:t xml:space="preserve">- </w:t>
      </w:r>
      <w:r w:rsidRPr="00543903">
        <w:rPr>
          <w:rFonts w:ascii="Verdana" w:hAnsi="Verdana"/>
          <w:i/>
          <w:spacing w:val="-4"/>
          <w:sz w:val="20"/>
          <w:szCs w:val="20"/>
        </w:rPr>
        <w:t>Приложение №</w:t>
      </w:r>
      <w:r w:rsidRPr="00543903">
        <w:rPr>
          <w:rFonts w:ascii="Verdana" w:hAnsi="Verdana"/>
          <w:i/>
          <w:spacing w:val="-4"/>
          <w:sz w:val="20"/>
          <w:szCs w:val="20"/>
          <w:lang w:val="bg-BG"/>
        </w:rPr>
        <w:t xml:space="preserve"> 6;</w:t>
      </w:r>
    </w:p>
    <w:p w:rsidR="00581C8E" w:rsidRPr="00543903" w:rsidRDefault="00581C8E" w:rsidP="009D15D3">
      <w:pPr>
        <w:ind w:firstLine="708"/>
        <w:jc w:val="both"/>
        <w:rPr>
          <w:rFonts w:ascii="Verdana" w:hAnsi="Verdana"/>
          <w:shd w:val="clear" w:color="auto" w:fill="FFFF00"/>
          <w:lang w:val="bg-BG"/>
        </w:rPr>
      </w:pPr>
      <w:r w:rsidRPr="001C77CE">
        <w:rPr>
          <w:rFonts w:ascii="Verdana" w:hAnsi="Verdana"/>
          <w:b/>
          <w:lang w:val="ru-RU"/>
        </w:rPr>
        <w:t>11</w:t>
      </w:r>
      <w:r w:rsidRPr="00543903">
        <w:rPr>
          <w:rFonts w:ascii="Verdana" w:hAnsi="Verdana"/>
          <w:lang w:val="ru-RU"/>
        </w:rPr>
        <w:t>.</w:t>
      </w:r>
      <w:r w:rsidRPr="00543903">
        <w:rPr>
          <w:rFonts w:ascii="Verdana" w:hAnsi="Verdana"/>
          <w:shd w:val="clear" w:color="auto" w:fill="FEFEFE"/>
          <w:lang w:val="bg-BG"/>
        </w:rPr>
        <w:t>Д</w:t>
      </w:r>
      <w:r w:rsidRPr="00543903">
        <w:rPr>
          <w:rFonts w:ascii="Verdana" w:hAnsi="Verdana"/>
          <w:shd w:val="clear" w:color="auto" w:fill="FEFEFE"/>
        </w:rPr>
        <w:t>оказателства за наличие на мощности за преработка на съответните категории и количества дървесина в обект по чл.206 от</w:t>
      </w:r>
      <w:r w:rsidRPr="00543903">
        <w:rPr>
          <w:rFonts w:ascii="Verdana" w:hAnsi="Verdana"/>
          <w:shd w:val="clear" w:color="auto" w:fill="FEFEFE"/>
          <w:lang w:val="bg-BG"/>
        </w:rPr>
        <w:t xml:space="preserve"> ЗГ.</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5D00DA">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5D00DA">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9D15D3">
      <w:pPr>
        <w:ind w:firstLine="708"/>
        <w:jc w:val="both"/>
        <w:rPr>
          <w:rFonts w:ascii="Verdana" w:hAnsi="Verdana"/>
          <w:lang w:val="bg-BG"/>
        </w:rPr>
      </w:pPr>
      <w:r w:rsidRPr="00543903">
        <w:rPr>
          <w:rFonts w:ascii="Verdana" w:hAnsi="Verdana"/>
        </w:rPr>
        <w:t>- и/или други доказателства за наличие на мощности.</w:t>
      </w:r>
    </w:p>
    <w:p w:rsidR="00581C8E" w:rsidRDefault="00581C8E" w:rsidP="005D00DA">
      <w:pPr>
        <w:tabs>
          <w:tab w:val="left" w:pos="709"/>
        </w:tabs>
        <w:jc w:val="both"/>
        <w:rPr>
          <w:rFonts w:ascii="Verdana" w:hAnsi="Verdana" w:cs="All Times New Roman"/>
          <w:lang w:val="en-US"/>
        </w:rPr>
      </w:pPr>
      <w:r w:rsidRPr="00543903">
        <w:rPr>
          <w:rFonts w:ascii="Verdana" w:hAnsi="Verdana"/>
          <w:b/>
          <w:lang w:val="ru-RU"/>
        </w:rPr>
        <w:t xml:space="preserve">    </w:t>
      </w:r>
      <w:r w:rsidR="00B17A1B">
        <w:rPr>
          <w:rFonts w:ascii="Verdana" w:hAnsi="Verdana"/>
          <w:b/>
          <w:lang w:val="ru-RU"/>
        </w:rPr>
        <w:t xml:space="preserve">    </w:t>
      </w:r>
      <w:r w:rsidRPr="00543903">
        <w:rPr>
          <w:rFonts w:ascii="Verdana" w:hAnsi="Verdana"/>
          <w:b/>
          <w:lang w:val="ru-RU"/>
        </w:rPr>
        <w:t xml:space="preserve"> </w:t>
      </w:r>
      <w:r w:rsidR="00B17A1B">
        <w:rPr>
          <w:rFonts w:ascii="Verdana" w:hAnsi="Verdana"/>
          <w:b/>
          <w:lang w:val="ru-RU"/>
        </w:rPr>
        <w:t>12.</w:t>
      </w:r>
      <w:r w:rsidR="00B17A1B" w:rsidRPr="00B17A1B">
        <w:rPr>
          <w:sz w:val="24"/>
          <w:szCs w:val="24"/>
          <w:shd w:val="clear" w:color="auto" w:fill="FEFEFE"/>
          <w:lang w:val="ru-RU"/>
        </w:rPr>
        <w:t xml:space="preserve"> </w:t>
      </w:r>
      <w:r w:rsidR="00B17A1B" w:rsidRPr="00B17A1B">
        <w:rPr>
          <w:rFonts w:ascii="Verdana" w:hAnsi="Verdana"/>
          <w:shd w:val="clear" w:color="auto" w:fill="FEFEFE"/>
          <w:lang w:val="ru-RU"/>
        </w:rPr>
        <w:t>Декларация – Приложение №9, че кандидатът</w:t>
      </w:r>
      <w:r w:rsidR="00B17A1B" w:rsidRPr="00B17A1B">
        <w:rPr>
          <w:rFonts w:ascii="Verdana" w:hAnsi="Verdana" w:cs="All Times New Roman"/>
          <w:lang w:val="ru-RU"/>
        </w:rPr>
        <w:t xml:space="preserve"> е извършил оглед на обекта;</w:t>
      </w:r>
    </w:p>
    <w:p w:rsidR="00B35FFE" w:rsidRPr="00991C3C" w:rsidRDefault="00B35FFE" w:rsidP="00B35FFE">
      <w:pPr>
        <w:pStyle w:val="Default"/>
        <w:jc w:val="both"/>
        <w:rPr>
          <w:rFonts w:ascii="Verdana" w:hAnsi="Verdana"/>
          <w:sz w:val="20"/>
          <w:szCs w:val="20"/>
          <w:u w:val="single"/>
        </w:rPr>
      </w:pPr>
      <w:r>
        <w:rPr>
          <w:rFonts w:ascii="Verdana" w:hAnsi="Verdana" w:cs="All Times New Roman"/>
          <w:b/>
          <w:lang w:val="en-US"/>
        </w:rPr>
        <w:t xml:space="preserve">      </w:t>
      </w:r>
      <w:r w:rsidR="005D00DA">
        <w:rPr>
          <w:rFonts w:ascii="Verdana" w:hAnsi="Verdana" w:cs="All Times New Roman"/>
          <w:b/>
        </w:rPr>
        <w:t xml:space="preserve"> </w:t>
      </w:r>
      <w:r w:rsidRPr="00B35FFE">
        <w:rPr>
          <w:rFonts w:ascii="Verdana" w:hAnsi="Verdana" w:cs="All Times New Roman"/>
          <w:b/>
          <w:sz w:val="20"/>
          <w:szCs w:val="20"/>
          <w:lang w:val="en-US"/>
        </w:rPr>
        <w:t>13.</w:t>
      </w:r>
      <w:r w:rsidRPr="00B35FFE">
        <w:rPr>
          <w:rFonts w:ascii="Verdana" w:hAnsi="Verdana"/>
          <w:sz w:val="20"/>
          <w:szCs w:val="20"/>
          <w:u w:val="single"/>
        </w:rPr>
        <w:t xml:space="preserve"> </w:t>
      </w:r>
      <w:r w:rsidRPr="00991C3C">
        <w:rPr>
          <w:rFonts w:ascii="Verdana" w:hAnsi="Verdana"/>
          <w:sz w:val="20"/>
          <w:szCs w:val="20"/>
          <w:u w:val="single"/>
        </w:rPr>
        <w:t>Д</w:t>
      </w:r>
      <w:r w:rsidRPr="00991C3C">
        <w:rPr>
          <w:rFonts w:ascii="Verdana" w:hAnsi="Verdana"/>
          <w:bCs/>
          <w:color w:val="auto"/>
          <w:sz w:val="20"/>
          <w:szCs w:val="20"/>
          <w:u w:val="single"/>
        </w:rPr>
        <w:t>окумент за съответствие с международен стандарт, издаден от независим орган по сертификация, свързан с дейностите по добив и/или преработка на дървесина.</w:t>
      </w:r>
    </w:p>
    <w:p w:rsidR="00B35FFE" w:rsidRPr="005D767E" w:rsidRDefault="005D767E" w:rsidP="00640807">
      <w:pPr>
        <w:jc w:val="both"/>
        <w:rPr>
          <w:rFonts w:ascii="Verdana" w:hAnsi="Verdana"/>
          <w:b/>
          <w:shd w:val="clear" w:color="auto" w:fill="FEFEFE"/>
          <w:lang w:val="bg-BG"/>
        </w:rPr>
      </w:pPr>
      <w:r w:rsidRPr="00543903">
        <w:rPr>
          <w:rFonts w:ascii="Verdana" w:hAnsi="Verdana"/>
          <w:b/>
          <w:i/>
          <w:u w:val="single"/>
          <w:lang w:val="ru-RU"/>
        </w:rPr>
        <w:t>Забележка:</w:t>
      </w:r>
      <w:r>
        <w:rPr>
          <w:rFonts w:ascii="Verdana" w:hAnsi="Verdana"/>
          <w:b/>
          <w:i/>
          <w:u w:val="single"/>
          <w:lang w:val="en-US"/>
        </w:rPr>
        <w:t xml:space="preserve"> </w:t>
      </w:r>
      <w:r>
        <w:rPr>
          <w:rFonts w:ascii="Verdana" w:hAnsi="Verdana"/>
          <w:b/>
          <w:i/>
          <w:u w:val="single"/>
          <w:lang w:val="bg-BG"/>
        </w:rPr>
        <w:t>В случай, че докум</w:t>
      </w:r>
      <w:r w:rsidR="005577DB">
        <w:rPr>
          <w:rFonts w:ascii="Verdana" w:hAnsi="Verdana"/>
          <w:b/>
          <w:i/>
          <w:u w:val="single"/>
          <w:lang w:val="bg-BG"/>
        </w:rPr>
        <w:t>е</w:t>
      </w:r>
      <w:r>
        <w:rPr>
          <w:rFonts w:ascii="Verdana" w:hAnsi="Verdana"/>
          <w:b/>
          <w:i/>
          <w:u w:val="single"/>
          <w:lang w:val="bg-BG"/>
        </w:rPr>
        <w:t xml:space="preserve">нтът е изготвен на език, различен от български, същият следва да бъде придружен с превод на български език. </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b/>
          <w:sz w:val="20"/>
          <w:szCs w:val="20"/>
          <w:lang w:val="en-US"/>
        </w:rPr>
        <w:t>IV</w:t>
      </w:r>
      <w:r w:rsidRPr="00543903">
        <w:rPr>
          <w:rFonts w:ascii="Verdana" w:hAnsi="Verdana"/>
          <w:b/>
          <w:sz w:val="20"/>
          <w:szCs w:val="20"/>
          <w:lang w:val="ru-RU"/>
        </w:rPr>
        <w:t xml:space="preserve">. </w:t>
      </w:r>
      <w:r w:rsidRPr="00543903">
        <w:rPr>
          <w:rFonts w:ascii="Verdana" w:hAnsi="Verdana"/>
          <w:b/>
          <w:sz w:val="20"/>
          <w:szCs w:val="20"/>
        </w:rPr>
        <w:t>УСЛОВИЯ ПРИ ПРЕДСТАВЯНЕ НА ОФЕРТИТЕ</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sz w:val="20"/>
          <w:szCs w:val="20"/>
        </w:rPr>
        <w:t>1.</w:t>
      </w:r>
      <w:r w:rsidRPr="00543903">
        <w:rPr>
          <w:rFonts w:ascii="Verdana" w:hAnsi="Verdana"/>
          <w:b/>
          <w:sz w:val="20"/>
          <w:szCs w:val="20"/>
        </w:rPr>
        <w:t xml:space="preserve"> </w:t>
      </w:r>
      <w:r w:rsidRPr="00543903">
        <w:rPr>
          <w:rFonts w:ascii="Verdana" w:hAnsi="Verdana"/>
          <w:sz w:val="20"/>
          <w:szCs w:val="20"/>
        </w:rPr>
        <w:t>До изтичането на срока за подаване на офертите всеки кандидат в процедурата може да промени, допълни или оттегли офертата си. Всеки кандидат в процедурата има право да подаде само една оферта.</w:t>
      </w:r>
    </w:p>
    <w:p w:rsidR="00581C8E" w:rsidRPr="00543903" w:rsidRDefault="00581C8E" w:rsidP="009D15D3">
      <w:pPr>
        <w:tabs>
          <w:tab w:val="left" w:pos="720"/>
        </w:tabs>
        <w:jc w:val="both"/>
        <w:rPr>
          <w:rFonts w:ascii="Verdana" w:hAnsi="Verdana"/>
          <w:lang w:val="ru-RU"/>
        </w:rPr>
      </w:pPr>
      <w:r w:rsidRPr="00543903">
        <w:rPr>
          <w:rFonts w:ascii="Verdana" w:hAnsi="Verdana"/>
          <w:lang w:val="bg-BG"/>
        </w:rPr>
        <w:tab/>
        <w:t>2</w:t>
      </w:r>
      <w:r w:rsidRPr="00543903">
        <w:rPr>
          <w:rFonts w:ascii="Verdana" w:hAnsi="Verdana"/>
          <w:lang w:val="ru-RU"/>
        </w:rPr>
        <w:t xml:space="preserve">.Срокът на валидност на представената оферта е </w:t>
      </w:r>
      <w:r w:rsidRPr="00543903">
        <w:rPr>
          <w:rFonts w:ascii="Verdana" w:hAnsi="Verdana"/>
          <w:b/>
          <w:lang w:val="ru-RU"/>
        </w:rPr>
        <w:t>90 календарни дни</w:t>
      </w:r>
      <w:r w:rsidRPr="00543903">
        <w:rPr>
          <w:rFonts w:ascii="Verdana" w:hAnsi="Verdana"/>
          <w:lang w:val="ru-RU"/>
        </w:rPr>
        <w:t>.</w:t>
      </w:r>
    </w:p>
    <w:p w:rsidR="00581C8E" w:rsidRPr="00543903" w:rsidRDefault="00581C8E" w:rsidP="00925650">
      <w:pPr>
        <w:jc w:val="both"/>
        <w:rPr>
          <w:rFonts w:ascii="Verdana" w:hAnsi="Verdana"/>
          <w:lang w:val="ru-RU"/>
        </w:rPr>
      </w:pPr>
      <w:r w:rsidRPr="00543903">
        <w:rPr>
          <w:rFonts w:ascii="Verdana" w:hAnsi="Verdana"/>
          <w:lang w:val="ru-RU"/>
        </w:rPr>
        <w:t xml:space="preserve">       Офертите остават валидни в срок 90 (</w:t>
      </w:r>
      <w:r w:rsidRPr="00543903">
        <w:rPr>
          <w:rFonts w:ascii="Verdana" w:hAnsi="Verdana"/>
          <w:lang w:val="bg-BG"/>
        </w:rPr>
        <w:t>деветдесет</w:t>
      </w:r>
      <w:r w:rsidRPr="00543903">
        <w:rPr>
          <w:rFonts w:ascii="Verdana" w:hAnsi="Verdana"/>
          <w:lang w:val="ru-RU"/>
        </w:rPr>
        <w:t>) календарни дни. Оферта с по-малък срок на действие ще бъде отстранена от участие.</w:t>
      </w:r>
    </w:p>
    <w:p w:rsidR="00581C8E" w:rsidRPr="00543903" w:rsidRDefault="00581C8E" w:rsidP="00457308">
      <w:pPr>
        <w:jc w:val="both"/>
        <w:rPr>
          <w:rFonts w:ascii="Verdana" w:hAnsi="Verdana"/>
          <w:lang w:val="ru-RU"/>
        </w:rPr>
      </w:pPr>
      <w:r w:rsidRPr="00543903">
        <w:rPr>
          <w:rFonts w:ascii="Verdana" w:hAnsi="Verdana"/>
          <w:lang w:val="ru-RU"/>
        </w:rPr>
        <w:t xml:space="preserve">        Продавачът може да поиска от класираните кандидати да удължат срока на валидност на  офертите до момента на сключване на договора.</w:t>
      </w:r>
      <w:r w:rsidRPr="00543903">
        <w:rPr>
          <w:rFonts w:ascii="Verdana" w:hAnsi="Verdana"/>
          <w:lang w:val="ru-RU"/>
        </w:rPr>
        <w:tab/>
      </w:r>
    </w:p>
    <w:p w:rsidR="00581C8E" w:rsidRPr="00543903" w:rsidRDefault="00581C8E" w:rsidP="00AE263A">
      <w:pPr>
        <w:ind w:firstLine="708"/>
        <w:jc w:val="both"/>
        <w:rPr>
          <w:rFonts w:ascii="Verdana" w:hAnsi="Verdana"/>
          <w:b/>
          <w:u w:val="single"/>
          <w:lang w:val="bg-BG"/>
        </w:rPr>
      </w:pPr>
      <w:r w:rsidRPr="00543903">
        <w:rPr>
          <w:rFonts w:ascii="Verdana" w:hAnsi="Verdana"/>
          <w:lang w:val="ru-RU"/>
        </w:rPr>
        <w:t>3</w:t>
      </w:r>
      <w:r w:rsidRPr="00543903">
        <w:rPr>
          <w:rFonts w:ascii="Verdana" w:hAnsi="Verdana"/>
          <w:lang w:val="bg-BG"/>
        </w:rPr>
        <w:t xml:space="preserve">. </w:t>
      </w:r>
      <w:r w:rsidRPr="00543903">
        <w:rPr>
          <w:rFonts w:ascii="Verdana" w:hAnsi="Verdana"/>
          <w:lang w:val="ru-RU"/>
        </w:rPr>
        <w:t xml:space="preserve">Документите по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ru-RU"/>
        </w:rPr>
        <w:t xml:space="preserve"> се представят в оригинал или заверено от кандидата копие с изключение на деклараци</w:t>
      </w:r>
      <w:r w:rsidRPr="00543903">
        <w:rPr>
          <w:rFonts w:ascii="Verdana" w:hAnsi="Verdana"/>
          <w:lang w:val="bg-BG"/>
        </w:rPr>
        <w:t xml:space="preserve">ите по образец на Продавача, </w:t>
      </w:r>
      <w:r w:rsidRPr="00543903">
        <w:rPr>
          <w:rFonts w:ascii="Verdana" w:hAnsi="Verdana"/>
          <w:lang w:val="ru-RU"/>
        </w:rPr>
        <w:t>ко</w:t>
      </w:r>
      <w:r w:rsidRPr="00543903">
        <w:rPr>
          <w:rFonts w:ascii="Verdana" w:hAnsi="Verdana"/>
          <w:lang w:val="bg-BG"/>
        </w:rPr>
        <w:t>и</w:t>
      </w:r>
      <w:r w:rsidRPr="00543903">
        <w:rPr>
          <w:rFonts w:ascii="Verdana" w:hAnsi="Verdana"/>
          <w:lang w:val="ru-RU"/>
        </w:rPr>
        <w:t>то се представя</w:t>
      </w:r>
      <w:r w:rsidRPr="00543903">
        <w:rPr>
          <w:rFonts w:ascii="Verdana" w:hAnsi="Verdana"/>
          <w:lang w:val="bg-BG"/>
        </w:rPr>
        <w:t>т</w:t>
      </w:r>
      <w:r w:rsidRPr="00543903">
        <w:rPr>
          <w:rFonts w:ascii="Verdana" w:hAnsi="Verdana"/>
          <w:lang w:val="ru-RU"/>
        </w:rPr>
        <w:t xml:space="preserve"> само в оригинал</w:t>
      </w:r>
      <w:r w:rsidRPr="00543903">
        <w:rPr>
          <w:rFonts w:ascii="Verdana" w:hAnsi="Verdana"/>
          <w:lang w:val="bg-BG"/>
        </w:rPr>
        <w:t>.</w:t>
      </w:r>
    </w:p>
    <w:p w:rsidR="00581C8E" w:rsidRPr="005439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Когато кандидат в процедурата е чуждестранно физическо или юридическо лице или техни обединение документите по Раздел ІІІ, които са на чужди език, се представят в официално заверен превод.</w:t>
      </w:r>
    </w:p>
    <w:p w:rsidR="00581C8E" w:rsidRPr="00543903" w:rsidRDefault="00581C8E" w:rsidP="00631EA8">
      <w:pPr>
        <w:jc w:val="both"/>
        <w:rPr>
          <w:rFonts w:ascii="Verdana" w:hAnsi="Verdana"/>
          <w:b/>
          <w:lang w:val="bg-BG"/>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ОСНОВАНИЯ ЗА НЕДОПУСКАНЕ ИЛИ ОТСТРАНЯВАНЕ НА КАНДИДАТ ОТ УЧАСТИЕ В ПРОЦЕДУРАТА</w:t>
      </w:r>
      <w:r w:rsidRPr="00543903">
        <w:rPr>
          <w:rFonts w:ascii="Verdana" w:hAnsi="Verdana"/>
          <w:lang w:val="ru-RU"/>
        </w:rPr>
        <w:tab/>
      </w:r>
    </w:p>
    <w:p w:rsidR="00581C8E" w:rsidRPr="00543903" w:rsidRDefault="00581C8E" w:rsidP="00AE263A">
      <w:pPr>
        <w:ind w:firstLine="708"/>
        <w:jc w:val="both"/>
        <w:rPr>
          <w:rFonts w:ascii="Verdana" w:hAnsi="Verdana"/>
          <w:lang w:val="ru-RU"/>
        </w:rPr>
      </w:pPr>
      <w:r w:rsidRPr="00543903">
        <w:rPr>
          <w:rFonts w:ascii="Verdana" w:hAnsi="Verdana"/>
          <w:lang w:val="ru-RU"/>
        </w:rPr>
        <w:t>1. Липсата на представител на някой от кандидатите, подали документи за участие  при започване на процедурата е основание за отстраняв</w:t>
      </w:r>
      <w:r w:rsidR="00BD20A4">
        <w:rPr>
          <w:rFonts w:ascii="Verdana" w:hAnsi="Verdana"/>
          <w:lang w:val="ru-RU"/>
        </w:rPr>
        <w:t>ането на кандидата от по-нататъч</w:t>
      </w:r>
      <w:r w:rsidRPr="00543903">
        <w:rPr>
          <w:rFonts w:ascii="Verdana" w:hAnsi="Verdana"/>
          <w:lang w:val="ru-RU"/>
        </w:rPr>
        <w:t>но участие в тайния търг, без да се отваря пликът с офертата му.</w:t>
      </w:r>
    </w:p>
    <w:p w:rsidR="00581C8E" w:rsidRPr="00543903" w:rsidRDefault="00581C8E" w:rsidP="00AE263A">
      <w:pPr>
        <w:ind w:firstLine="708"/>
        <w:jc w:val="both"/>
        <w:rPr>
          <w:rFonts w:ascii="Verdana" w:hAnsi="Verdana"/>
          <w:lang w:val="ru-RU"/>
        </w:rPr>
      </w:pPr>
      <w:r w:rsidRPr="00543903">
        <w:rPr>
          <w:rFonts w:ascii="Verdana" w:hAnsi="Verdana"/>
          <w:lang w:val="ru-RU"/>
        </w:rPr>
        <w:t>2. Комисията отстранява от участие в тайния търг кандидат:</w:t>
      </w:r>
    </w:p>
    <w:p w:rsidR="00581C8E" w:rsidRPr="00543903" w:rsidRDefault="00581C8E" w:rsidP="00AE263A">
      <w:pPr>
        <w:ind w:firstLine="708"/>
        <w:jc w:val="both"/>
        <w:rPr>
          <w:rFonts w:ascii="Verdana" w:hAnsi="Verdana"/>
          <w:lang w:val="ru-RU"/>
        </w:rPr>
      </w:pPr>
      <w:r w:rsidRPr="00543903">
        <w:rPr>
          <w:rFonts w:ascii="Verdana" w:hAnsi="Verdana"/>
          <w:lang w:val="ru-RU"/>
        </w:rPr>
        <w:t>2.1. който не е представил някой от изискуемите документи по Раздел ІІІ, както и когато същите са с изтекъл срок на валидност или не са в изискуемата форма;</w:t>
      </w:r>
    </w:p>
    <w:p w:rsidR="00581C8E" w:rsidRPr="00543903" w:rsidRDefault="00581C8E" w:rsidP="00AE263A">
      <w:pPr>
        <w:ind w:firstLine="708"/>
        <w:jc w:val="both"/>
        <w:rPr>
          <w:rFonts w:ascii="Verdana" w:hAnsi="Verdana"/>
          <w:lang w:val="bg-BG"/>
        </w:rPr>
      </w:pPr>
      <w:r w:rsidRPr="00543903">
        <w:rPr>
          <w:rFonts w:ascii="Verdana" w:hAnsi="Verdana"/>
          <w:lang w:val="ru-RU"/>
        </w:rPr>
        <w:t>2.2. за когото са налице обстоятелства по Раздел ІІІ, т. 1</w:t>
      </w:r>
      <w:r w:rsidRPr="00543903">
        <w:rPr>
          <w:rFonts w:ascii="Verdana" w:hAnsi="Verdana"/>
          <w:lang w:val="bg-BG"/>
        </w:rPr>
        <w:t>0</w:t>
      </w:r>
      <w:r w:rsidRPr="00543903">
        <w:rPr>
          <w:rFonts w:ascii="Verdana" w:hAnsi="Verdana"/>
          <w:lang w:val="ru-RU"/>
        </w:rPr>
        <w:t>.4</w:t>
      </w:r>
      <w:r w:rsidRPr="00543903">
        <w:rPr>
          <w:rFonts w:ascii="Verdana" w:hAnsi="Verdana"/>
          <w:lang w:val="bg-BG"/>
        </w:rPr>
        <w:t>;</w:t>
      </w:r>
    </w:p>
    <w:p w:rsidR="00581C8E" w:rsidRPr="00543903" w:rsidRDefault="00581C8E" w:rsidP="00AE263A">
      <w:pPr>
        <w:ind w:firstLine="708"/>
        <w:jc w:val="both"/>
        <w:rPr>
          <w:rFonts w:ascii="Verdana" w:hAnsi="Verdana"/>
          <w:lang w:val="ru-RU"/>
        </w:rPr>
      </w:pPr>
      <w:r w:rsidRPr="00543903">
        <w:rPr>
          <w:rFonts w:ascii="Verdana" w:hAnsi="Verdana"/>
          <w:lang w:val="ru-RU"/>
        </w:rPr>
        <w:lastRenderedPageBreak/>
        <w:t>2.3. който е представил оферта, която е непълна или не отговаря на предварително обявените условия на Продавача;</w:t>
      </w:r>
    </w:p>
    <w:p w:rsidR="00581C8E" w:rsidRPr="00543903" w:rsidRDefault="00581C8E" w:rsidP="00AE263A">
      <w:pPr>
        <w:ind w:firstLine="708"/>
        <w:jc w:val="both"/>
        <w:rPr>
          <w:rFonts w:ascii="Verdana" w:hAnsi="Verdana"/>
          <w:lang w:val="ru-RU"/>
        </w:rPr>
      </w:pPr>
      <w:r w:rsidRPr="00543903">
        <w:rPr>
          <w:rFonts w:ascii="Verdana" w:hAnsi="Verdana"/>
          <w:lang w:val="ru-RU"/>
        </w:rPr>
        <w:t>3. Липсата на някои от изискваните документи от плика е основание за недопускане и отстраняване  на участника в следващите етапи от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4. Не се отваря плик с надпис „Предлагана цена” на кандидат,</w:t>
      </w:r>
      <w:r w:rsidR="00086D8A">
        <w:rPr>
          <w:rFonts w:ascii="Verdana" w:hAnsi="Verdana"/>
          <w:lang w:val="ru-RU"/>
        </w:rPr>
        <w:t xml:space="preserve"> който е отстранен от по-нататъч</w:t>
      </w:r>
      <w:r w:rsidRPr="00543903">
        <w:rPr>
          <w:rFonts w:ascii="Verdana" w:hAnsi="Verdana"/>
          <w:lang w:val="ru-RU"/>
        </w:rPr>
        <w:t>но участие в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5. Предложения, подадени в плик „Предлагана цена”, които не отговарят на предварително обявените от Продавача критерии не участват в класирането.</w:t>
      </w:r>
    </w:p>
    <w:p w:rsidR="00581C8E" w:rsidRPr="00543903" w:rsidRDefault="00581C8E" w:rsidP="00862F46">
      <w:pPr>
        <w:jc w:val="both"/>
        <w:rPr>
          <w:rFonts w:ascii="Verdana" w:hAnsi="Verdana"/>
          <w:b/>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xml:space="preserve">І. ДРУГИ УСЛОВИЯ И ИЗИСКВАНИЯ КЪМ КАНДИДАТИТЕ </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1. Необходимите документи, съгласно Раздел ІІІ </w:t>
      </w:r>
      <w:r w:rsidRPr="00543903">
        <w:rPr>
          <w:rFonts w:ascii="Verdana" w:hAnsi="Verdana"/>
          <w:lang w:val="bg-BG"/>
        </w:rPr>
        <w:t>(о</w:t>
      </w:r>
      <w:r w:rsidRPr="00543903">
        <w:rPr>
          <w:rFonts w:ascii="Verdana" w:hAnsi="Verdana"/>
          <w:lang w:val="ru-RU"/>
        </w:rPr>
        <w:t>фертата), следва да бъдат поставени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543903">
        <w:rPr>
          <w:rFonts w:ascii="Verdana" w:hAnsi="Verdana"/>
          <w:lang w:val="bg-BG"/>
        </w:rPr>
        <w:t xml:space="preserve"> </w:t>
      </w:r>
      <w:r w:rsidRPr="00543903">
        <w:rPr>
          <w:rFonts w:ascii="Verdana" w:hAnsi="Verdana"/>
          <w:lang w:val="ru-RU"/>
        </w:rPr>
        <w:t xml:space="preserve">В плика се поставят документите, изисквани от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bg-BG"/>
        </w:rPr>
        <w:t xml:space="preserve"> (</w:t>
      </w:r>
      <w:r w:rsidRPr="00543903">
        <w:rPr>
          <w:rFonts w:ascii="Verdana" w:hAnsi="Verdana"/>
          <w:lang w:val="ru-RU"/>
        </w:rPr>
        <w:t xml:space="preserve">съгласно </w:t>
      </w:r>
      <w:hyperlink r:id="rId15" w:anchor="p31928105" w:history="1">
        <w:r w:rsidRPr="00543903">
          <w:rPr>
            <w:rStyle w:val="af"/>
            <w:rFonts w:ascii="Verdana" w:hAnsi="Verdana"/>
            <w:color w:val="auto"/>
            <w:u w:val="none"/>
            <w:lang w:val="ru-RU"/>
          </w:rPr>
          <w:t>чл. 18</w:t>
        </w:r>
      </w:hyperlink>
      <w:r w:rsidRPr="00543903">
        <w:rPr>
          <w:rFonts w:ascii="Verdana" w:hAnsi="Verdana"/>
          <w:lang w:val="ru-RU"/>
        </w:rPr>
        <w:t xml:space="preserve"> </w:t>
      </w:r>
      <w:r w:rsidRPr="00543903">
        <w:rPr>
          <w:rFonts w:ascii="Verdana" w:hAnsi="Verdana"/>
          <w:lang w:val="bg-BG"/>
        </w:rPr>
        <w:t>от НУРВИДГТ)</w:t>
      </w:r>
      <w:r w:rsidRPr="00543903">
        <w:rPr>
          <w:rFonts w:ascii="Verdana" w:hAnsi="Verdana"/>
          <w:lang w:val="ru-RU"/>
        </w:rPr>
        <w:t>, както и отделен запечатан непрозрачен плик с надпис "Предлагана цена", наименованието на кандидата и обекта, за който той подава оферта. Пликът "Предлагана цена" съдържа попълнено и подписано ценовото предложение на кандидата</w:t>
      </w:r>
      <w:r w:rsidRPr="00543903">
        <w:rPr>
          <w:rFonts w:ascii="Verdana" w:hAnsi="Verdana"/>
          <w:lang w:val="bg-BG"/>
        </w:rPr>
        <w:t xml:space="preserve">- по образец. </w:t>
      </w:r>
      <w:r w:rsidRPr="00543903">
        <w:rPr>
          <w:rFonts w:ascii="Verdana" w:hAnsi="Verdana"/>
          <w:lang w:val="ru-RU"/>
        </w:rPr>
        <w:t>Същите се подават в указаният в заповедта срок от кандидата или от упълномощен от него представител.</w:t>
      </w:r>
    </w:p>
    <w:p w:rsidR="00581C8E" w:rsidRPr="00543903" w:rsidRDefault="00581C8E" w:rsidP="00AE263A">
      <w:pPr>
        <w:ind w:firstLine="708"/>
        <w:jc w:val="both"/>
        <w:rPr>
          <w:rFonts w:ascii="Verdana" w:hAnsi="Verdana"/>
          <w:b/>
          <w:lang w:val="ru-RU"/>
        </w:rPr>
      </w:pPr>
      <w:r w:rsidRPr="00543903">
        <w:rPr>
          <w:rFonts w:ascii="Verdana" w:hAnsi="Verdana"/>
          <w:lang w:val="ru-RU"/>
        </w:rPr>
        <w:t xml:space="preserve">2. </w:t>
      </w:r>
      <w:r w:rsidRPr="00543903">
        <w:rPr>
          <w:rFonts w:ascii="Verdana" w:hAnsi="Verdana"/>
          <w:b/>
          <w:lang w:val="ru-RU"/>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lang w:val="ru-RU"/>
        </w:rPr>
        <w:t xml:space="preserve">3. Продавачът </w:t>
      </w:r>
      <w:r w:rsidRPr="00543903">
        <w:rPr>
          <w:rFonts w:ascii="Verdana" w:hAnsi="Verdana"/>
          <w:sz w:val="20"/>
          <w:szCs w:val="20"/>
        </w:rPr>
        <w:t>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Продавача всички документи, които не са в електронен вид по реда на т. 1, преди изтичането на срока за получаване на офертите.</w:t>
      </w:r>
    </w:p>
    <w:p w:rsidR="00581C8E" w:rsidRPr="00543903" w:rsidRDefault="00581C8E" w:rsidP="00AE263A">
      <w:pPr>
        <w:ind w:firstLine="708"/>
        <w:jc w:val="both"/>
        <w:rPr>
          <w:rFonts w:ascii="Verdana" w:hAnsi="Verdana"/>
          <w:u w:val="single"/>
          <w:lang w:val="ru-RU"/>
        </w:rPr>
      </w:pPr>
      <w:r w:rsidRPr="00543903">
        <w:rPr>
          <w:rFonts w:ascii="Verdana" w:hAnsi="Verdana"/>
          <w:u w:val="single"/>
          <w:lang w:val="ru-RU"/>
        </w:rPr>
        <w:t>4. Присъствието на кандидатите или на техните упълномощени лица при провеждането на процедурата, предмет на настоящото е задължително.</w:t>
      </w:r>
    </w:p>
    <w:p w:rsidR="00581C8E" w:rsidRPr="00543903" w:rsidRDefault="00581C8E" w:rsidP="00D62D27">
      <w:pPr>
        <w:ind w:left="720" w:firstLine="720"/>
        <w:jc w:val="both"/>
        <w:rPr>
          <w:rFonts w:ascii="Verdana" w:hAnsi="Verdana"/>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ІІ.  КРАЕН СРОК ЗА ПОДАВАНЕ НА ОФЕРТИТЕ</w:t>
      </w:r>
    </w:p>
    <w:p w:rsidR="00581C8E" w:rsidRPr="00543903" w:rsidRDefault="00581C8E" w:rsidP="00AE263A">
      <w:pPr>
        <w:pStyle w:val="33"/>
        <w:spacing w:after="0"/>
        <w:ind w:left="0" w:firstLine="708"/>
        <w:jc w:val="both"/>
        <w:rPr>
          <w:rFonts w:ascii="Verdana" w:hAnsi="Verdana"/>
          <w:sz w:val="20"/>
          <w:szCs w:val="20"/>
          <w:lang w:val="bg-BG"/>
        </w:rPr>
      </w:pPr>
      <w:r w:rsidRPr="00543903">
        <w:rPr>
          <w:rFonts w:ascii="Verdana" w:hAnsi="Verdana"/>
          <w:sz w:val="20"/>
          <w:szCs w:val="20"/>
          <w:lang w:val="bg-BG"/>
        </w:rPr>
        <w:t>1. Офертите  трябва да бъдат получени от Продавача на посочения адрес, не по-късно от датата и часа, указани в заповедта за откриване на процедурата.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Просрочена оферта, представена на Продавача след изтичане на крайния срок не се приема. Такава оферта незабавно се връща на участника и това се отбелязва в регистъра.</w:t>
      </w:r>
    </w:p>
    <w:p w:rsidR="00581C8E" w:rsidRPr="00543903" w:rsidRDefault="00581C8E" w:rsidP="00631EA8">
      <w:pPr>
        <w:numPr>
          <w:ilvl w:val="12"/>
          <w:numId w:val="0"/>
        </w:numPr>
        <w:jc w:val="both"/>
        <w:rPr>
          <w:rFonts w:ascii="Verdana" w:hAnsi="Verdana"/>
          <w:lang w:val="bg-BG"/>
        </w:rPr>
      </w:pPr>
    </w:p>
    <w:p w:rsidR="00581C8E" w:rsidRPr="00543903" w:rsidRDefault="00581C8E" w:rsidP="00AE263A">
      <w:pPr>
        <w:pStyle w:val="4"/>
        <w:ind w:firstLine="708"/>
        <w:jc w:val="left"/>
        <w:rPr>
          <w:rFonts w:ascii="Verdana" w:hAnsi="Verdana"/>
          <w:bCs/>
          <w:sz w:val="20"/>
        </w:rPr>
      </w:pPr>
      <w:r w:rsidRPr="00543903">
        <w:rPr>
          <w:rFonts w:ascii="Verdana" w:hAnsi="Verdana"/>
          <w:bCs/>
          <w:sz w:val="20"/>
        </w:rPr>
        <w:t>VІІІ. ОТВАРЯНЕ И ОЦЕНКА НА ОФЕРТИТЕ</w:t>
      </w:r>
    </w:p>
    <w:p w:rsidR="00581C8E" w:rsidRPr="00543903" w:rsidRDefault="00581C8E" w:rsidP="00AE263A">
      <w:pPr>
        <w:pStyle w:val="4"/>
        <w:ind w:firstLine="708"/>
        <w:jc w:val="both"/>
        <w:rPr>
          <w:rFonts w:ascii="Verdana" w:hAnsi="Verdana"/>
          <w:sz w:val="20"/>
        </w:rPr>
      </w:pPr>
      <w:r w:rsidRPr="00543903">
        <w:rPr>
          <w:rFonts w:ascii="Verdana" w:hAnsi="Verdana"/>
          <w:b w:val="0"/>
          <w:sz w:val="20"/>
        </w:rPr>
        <w:t xml:space="preserve">1.Комисия, назначена от Продавача, отваря и разглежда офертите на обявената в заповедта за откриване на процедурата дата и час за провеждане на процедурата в административната сграда на Продавача: </w:t>
      </w:r>
      <w:r w:rsidR="000809A0">
        <w:rPr>
          <w:rFonts w:ascii="Verdana" w:hAnsi="Verdana"/>
          <w:sz w:val="20"/>
        </w:rPr>
        <w:t>заседателната зала</w:t>
      </w:r>
      <w:r w:rsidR="00AC1B8F" w:rsidRPr="00AC1B8F">
        <w:rPr>
          <w:rFonts w:ascii="Verdana" w:hAnsi="Verdana"/>
          <w:sz w:val="20"/>
        </w:rPr>
        <w:t xml:space="preserve"> на Общинска </w:t>
      </w:r>
      <w:r w:rsidR="00AC1B8F">
        <w:rPr>
          <w:rFonts w:ascii="Verdana" w:hAnsi="Verdana"/>
          <w:sz w:val="20"/>
        </w:rPr>
        <w:t>администрация Борино -</w:t>
      </w:r>
      <w:r w:rsidR="00AC1B8F" w:rsidRPr="00543903">
        <w:rPr>
          <w:rFonts w:ascii="Verdana" w:hAnsi="Verdana"/>
          <w:sz w:val="20"/>
        </w:rPr>
        <w:t xml:space="preserve"> </w:t>
      </w:r>
      <w:r w:rsidR="00AC1B8F">
        <w:rPr>
          <w:rFonts w:ascii="Verdana" w:hAnsi="Verdana"/>
          <w:sz w:val="20"/>
        </w:rPr>
        <w:t>на адрес: с.Борино, ул. „Христо Ботев</w:t>
      </w:r>
      <w:r w:rsidRPr="00543903">
        <w:rPr>
          <w:rFonts w:ascii="Verdana" w:hAnsi="Verdana"/>
          <w:sz w:val="20"/>
        </w:rPr>
        <w:t xml:space="preserve">” № </w:t>
      </w:r>
      <w:r w:rsidR="00AC1B8F">
        <w:rPr>
          <w:rFonts w:ascii="Verdana" w:hAnsi="Verdana"/>
          <w:sz w:val="20"/>
        </w:rPr>
        <w:t>1</w:t>
      </w:r>
      <w:r w:rsidRPr="00543903">
        <w:rPr>
          <w:rFonts w:ascii="Verdana" w:hAnsi="Verdana"/>
          <w:sz w:val="20"/>
        </w:rPr>
        <w:t xml:space="preserve">,. общ. </w:t>
      </w:r>
      <w:r w:rsidR="00AC1B8F">
        <w:rPr>
          <w:rFonts w:ascii="Verdana" w:hAnsi="Verdana"/>
          <w:sz w:val="20"/>
        </w:rPr>
        <w:t>Борино</w:t>
      </w:r>
      <w:r w:rsidRPr="00543903">
        <w:rPr>
          <w:rFonts w:ascii="Verdana" w:hAnsi="Verdana"/>
          <w:sz w:val="20"/>
        </w:rPr>
        <w:t xml:space="preserve">, обл. </w:t>
      </w:r>
      <w:r w:rsidR="00AC1B8F">
        <w:rPr>
          <w:rFonts w:ascii="Verdana" w:hAnsi="Verdana"/>
          <w:sz w:val="20"/>
        </w:rPr>
        <w:t>Смолян</w:t>
      </w:r>
      <w:r w:rsidRPr="00543903">
        <w:rPr>
          <w:rFonts w:ascii="Verdana" w:hAnsi="Verdana"/>
          <w:sz w:val="20"/>
        </w:rPr>
        <w:t>.</w:t>
      </w:r>
    </w:p>
    <w:p w:rsidR="00581C8E" w:rsidRPr="007972EE" w:rsidRDefault="00581C8E" w:rsidP="00D40DE8">
      <w:pPr>
        <w:tabs>
          <w:tab w:val="left" w:pos="-4680"/>
          <w:tab w:val="left" w:pos="-4500"/>
          <w:tab w:val="left" w:pos="-3060"/>
        </w:tabs>
        <w:jc w:val="both"/>
        <w:rPr>
          <w:rFonts w:ascii="Verdana" w:hAnsi="Verdana"/>
          <w:b/>
          <w:u w:val="single"/>
          <w:lang w:val="ru-RU"/>
        </w:rPr>
      </w:pPr>
      <w:r w:rsidRPr="00543903">
        <w:rPr>
          <w:rFonts w:ascii="Verdana" w:hAnsi="Verdana"/>
          <w:lang w:val="ru-RU"/>
        </w:rPr>
        <w:tab/>
        <w:t xml:space="preserve">Комисията проверява самоличността на кандидатите или на техните упълномощени представители. </w:t>
      </w:r>
      <w:r w:rsidRPr="007972EE">
        <w:rPr>
          <w:rFonts w:ascii="Verdana" w:hAnsi="Verdana"/>
          <w:b/>
          <w:u w:val="single"/>
          <w:lang w:val="ru-RU"/>
        </w:rPr>
        <w:t>Когато при започване на процедурата не присъства представител на някой от кандидатите, подали документи за участие, комисията отстранява кандидата от</w:t>
      </w:r>
      <w:r w:rsidR="00BB76C0">
        <w:rPr>
          <w:rFonts w:ascii="Verdana" w:hAnsi="Verdana"/>
          <w:b/>
          <w:u w:val="single"/>
          <w:lang w:val="ru-RU"/>
        </w:rPr>
        <w:t xml:space="preserve"> по-нататъч</w:t>
      </w:r>
      <w:r w:rsidR="007972EE">
        <w:rPr>
          <w:rFonts w:ascii="Verdana" w:hAnsi="Verdana"/>
          <w:b/>
          <w:u w:val="single"/>
          <w:lang w:val="ru-RU"/>
        </w:rPr>
        <w:t>но участие в процедурата</w:t>
      </w:r>
      <w:r w:rsidRPr="007972EE">
        <w:rPr>
          <w:rFonts w:ascii="Verdana" w:hAnsi="Verdana"/>
          <w:b/>
          <w:u w:val="single"/>
          <w:lang w:val="ru-RU"/>
        </w:rPr>
        <w:t xml:space="preserve"> без да отваря плика с офертата му.</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Офертите  се отварят от комисията по реда на тяхното постъпване и се проверява дали са оформени съгласно изискванията.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3. При отварянето на офертите се съобщават имената на участниците, пълнотата на офертата и други подробности, които комисията счита за целесъобразно.</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4. Оферта, която не отговаря на изискванията за участие, ще бъде отстранена от участие, като участникът  не може да го коригира допълнително за повторно внасяне и разглеждане</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5. Комисията отстранява участник, който не е представил изискуемите от Продавача документи по Раздел ІІІ, както и в другите случаи, посочени в настоящата документация, респективно чл. 18, вр. чл. 22, ал.5 от НУРВИДГТ.</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6. Когато офертата на кандидат съдържа предложение, което в зависимост от избрания критерий за оценка е с 30, или повече, на сто по-благоприятно от средната стойност на съответните предложения в останалите оферти, комисията може да изисква от </w:t>
      </w:r>
      <w:r w:rsidRPr="00543903">
        <w:rPr>
          <w:rFonts w:ascii="Verdana" w:hAnsi="Verdana"/>
          <w:lang w:val="ru-RU"/>
        </w:rPr>
        <w:lastRenderedPageBreak/>
        <w:t>него подробна писмена обосновка за начина на нейното образуване и определя срок за представянето й.</w:t>
      </w:r>
    </w:p>
    <w:p w:rsidR="00581C8E" w:rsidRPr="00543903" w:rsidRDefault="00581C8E" w:rsidP="00AE263A">
      <w:pPr>
        <w:ind w:firstLine="708"/>
        <w:jc w:val="both"/>
        <w:rPr>
          <w:rFonts w:ascii="Verdana" w:hAnsi="Verdana"/>
          <w:lang w:val="bg-BG"/>
        </w:rPr>
      </w:pPr>
      <w:r w:rsidRPr="00543903">
        <w:rPr>
          <w:rFonts w:ascii="Verdana" w:hAnsi="Verdana"/>
          <w:lang w:val="ru-RU"/>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оригинално решение за изпълнение на дейността;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предложеното техническо решение;</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наличието на изключително благоприятни условия за кандидата;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икономичност при изпълнение на дейността.</w:t>
      </w:r>
    </w:p>
    <w:p w:rsidR="00581C8E" w:rsidRPr="00543903" w:rsidRDefault="00581C8E" w:rsidP="00AE263A">
      <w:pPr>
        <w:ind w:firstLine="708"/>
        <w:jc w:val="both"/>
        <w:rPr>
          <w:rFonts w:ascii="Verdana" w:hAnsi="Verdana"/>
          <w:lang w:val="ru-RU"/>
        </w:rPr>
      </w:pPr>
      <w:r w:rsidRPr="00543903">
        <w:rPr>
          <w:rFonts w:ascii="Verdana" w:hAnsi="Verdana"/>
          <w:lang w:val="ru-RU"/>
        </w:rPr>
        <w:t xml:space="preserve"> Когато кандидатът не представи в срок писмената обосновка или комисията прецени, че посочените обстоятелства не са обективни, комисията не класира кандидата.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7. След като определи допуснатите до оценяване оферти, комисията оценява участниците по определените критерии, резултатите от което отразява в протокол, който включва и разглеждането на офертите, отстранени участници, както и класирането на допуснатите кандидати.</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 xml:space="preserve">8. Офертите се оценяват и класират по </w:t>
      </w:r>
      <w:r w:rsidRPr="008D64B7">
        <w:rPr>
          <w:rFonts w:ascii="Verdana" w:hAnsi="Verdana"/>
          <w:b/>
          <w:lang w:val="ru-RU"/>
        </w:rPr>
        <w:t>критерий „Най-</w:t>
      </w:r>
      <w:r w:rsidRPr="008D64B7">
        <w:rPr>
          <w:rFonts w:ascii="Verdana" w:hAnsi="Verdana"/>
          <w:b/>
          <w:lang w:val="bg-BG"/>
        </w:rPr>
        <w:t>висока</w:t>
      </w:r>
      <w:r w:rsidRPr="008D64B7">
        <w:rPr>
          <w:rFonts w:ascii="Verdana" w:hAnsi="Verdana"/>
          <w:b/>
          <w:lang w:val="ru-RU"/>
        </w:rPr>
        <w:t xml:space="preserve"> </w:t>
      </w:r>
      <w:r w:rsidR="00E500D7">
        <w:rPr>
          <w:rFonts w:ascii="Verdana" w:hAnsi="Verdana"/>
          <w:b/>
          <w:lang w:val="ru-RU"/>
        </w:rPr>
        <w:t xml:space="preserve">предложена </w:t>
      </w:r>
      <w:r w:rsidRPr="008D64B7">
        <w:rPr>
          <w:rFonts w:ascii="Verdana" w:hAnsi="Verdana"/>
          <w:b/>
          <w:lang w:val="ru-RU"/>
        </w:rPr>
        <w:t>цена”.</w:t>
      </w:r>
      <w:r w:rsidRPr="00543903">
        <w:rPr>
          <w:rFonts w:ascii="Verdana" w:hAnsi="Verdana"/>
          <w:lang w:val="ru-RU"/>
        </w:rPr>
        <w:t xml:space="preserve"> В случая когато двама или повече участници са предложили оферти с еднаква „Най-висока </w:t>
      </w:r>
      <w:r w:rsidR="0068685A">
        <w:rPr>
          <w:rFonts w:ascii="Verdana" w:hAnsi="Verdana"/>
          <w:lang w:val="ru-RU"/>
        </w:rPr>
        <w:t xml:space="preserve">предложена </w:t>
      </w:r>
      <w:r w:rsidRPr="00543903">
        <w:rPr>
          <w:rFonts w:ascii="Verdana" w:hAnsi="Verdana"/>
          <w:lang w:val="ru-RU"/>
        </w:rPr>
        <w:t>цена”, спечелилия и класираният на второ място се определят чрез жребий.</w:t>
      </w:r>
    </w:p>
    <w:p w:rsidR="00581C8E" w:rsidRPr="00543903" w:rsidRDefault="00581C8E" w:rsidP="00AE263A">
      <w:pPr>
        <w:numPr>
          <w:ilvl w:val="12"/>
          <w:numId w:val="0"/>
        </w:numPr>
        <w:ind w:firstLine="708"/>
        <w:jc w:val="both"/>
        <w:rPr>
          <w:rFonts w:ascii="Verdana" w:hAnsi="Verdana"/>
          <w:lang w:val="bg-BG"/>
        </w:rPr>
      </w:pPr>
      <w:r w:rsidRPr="00543903">
        <w:rPr>
          <w:rFonts w:ascii="Verdana" w:hAnsi="Verdana"/>
          <w:lang w:val="ru-RU"/>
        </w:rPr>
        <w:t>9. Заседанията на комисията до изготвянето на протокола са публични.</w:t>
      </w:r>
    </w:p>
    <w:p w:rsidR="00581C8E" w:rsidRPr="00543903" w:rsidRDefault="00581C8E" w:rsidP="005E5103">
      <w:pPr>
        <w:numPr>
          <w:ilvl w:val="12"/>
          <w:numId w:val="0"/>
        </w:numPr>
        <w:jc w:val="both"/>
        <w:rPr>
          <w:rFonts w:ascii="Verdana" w:hAnsi="Verdana"/>
          <w:lang w:val="bg-BG"/>
        </w:rPr>
      </w:pPr>
    </w:p>
    <w:p w:rsidR="00581C8E" w:rsidRPr="00543903" w:rsidRDefault="00581C8E" w:rsidP="00AE263A">
      <w:pPr>
        <w:ind w:firstLine="708"/>
        <w:jc w:val="both"/>
        <w:rPr>
          <w:rFonts w:ascii="Verdana" w:hAnsi="Verdana"/>
          <w:b/>
          <w:lang w:val="ru-RU"/>
        </w:rPr>
      </w:pPr>
      <w:r w:rsidRPr="00543903">
        <w:rPr>
          <w:rFonts w:ascii="Verdana" w:hAnsi="Verdana"/>
          <w:b/>
          <w:lang w:val="ru-RU"/>
        </w:rPr>
        <w:t xml:space="preserve"> ІХ. ПРЕКРАТЯВАНЕ НА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прекратява процедура с мотивирана заповед, когато:</w:t>
      </w:r>
    </w:p>
    <w:p w:rsidR="00581C8E" w:rsidRPr="00543903" w:rsidRDefault="00581C8E" w:rsidP="00AE263A">
      <w:pPr>
        <w:ind w:firstLine="708"/>
        <w:jc w:val="both"/>
        <w:rPr>
          <w:rFonts w:ascii="Verdana" w:hAnsi="Verdana"/>
          <w:lang w:val="ru-RU"/>
        </w:rPr>
      </w:pPr>
      <w:r w:rsidRPr="00543903">
        <w:rPr>
          <w:rFonts w:ascii="Verdana" w:hAnsi="Verdana"/>
          <w:lang w:val="ru-RU"/>
        </w:rPr>
        <w:t>1.1. не е подадена нито една оферта;</w:t>
      </w:r>
    </w:p>
    <w:p w:rsidR="00581C8E" w:rsidRPr="00543903" w:rsidRDefault="00581C8E" w:rsidP="00AE263A">
      <w:pPr>
        <w:ind w:firstLine="708"/>
        <w:jc w:val="both"/>
        <w:rPr>
          <w:rFonts w:ascii="Verdana" w:hAnsi="Verdana"/>
          <w:lang w:val="ru-RU"/>
        </w:rPr>
      </w:pPr>
      <w:r w:rsidRPr="00543903">
        <w:rPr>
          <w:rFonts w:ascii="Verdana" w:hAnsi="Verdana"/>
          <w:lang w:val="ru-RU"/>
        </w:rPr>
        <w:t>1.2. всички оферти не отговарят на предварително обявените от Продавача условия;</w:t>
      </w:r>
    </w:p>
    <w:p w:rsidR="00581C8E" w:rsidRPr="00543903" w:rsidRDefault="00581C8E" w:rsidP="00AE263A">
      <w:pPr>
        <w:ind w:firstLine="708"/>
        <w:jc w:val="both"/>
        <w:rPr>
          <w:rFonts w:ascii="Verdana" w:hAnsi="Verdana"/>
          <w:lang w:val="ru-RU"/>
        </w:rPr>
      </w:pPr>
      <w:r w:rsidRPr="00543903">
        <w:rPr>
          <w:rFonts w:ascii="Verdana" w:hAnsi="Verdana"/>
          <w:lang w:val="ru-RU"/>
        </w:rPr>
        <w:t>1.3. първият и вторият класиран участник откаже да сключи договор;</w:t>
      </w:r>
    </w:p>
    <w:p w:rsidR="00581C8E" w:rsidRPr="00543903" w:rsidRDefault="00581C8E" w:rsidP="00AE263A">
      <w:pPr>
        <w:ind w:firstLine="708"/>
        <w:jc w:val="both"/>
        <w:rPr>
          <w:rFonts w:ascii="Verdana" w:hAnsi="Verdana"/>
          <w:lang w:val="ru-RU"/>
        </w:rPr>
      </w:pPr>
      <w:r w:rsidRPr="00543903">
        <w:rPr>
          <w:rFonts w:ascii="Verdana" w:hAnsi="Verdana"/>
          <w:lang w:val="ru-RU"/>
        </w:rPr>
        <w:t>1.4. отпадне необходимостта от провеждане на процедурата в резултат на съществена промяна в обстоятелствата, които Продавачът не е могъл да предвиди;</w:t>
      </w:r>
    </w:p>
    <w:p w:rsidR="00581C8E" w:rsidRPr="00543903" w:rsidRDefault="00581C8E" w:rsidP="00AE263A">
      <w:pPr>
        <w:ind w:firstLine="708"/>
        <w:jc w:val="both"/>
        <w:rPr>
          <w:rFonts w:ascii="Verdana" w:hAnsi="Verdana"/>
          <w:lang w:val="ru-RU"/>
        </w:rPr>
      </w:pPr>
      <w:r w:rsidRPr="00543903">
        <w:rPr>
          <w:rFonts w:ascii="Verdana" w:hAnsi="Verdana"/>
          <w:lang w:val="ru-RU"/>
        </w:rPr>
        <w:t>1.5. са установени нарушения при откриване и провеждане на процедурата, които не могат да бъдат отстранени без това да доведе до промяна на условията, при които е обявена.</w:t>
      </w:r>
    </w:p>
    <w:p w:rsidR="00581C8E" w:rsidRPr="00543903" w:rsidRDefault="00581C8E" w:rsidP="006F4B66">
      <w:pPr>
        <w:ind w:firstLine="708"/>
        <w:jc w:val="both"/>
        <w:rPr>
          <w:rFonts w:ascii="Verdana" w:hAnsi="Verdana"/>
          <w:lang w:val="ru-RU"/>
        </w:rPr>
      </w:pPr>
      <w:r w:rsidRPr="00543903">
        <w:rPr>
          <w:rFonts w:ascii="Verdana" w:hAnsi="Verdana"/>
          <w:lang w:val="ru-RU"/>
        </w:rPr>
        <w:t>1.6. Определеният за спечелил процедурата не представи някои от документите по декларираните обстоятелства по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с изключение на тези по Раздел ІІІ.</w:t>
      </w:r>
    </w:p>
    <w:p w:rsidR="00581C8E" w:rsidRPr="00543903" w:rsidRDefault="00581C8E" w:rsidP="00AE263A">
      <w:pPr>
        <w:ind w:firstLine="708"/>
        <w:jc w:val="both"/>
        <w:rPr>
          <w:rFonts w:ascii="Verdana" w:hAnsi="Verdana"/>
          <w:lang w:val="ru-RU"/>
        </w:rPr>
      </w:pPr>
      <w:r w:rsidRPr="00543903">
        <w:rPr>
          <w:rFonts w:ascii="Verdana" w:hAnsi="Verdana"/>
          <w:lang w:val="ru-RU"/>
        </w:rPr>
        <w:t>1.7. Определеният за спечелил процедурата не представи гаранция за изпълнение на договора.</w:t>
      </w:r>
    </w:p>
    <w:p w:rsidR="00581C8E" w:rsidRPr="00543903" w:rsidRDefault="00581C8E" w:rsidP="00631EA8">
      <w:pPr>
        <w:jc w:val="both"/>
        <w:rPr>
          <w:rFonts w:ascii="Verdana" w:hAnsi="Verdana"/>
          <w:lang w:val="ru-RU"/>
        </w:rPr>
      </w:pPr>
    </w:p>
    <w:p w:rsidR="00581C8E" w:rsidRPr="0008174D" w:rsidRDefault="00581C8E" w:rsidP="00AE263A">
      <w:pPr>
        <w:pStyle w:val="4"/>
        <w:ind w:firstLine="708"/>
        <w:jc w:val="left"/>
        <w:rPr>
          <w:rFonts w:ascii="Verdana" w:hAnsi="Verdana"/>
          <w:bCs/>
          <w:sz w:val="20"/>
        </w:rPr>
      </w:pPr>
      <w:r w:rsidRPr="0008174D">
        <w:rPr>
          <w:rFonts w:ascii="Verdana" w:hAnsi="Verdana"/>
          <w:bCs/>
          <w:sz w:val="20"/>
        </w:rPr>
        <w:t>Х. УВЕДОМЯВАНЕ ЗА ВЪЗЛАГАНЕ И ПОДПИСВАНЕ НА ДОГОВОРА.</w:t>
      </w:r>
    </w:p>
    <w:p w:rsidR="00581C8E" w:rsidRPr="00543903" w:rsidRDefault="00581C8E" w:rsidP="00631EA8">
      <w:pPr>
        <w:pStyle w:val="4"/>
        <w:jc w:val="left"/>
        <w:rPr>
          <w:rFonts w:ascii="Verdana" w:hAnsi="Verdana"/>
          <w:bCs/>
          <w:sz w:val="20"/>
        </w:rPr>
      </w:pPr>
      <w:r w:rsidRPr="0008174D">
        <w:rPr>
          <w:rFonts w:ascii="Verdana" w:hAnsi="Verdana"/>
          <w:bCs/>
          <w:sz w:val="20"/>
        </w:rPr>
        <w:t xml:space="preserve"> ГАРАНЦИЯ ЗА  ИЗПЪЛНЕНИЕ.</w:t>
      </w:r>
      <w:r w:rsidRPr="00543903">
        <w:rPr>
          <w:rFonts w:ascii="Verdana" w:hAnsi="Verdana"/>
          <w:bCs/>
          <w:sz w:val="20"/>
        </w:rPr>
        <w:tab/>
      </w:r>
      <w:r w:rsidRPr="00543903">
        <w:rPr>
          <w:rFonts w:ascii="Verdana" w:hAnsi="Verdana"/>
          <w:bCs/>
          <w:sz w:val="20"/>
        </w:rPr>
        <w:tab/>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xml:space="preserve">1. В тридневен срок от получаване на протокола на комисията, Продавачът издава заповед, с която определя класирането на кандидатите, определя Купувача, или прекратява процедурата, която се съобщава на заинтерсованите лица по реда на АПК и я публикува на интернет страницата си </w:t>
      </w:r>
      <w:r w:rsidR="000B0CB6">
        <w:rPr>
          <w:rFonts w:ascii="Verdana" w:hAnsi="Verdana"/>
          <w:sz w:val="20"/>
          <w:szCs w:val="20"/>
        </w:rPr>
        <w:t>.</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2. Продавачът сключва писмен договор с кандидата, определен за Купувач в седемдневен срок от:</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 xml:space="preserve">- </w:t>
      </w:r>
      <w:r w:rsidRPr="00543903">
        <w:rPr>
          <w:rFonts w:ascii="Verdana" w:hAnsi="Verdana"/>
          <w:sz w:val="20"/>
          <w:szCs w:val="20"/>
        </w:rPr>
        <w:t>влизането в сила на заповедта за определяне на Купувача, или</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съобщаването на заповедта за определяне на купувач, когато е допуснато предварително изпълнение.</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При отказ на кандидата, определен за Купувач, да сключи договор в срока по т.2, Продавачът предлага сключването на договор на кандидата, класиран на второ място.</w:t>
      </w:r>
    </w:p>
    <w:p w:rsidR="00581C8E" w:rsidRPr="00543903" w:rsidRDefault="00581C8E" w:rsidP="00AE263A">
      <w:pPr>
        <w:ind w:firstLine="708"/>
        <w:jc w:val="both"/>
        <w:rPr>
          <w:rFonts w:ascii="Verdana" w:hAnsi="Verdana"/>
          <w:u w:val="single"/>
          <w:lang w:val="bg-BG"/>
        </w:rPr>
      </w:pPr>
      <w:r w:rsidRPr="00543903">
        <w:rPr>
          <w:rFonts w:ascii="Verdana" w:hAnsi="Verdana"/>
          <w:u w:val="single"/>
          <w:lang w:val="bg-BG"/>
        </w:rPr>
        <w:t>3. При подписване на договора, определеният за Купувач е длъжен да представи:</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3.1. Удостоверение от органите на ТП на НАП, че</w:t>
      </w:r>
      <w:r w:rsidRPr="00543903">
        <w:rPr>
          <w:rFonts w:ascii="Verdana" w:hAnsi="Verdana"/>
          <w:u w:val="single"/>
          <w:lang w:val="ru-RU"/>
        </w:rPr>
        <w:t xml:space="preserve"> кандидатът няма п</w:t>
      </w:r>
      <w:r w:rsidR="00DC08A8">
        <w:rPr>
          <w:rFonts w:ascii="Verdana" w:hAnsi="Verdana"/>
          <w:u w:val="single"/>
          <w:lang w:val="ru-RU"/>
        </w:rPr>
        <w:t>арични задължения към държавата и Община Борино,</w:t>
      </w:r>
      <w:r w:rsidRPr="00543903">
        <w:rPr>
          <w:rFonts w:ascii="Verdana" w:hAnsi="Verdana"/>
          <w:u w:val="single"/>
          <w:lang w:val="ru-RU"/>
        </w:rPr>
        <w:t xml:space="preserve"> установени с влязъл в сила акт на компетентен държавен орган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 xml:space="preserve">3.2. Свидетелство за съдимост на </w:t>
      </w:r>
      <w:r w:rsidRPr="00543903">
        <w:rPr>
          <w:rFonts w:ascii="Verdana" w:hAnsi="Verdana"/>
          <w:u w:val="single"/>
          <w:lang w:val="ru-RU"/>
        </w:rPr>
        <w:t xml:space="preserve">лицата, които представляват </w:t>
      </w:r>
      <w:r w:rsidRPr="00543903">
        <w:rPr>
          <w:rFonts w:ascii="Verdana" w:hAnsi="Verdana"/>
          <w:u w:val="single"/>
          <w:lang w:val="bg-BG"/>
        </w:rPr>
        <w:t>Купувача</w:t>
      </w:r>
      <w:r w:rsidRPr="00543903">
        <w:rPr>
          <w:rFonts w:ascii="Verdana" w:hAnsi="Verdana"/>
          <w:u w:val="single"/>
          <w:lang w:val="ru-RU"/>
        </w:rPr>
        <w:t xml:space="preserve"> съгласно </w:t>
      </w:r>
      <w:hyperlink r:id="rId16" w:history="1">
        <w:r w:rsidRPr="00543903">
          <w:rPr>
            <w:rStyle w:val="af"/>
            <w:rFonts w:ascii="Verdana" w:hAnsi="Verdana"/>
            <w:color w:val="auto"/>
            <w:lang w:val="ru-RU"/>
          </w:rPr>
          <w:t>Търговския закон</w:t>
        </w:r>
      </w:hyperlink>
      <w:r w:rsidRPr="00543903">
        <w:rPr>
          <w:rFonts w:ascii="Verdana" w:hAnsi="Verdana"/>
          <w:u w:val="single"/>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r w:rsidRPr="00543903">
        <w:rPr>
          <w:rFonts w:ascii="Verdana" w:hAnsi="Verdana"/>
          <w:u w:val="single"/>
          <w:lang w:val="bg-BG"/>
        </w:rPr>
        <w:t>.</w:t>
      </w:r>
    </w:p>
    <w:p w:rsidR="00581C8E" w:rsidRDefault="00581C8E" w:rsidP="00AE263A">
      <w:pPr>
        <w:ind w:firstLine="708"/>
        <w:jc w:val="both"/>
        <w:rPr>
          <w:rFonts w:ascii="Verdana" w:hAnsi="Verdana"/>
          <w:u w:val="single"/>
          <w:lang w:val="ru-RU"/>
        </w:rPr>
      </w:pPr>
      <w:r w:rsidRPr="00543903">
        <w:rPr>
          <w:rFonts w:ascii="Verdana" w:hAnsi="Verdana"/>
          <w:u w:val="single"/>
          <w:shd w:val="clear" w:color="auto" w:fill="FEFEFE"/>
          <w:lang w:val="ru-RU"/>
        </w:rPr>
        <w:t xml:space="preserve">3.3. Документ за внесена или учредена в полза на Продавача гаранция за изпълнение на договора, </w:t>
      </w:r>
      <w:r w:rsidRPr="00543903">
        <w:rPr>
          <w:rFonts w:ascii="Verdana" w:hAnsi="Verdana"/>
          <w:u w:val="single"/>
          <w:lang w:val="ru-RU"/>
        </w:rPr>
        <w:t>в размер на 5 % от стойността му във формата на внесена парична сума или учредена в полза на Продавача банкова гаранция според направения от кандидата избор за формата на гаранцията.</w:t>
      </w:r>
    </w:p>
    <w:p w:rsidR="00991C3C" w:rsidRPr="00991C3C" w:rsidRDefault="00991C3C" w:rsidP="00991C3C">
      <w:pPr>
        <w:pStyle w:val="Default"/>
        <w:jc w:val="both"/>
        <w:rPr>
          <w:rFonts w:ascii="Verdana" w:hAnsi="Verdana"/>
          <w:sz w:val="20"/>
          <w:szCs w:val="20"/>
          <w:u w:val="single"/>
        </w:rPr>
      </w:pPr>
      <w:r>
        <w:rPr>
          <w:rFonts w:ascii="Verdana" w:hAnsi="Verdana"/>
          <w:sz w:val="20"/>
          <w:szCs w:val="20"/>
          <w:lang w:val="ru-RU"/>
        </w:rPr>
        <w:lastRenderedPageBreak/>
        <w:t xml:space="preserve">         </w:t>
      </w:r>
    </w:p>
    <w:p w:rsidR="001A1C4C" w:rsidRPr="00543903" w:rsidRDefault="001A1C4C" w:rsidP="00AE263A">
      <w:pPr>
        <w:ind w:firstLine="708"/>
        <w:jc w:val="both"/>
        <w:rPr>
          <w:rFonts w:ascii="Verdana" w:hAnsi="Verdana"/>
          <w:u w:val="single"/>
          <w:lang w:val="ru-RU"/>
        </w:rPr>
      </w:pPr>
    </w:p>
    <w:p w:rsidR="00581C8E" w:rsidRPr="00543903" w:rsidRDefault="00581C8E" w:rsidP="003E75DC">
      <w:pPr>
        <w:jc w:val="both"/>
        <w:rPr>
          <w:rFonts w:ascii="Verdana" w:hAnsi="Verdana"/>
          <w:b/>
          <w:i/>
          <w:shd w:val="clear" w:color="auto" w:fill="FEFEFE"/>
          <w:lang w:val="ru-RU"/>
        </w:rPr>
      </w:pPr>
      <w:r w:rsidRPr="00543903">
        <w:rPr>
          <w:rFonts w:ascii="Verdana" w:hAnsi="Verdana"/>
          <w:i/>
          <w:shd w:val="clear" w:color="auto" w:fill="FEFEFE"/>
          <w:lang w:val="bg-BG"/>
        </w:rPr>
        <w:t xml:space="preserve">         </w:t>
      </w:r>
      <w:r w:rsidRPr="00543903">
        <w:rPr>
          <w:rFonts w:ascii="Verdana" w:hAnsi="Verdana"/>
          <w:b/>
          <w:i/>
          <w:shd w:val="clear" w:color="auto" w:fill="FEFEFE"/>
          <w:lang w:val="ru-RU"/>
        </w:rPr>
        <w:t>Документите по т. 3 следва да са валидни към датата на подписване на договора, като се представят в оригинал или заверено копие. При представяне на заверено копие се представя и оригинала за сравнение. Банковата гаранция се представя единствено в оригинал.</w:t>
      </w:r>
    </w:p>
    <w:p w:rsidR="00581C8E" w:rsidRPr="00543903" w:rsidRDefault="00581C8E" w:rsidP="008E5C52">
      <w:pPr>
        <w:jc w:val="both"/>
        <w:rPr>
          <w:rFonts w:ascii="Verdana" w:hAnsi="Verdana"/>
          <w:b/>
          <w:i/>
          <w:lang w:val="ru-RU"/>
        </w:rPr>
      </w:pPr>
      <w:r w:rsidRPr="00543903">
        <w:rPr>
          <w:rFonts w:ascii="Verdana" w:hAnsi="Verdana"/>
          <w:b/>
          <w:i/>
          <w:lang w:val="ru-RU"/>
        </w:rPr>
        <w:t xml:space="preserve">        Ако спечелилият участник, определен за Купувач откаже да подпише договора, се поканва за сключване на договор класираният на второ място Купувач, като същият е длъжен в седемдневен срок от получаван</w:t>
      </w:r>
      <w:r w:rsidRPr="00543903">
        <w:rPr>
          <w:rFonts w:ascii="Verdana" w:hAnsi="Verdana"/>
          <w:b/>
          <w:i/>
        </w:rPr>
        <w:t>e</w:t>
      </w:r>
      <w:r w:rsidRPr="00543903">
        <w:rPr>
          <w:rFonts w:ascii="Verdana" w:hAnsi="Verdana"/>
          <w:b/>
          <w:i/>
          <w:lang w:val="ru-RU"/>
        </w:rPr>
        <w:t xml:space="preserve"> на поканата да заяви в </w:t>
      </w:r>
      <w:r w:rsidR="00413C7D">
        <w:rPr>
          <w:rFonts w:ascii="Verdana" w:hAnsi="Verdana"/>
          <w:b/>
          <w:i/>
          <w:lang w:val="ru-RU"/>
        </w:rPr>
        <w:t xml:space="preserve">Община Борино </w:t>
      </w:r>
      <w:r w:rsidRPr="00543903">
        <w:rPr>
          <w:rFonts w:ascii="Verdana" w:hAnsi="Verdana"/>
          <w:b/>
          <w:i/>
          <w:lang w:val="ru-RU"/>
        </w:rPr>
        <w:t xml:space="preserve"> писмено своето намерение. В случай, че той също откаже, органът, издал заповедта за определяне на резултатите от класирането, прекратява процедурата.</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4. Продавачът не сключва договор с определения </w:t>
      </w:r>
      <w:r w:rsidRPr="00543903">
        <w:rPr>
          <w:rFonts w:ascii="Verdana" w:hAnsi="Verdana"/>
          <w:lang w:val="bg-BG"/>
        </w:rPr>
        <w:t>К</w:t>
      </w:r>
      <w:r w:rsidRPr="00543903">
        <w:rPr>
          <w:rFonts w:ascii="Verdana" w:hAnsi="Verdana"/>
          <w:lang w:val="ru-RU"/>
        </w:rPr>
        <w:t xml:space="preserve">упувач в случай, че в седемдневен срок от определянето му за спечелил не представи документите по т.3 от Раздел </w:t>
      </w:r>
      <w:r w:rsidRPr="00543903">
        <w:rPr>
          <w:rFonts w:ascii="Verdana" w:hAnsi="Verdana"/>
          <w:lang w:val="en-US"/>
        </w:rPr>
        <w:t>X</w:t>
      </w:r>
      <w:r w:rsidRPr="00543903">
        <w:rPr>
          <w:rFonts w:ascii="Verdana" w:hAnsi="Verdana"/>
          <w:lang w:val="bg-BG"/>
        </w:rPr>
        <w:t>, както и когато:</w:t>
      </w:r>
    </w:p>
    <w:p w:rsidR="00F24E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 xml:space="preserve">4.1. Определеният за Купувач, има парични задължения към </w:t>
      </w:r>
      <w:r w:rsidR="00F24E03">
        <w:rPr>
          <w:rFonts w:ascii="Verdana" w:hAnsi="Verdana"/>
          <w:shd w:val="clear" w:color="auto" w:fill="FEFEFE"/>
          <w:lang w:val="ru-RU"/>
        </w:rPr>
        <w:t>Община Борино</w:t>
      </w:r>
      <w:r w:rsidRPr="00543903">
        <w:rPr>
          <w:rFonts w:ascii="Verdana" w:hAnsi="Verdana"/>
          <w:shd w:val="clear" w:color="auto" w:fill="FEFEFE"/>
          <w:lang w:val="ru-RU"/>
        </w:rPr>
        <w:t xml:space="preserve">, установени с влязъл в сила акт на компетентен държавен орган (чл. 35, ал. </w:t>
      </w:r>
      <w:r w:rsidR="00F103EE">
        <w:rPr>
          <w:rFonts w:ascii="Verdana" w:hAnsi="Verdana"/>
          <w:shd w:val="clear" w:color="auto" w:fill="FEFEFE"/>
          <w:lang w:val="en-US"/>
        </w:rPr>
        <w:t>8</w:t>
      </w:r>
      <w:r w:rsidRPr="00543903">
        <w:rPr>
          <w:rFonts w:ascii="Verdana" w:hAnsi="Verdana"/>
          <w:shd w:val="clear" w:color="auto" w:fill="FEFEFE"/>
          <w:lang w:val="ru-RU"/>
        </w:rPr>
        <w:t xml:space="preserve"> от </w:t>
      </w:r>
      <w:r w:rsidRPr="00543903">
        <w:rPr>
          <w:rFonts w:ascii="Verdana" w:hAnsi="Verdana"/>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shd w:val="clear" w:color="auto" w:fill="FEFEFE"/>
          <w:lang w:val="ru-RU"/>
        </w:rPr>
        <w:t xml:space="preserve">). </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ал.6 от НУРВИДГТ, </w:t>
      </w:r>
      <w:r w:rsidRPr="00543903">
        <w:rPr>
          <w:rFonts w:ascii="Verdana" w:hAnsi="Verdana"/>
          <w:lang w:val="ru-RU"/>
        </w:rPr>
        <w:t xml:space="preserve">Купувачите на стояща дървесина на корен в качеството им на оператори по смисъла на </w:t>
      </w:r>
      <w:hyperlink r:id="rId17"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са длъжни да спазват изискванията му, за което подписват декларация преди започване на работа в обекта</w:t>
      </w:r>
      <w:r w:rsidRPr="00543903">
        <w:rPr>
          <w:rFonts w:ascii="Verdana" w:hAnsi="Verdana"/>
          <w:lang w:val="bg-BG"/>
        </w:rPr>
        <w:t>- по образец на Продавача.</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ал.5 от НУРВИДГТ, предвид обстоятелството, че в обекта, предмет на процедурата ще се</w:t>
      </w:r>
      <w:r w:rsidRPr="00543903">
        <w:rPr>
          <w:rFonts w:ascii="Verdana" w:hAnsi="Verdana"/>
          <w:lang w:val="ru-RU"/>
        </w:rPr>
        <w:t xml:space="preserve"> провежда добива на дървесина</w:t>
      </w:r>
      <w:r w:rsidR="005F2F19">
        <w:rPr>
          <w:rFonts w:ascii="Verdana" w:hAnsi="Verdana"/>
          <w:lang w:val="ru-RU"/>
        </w:rPr>
        <w:t xml:space="preserve"> в горските територии - общинска</w:t>
      </w:r>
      <w:r w:rsidRPr="00543903">
        <w:rPr>
          <w:rFonts w:ascii="Verdana" w:hAnsi="Verdana"/>
          <w:lang w:val="ru-RU"/>
        </w:rPr>
        <w:t xml:space="preserve"> собственост, </w:t>
      </w:r>
      <w:r w:rsidRPr="00543903">
        <w:rPr>
          <w:rFonts w:ascii="Verdana" w:hAnsi="Verdana"/>
          <w:lang w:val="bg-BG"/>
        </w:rPr>
        <w:t>Купувачът е</w:t>
      </w:r>
      <w:r w:rsidRPr="00543903">
        <w:rPr>
          <w:rFonts w:ascii="Verdana" w:hAnsi="Verdana"/>
          <w:lang w:val="ru-RU"/>
        </w:rPr>
        <w:t xml:space="preserve"> длъ</w:t>
      </w:r>
      <w:r w:rsidRPr="00543903">
        <w:rPr>
          <w:rFonts w:ascii="Verdana" w:hAnsi="Verdana"/>
          <w:lang w:val="bg-BG"/>
        </w:rPr>
        <w:t xml:space="preserve">жен </w:t>
      </w:r>
      <w:r w:rsidRPr="00543903">
        <w:rPr>
          <w:rFonts w:ascii="Verdana" w:hAnsi="Verdana"/>
          <w:lang w:val="ru-RU"/>
        </w:rPr>
        <w:t>да постав</w:t>
      </w:r>
      <w:r w:rsidRPr="00543903">
        <w:rPr>
          <w:rFonts w:ascii="Verdana" w:hAnsi="Verdana"/>
          <w:lang w:val="bg-BG"/>
        </w:rPr>
        <w:t>и</w:t>
      </w:r>
      <w:r w:rsidRPr="00543903">
        <w:rPr>
          <w:rFonts w:ascii="Verdana" w:hAnsi="Verdana"/>
          <w:lang w:val="ru-RU"/>
        </w:rPr>
        <w:t xml:space="preserve"> в обекта информационни табели по образец</w:t>
      </w:r>
      <w:r w:rsidRPr="00543903">
        <w:rPr>
          <w:rFonts w:ascii="Verdana" w:hAnsi="Verdana"/>
          <w:lang w:val="bg-BG"/>
        </w:rPr>
        <w:t>.</w:t>
      </w:r>
    </w:p>
    <w:p w:rsidR="00581C8E" w:rsidRPr="00543903" w:rsidRDefault="00581C8E" w:rsidP="00CE5F45">
      <w:pPr>
        <w:jc w:val="both"/>
        <w:rPr>
          <w:rFonts w:ascii="Verdana" w:hAnsi="Verdana"/>
          <w:lang w:val="bg-BG"/>
        </w:rPr>
      </w:pPr>
    </w:p>
    <w:p w:rsidR="00581C8E" w:rsidRPr="00543903" w:rsidRDefault="00581C8E" w:rsidP="00AE263A">
      <w:pPr>
        <w:ind w:firstLine="708"/>
        <w:jc w:val="both"/>
        <w:rPr>
          <w:rFonts w:ascii="Verdana" w:hAnsi="Verdana" w:cs="All Times New Roman"/>
          <w:noProof/>
          <w:lang w:val="ru-RU"/>
        </w:rPr>
      </w:pPr>
      <w:r w:rsidRPr="00543903">
        <w:rPr>
          <w:rFonts w:ascii="Verdana" w:hAnsi="Verdana"/>
          <w:b/>
          <w:lang w:val="ru-RU"/>
        </w:rPr>
        <w:t>ХІ. РАЗНОСКИ ПО УЧАСТИЕ В ПРОЦЕДУРАТА</w:t>
      </w:r>
    </w:p>
    <w:p w:rsidR="00581C8E" w:rsidRPr="00543903" w:rsidRDefault="00581C8E" w:rsidP="00631EA8">
      <w:pPr>
        <w:tabs>
          <w:tab w:val="left" w:pos="-1620"/>
        </w:tabs>
        <w:jc w:val="both"/>
        <w:rPr>
          <w:rFonts w:ascii="Verdana" w:hAnsi="Verdana"/>
          <w:lang w:val="ru-RU"/>
        </w:rPr>
      </w:pPr>
      <w:r w:rsidRPr="00543903">
        <w:rPr>
          <w:rFonts w:ascii="Verdana" w:hAnsi="Verdana"/>
          <w:lang w:val="ru-RU"/>
        </w:rPr>
        <w:t xml:space="preserve">         Всеки участник поема всички разноски по изготвяне на документите и представянето им, включително по огледа на обекта. </w:t>
      </w:r>
      <w:r w:rsidR="00EC1F2D">
        <w:rPr>
          <w:rFonts w:ascii="Verdana" w:hAnsi="Verdana"/>
          <w:lang w:val="ru-RU"/>
        </w:rPr>
        <w:t>Община Борино</w:t>
      </w:r>
      <w:r w:rsidRPr="00543903">
        <w:rPr>
          <w:rFonts w:ascii="Verdana" w:hAnsi="Verdana"/>
          <w:lang w:val="ru-RU"/>
        </w:rPr>
        <w:t xml:space="preserve"> не заплаща тези разходи, независимо от изхода на процедурата.</w:t>
      </w:r>
    </w:p>
    <w:p w:rsidR="00581C8E" w:rsidRPr="00543903" w:rsidRDefault="00581C8E" w:rsidP="009F3541">
      <w:pPr>
        <w:jc w:val="both"/>
        <w:rPr>
          <w:rFonts w:ascii="Verdana" w:hAnsi="Verdana"/>
          <w:lang w:val="ru-RU"/>
        </w:rPr>
      </w:pPr>
      <w:r w:rsidRPr="00543903">
        <w:rPr>
          <w:rFonts w:ascii="Verdana" w:hAnsi="Verdana"/>
          <w:lang w:val="ru-RU"/>
        </w:rPr>
        <w:t xml:space="preserve">        Представените оферти и приложените документи към тях не се връщат на участниците.</w:t>
      </w:r>
    </w:p>
    <w:p w:rsidR="00581C8E" w:rsidRPr="00543903" w:rsidRDefault="00581C8E" w:rsidP="009F3541">
      <w:pPr>
        <w:jc w:val="both"/>
        <w:rPr>
          <w:rFonts w:ascii="Verdana" w:hAnsi="Verdana"/>
          <w:lang w:val="ru-RU"/>
        </w:rPr>
      </w:pPr>
    </w:p>
    <w:p w:rsidR="00581C8E" w:rsidRPr="00543903" w:rsidRDefault="00581C8E" w:rsidP="00AE263A">
      <w:pPr>
        <w:pStyle w:val="3"/>
        <w:spacing w:before="0" w:after="0"/>
        <w:ind w:firstLine="708"/>
        <w:rPr>
          <w:rFonts w:ascii="Verdana" w:hAnsi="Verdana"/>
          <w:bCs w:val="0"/>
          <w:sz w:val="20"/>
          <w:szCs w:val="20"/>
          <w:lang w:val="ru-RU"/>
        </w:rPr>
      </w:pPr>
      <w:r w:rsidRPr="00543903">
        <w:rPr>
          <w:rFonts w:ascii="Verdana" w:hAnsi="Verdana"/>
          <w:sz w:val="20"/>
          <w:szCs w:val="20"/>
          <w:lang w:val="ru-RU"/>
        </w:rPr>
        <w:t>ХІІ. ОСВОБОЖДАВАНЕ НА ГАРАНЦИИТЕ ЗА УЧАСТИЕ И ЗА ИЗПЪЛНЕНИЕ</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свобождава гаранциите за участие на: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отстранените кандидати и на кандидатите, които не са класирани на първо или второ място, в срок 3 работни дни след изтичането на срока за обжалване на заповедта на </w:t>
      </w:r>
      <w:r w:rsidRPr="00543903">
        <w:rPr>
          <w:rFonts w:ascii="Verdana" w:hAnsi="Verdana"/>
          <w:lang w:val="bg-BG"/>
        </w:rPr>
        <w:t>Продавача</w:t>
      </w:r>
      <w:r w:rsidRPr="00543903">
        <w:rPr>
          <w:rFonts w:ascii="Verdana" w:hAnsi="Verdana"/>
          <w:lang w:val="ru-RU"/>
        </w:rPr>
        <w:t xml:space="preserve"> за определяне на </w:t>
      </w:r>
      <w:r w:rsidRPr="00543903">
        <w:rPr>
          <w:rFonts w:ascii="Verdana" w:hAnsi="Verdana"/>
          <w:lang w:val="bg-BG"/>
        </w:rPr>
        <w:t>купувач</w:t>
      </w:r>
      <w:r w:rsidRPr="00543903">
        <w:rPr>
          <w:rFonts w:ascii="Verdana" w:hAnsi="Verdana"/>
          <w:lang w:val="ru-RU"/>
        </w:rPr>
        <w:t>;</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класираните на първо и на второ място - след сключването на договор</w:t>
      </w:r>
      <w:r w:rsidRPr="00543903">
        <w:rPr>
          <w:rFonts w:ascii="Verdana" w:hAnsi="Verdana"/>
          <w:lang w:val="bg-BG"/>
        </w:rPr>
        <w:t>а.</w:t>
      </w:r>
    </w:p>
    <w:p w:rsidR="00581C8E" w:rsidRPr="00543903" w:rsidRDefault="00581C8E" w:rsidP="00AE263A">
      <w:pPr>
        <w:ind w:firstLine="708"/>
        <w:jc w:val="both"/>
        <w:rPr>
          <w:rFonts w:ascii="Verdana" w:hAnsi="Verdana"/>
          <w:lang w:val="bg-BG"/>
        </w:rPr>
      </w:pPr>
      <w:r w:rsidRPr="00543903">
        <w:rPr>
          <w:rFonts w:ascii="Verdana" w:hAnsi="Verdana"/>
          <w:lang w:val="ru-RU"/>
        </w:rPr>
        <w:t>При прекратяване на процедурата гаранциите на всички участници се освобождават в срок 3 работни дни след влизането в сила на заповедта за прекратяване.</w:t>
      </w:r>
    </w:p>
    <w:p w:rsidR="00581C8E" w:rsidRPr="00543903" w:rsidRDefault="00581C8E" w:rsidP="00E436FA">
      <w:pPr>
        <w:jc w:val="both"/>
        <w:rPr>
          <w:rFonts w:ascii="Verdana" w:hAnsi="Verdana"/>
          <w:lang w:val="ru-RU"/>
        </w:rPr>
      </w:pPr>
      <w:r w:rsidRPr="00543903">
        <w:rPr>
          <w:rFonts w:ascii="Verdana" w:hAnsi="Verdana"/>
          <w:lang w:val="bg-BG"/>
        </w:rPr>
        <w:t>Продавачът</w:t>
      </w:r>
      <w:r w:rsidRPr="00543903">
        <w:rPr>
          <w:rFonts w:ascii="Verdana" w:hAnsi="Verdana"/>
          <w:lang w:val="ru-RU"/>
        </w:rPr>
        <w:t xml:space="preserve"> освобождава гаранциите по </w:t>
      </w:r>
      <w:r w:rsidRPr="00543903">
        <w:rPr>
          <w:rFonts w:ascii="Verdana" w:hAnsi="Verdana"/>
          <w:lang w:val="bg-BG"/>
        </w:rPr>
        <w:t>т</w:t>
      </w:r>
      <w:r w:rsidRPr="00543903">
        <w:rPr>
          <w:rFonts w:ascii="Verdana" w:hAnsi="Verdana"/>
          <w:lang w:val="ru-RU"/>
        </w:rPr>
        <w:t>. 1, без да дължи лихви за периода, през който средствата законно са престояли при него.</w:t>
      </w:r>
    </w:p>
    <w:p w:rsidR="00581C8E" w:rsidRPr="00543903" w:rsidRDefault="00581C8E" w:rsidP="00AE263A">
      <w:pPr>
        <w:ind w:firstLine="708"/>
        <w:jc w:val="both"/>
        <w:rPr>
          <w:rFonts w:ascii="Verdana" w:hAnsi="Verdana"/>
          <w:lang w:val="ru-RU"/>
        </w:rPr>
      </w:pPr>
      <w:r w:rsidRPr="00543903">
        <w:rPr>
          <w:rFonts w:ascii="Verdana" w:hAnsi="Verdana"/>
          <w:lang w:val="ru-RU"/>
        </w:rPr>
        <w:t>2. Гаранцията за изпълнение на сключените договори се освобождава при изпълнение на договорните задължения, след съставяне на констативни протоколи за освидетелстване на всички сечища в обекта, като при неспазване на посочения срок, Продавачът дължи лихва в размер на законната лихва за всеки ден просрочие.</w:t>
      </w:r>
    </w:p>
    <w:p w:rsidR="00581C8E" w:rsidRPr="00543903" w:rsidRDefault="00581C8E" w:rsidP="006F6A7C">
      <w:pPr>
        <w:pStyle w:val="m"/>
        <w:spacing w:before="0" w:beforeAutospacing="0" w:after="0" w:afterAutospacing="0"/>
        <w:jc w:val="both"/>
        <w:rPr>
          <w:rFonts w:ascii="Verdana" w:hAnsi="Verdana"/>
          <w:sz w:val="20"/>
          <w:szCs w:val="20"/>
          <w:lang w:val="ru-RU"/>
        </w:rPr>
      </w:pPr>
      <w:r w:rsidRPr="00543903">
        <w:rPr>
          <w:rFonts w:ascii="Verdana" w:hAnsi="Verdana"/>
          <w:sz w:val="20"/>
          <w:szCs w:val="20"/>
        </w:rPr>
        <w:t xml:space="preserve">       Сроковете за освобождаване и условията за задържане на гаранцията за изпълнение, както и заплащането на неустойки са предвидени в проекта на договора.</w:t>
      </w:r>
    </w:p>
    <w:p w:rsidR="00581C8E" w:rsidRPr="00543903" w:rsidRDefault="00581C8E" w:rsidP="00631EA8">
      <w:pPr>
        <w:pStyle w:val="3"/>
        <w:spacing w:before="0" w:after="0"/>
        <w:rPr>
          <w:rFonts w:ascii="Verdana" w:hAnsi="Verdana"/>
          <w:bCs w:val="0"/>
          <w:sz w:val="20"/>
          <w:szCs w:val="20"/>
          <w:lang w:val="ru-RU"/>
        </w:rPr>
      </w:pPr>
    </w:p>
    <w:p w:rsidR="00581C8E" w:rsidRPr="00543903" w:rsidRDefault="00581C8E" w:rsidP="00AE263A">
      <w:pPr>
        <w:pStyle w:val="3"/>
        <w:spacing w:before="0" w:after="0"/>
        <w:ind w:firstLine="708"/>
        <w:rPr>
          <w:rFonts w:ascii="Verdana" w:hAnsi="Verdana"/>
          <w:bCs w:val="0"/>
          <w:sz w:val="20"/>
          <w:szCs w:val="20"/>
          <w:lang w:val="bg-BG"/>
        </w:rPr>
      </w:pPr>
      <w:r w:rsidRPr="00543903">
        <w:rPr>
          <w:rFonts w:ascii="Verdana" w:hAnsi="Verdana"/>
          <w:bCs w:val="0"/>
          <w:sz w:val="20"/>
          <w:szCs w:val="20"/>
          <w:lang w:val="ru-RU"/>
        </w:rPr>
        <w:t>ХІІІ. ЗАДЪРЖАНЕ НА ГАРАНЦИИТЕ ЗА УЧАСТИЕ</w:t>
      </w:r>
    </w:p>
    <w:p w:rsidR="00581C8E" w:rsidRPr="00543903" w:rsidRDefault="00581C8E" w:rsidP="001A28DF">
      <w:pPr>
        <w:ind w:firstLine="708"/>
        <w:jc w:val="both"/>
        <w:rPr>
          <w:rFonts w:ascii="Verdana" w:hAnsi="Verdana"/>
          <w:lang w:val="ru-RU"/>
        </w:rPr>
      </w:pPr>
      <w:r w:rsidRPr="00543903">
        <w:rPr>
          <w:rFonts w:ascii="Verdana" w:hAnsi="Verdana"/>
          <w:lang w:val="ru-RU"/>
        </w:rPr>
        <w:t>1. Продавачът задържа гаранцията за участие, когато кандидат в процедура:</w:t>
      </w:r>
    </w:p>
    <w:p w:rsidR="00581C8E" w:rsidRPr="00543903" w:rsidRDefault="00581C8E" w:rsidP="001A28DF">
      <w:pPr>
        <w:ind w:firstLine="708"/>
        <w:jc w:val="both"/>
        <w:rPr>
          <w:rFonts w:ascii="Verdana" w:hAnsi="Verdana"/>
          <w:lang w:val="bg-BG"/>
        </w:rPr>
      </w:pPr>
      <w:r w:rsidRPr="00543903">
        <w:rPr>
          <w:rFonts w:ascii="Verdana" w:hAnsi="Verdana"/>
          <w:lang w:val="ru-RU"/>
        </w:rPr>
        <w:t>- оттегля офертата след изтичането на срока за подаването й;</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обжалва заповедта на възложителя за определяне на изпълнител - до решаване на спора с влязло в сила решение;</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е определен за изпълнител, но не изпълни задължението си да сключи договор</w:t>
      </w:r>
      <w:r w:rsidRPr="00543903">
        <w:rPr>
          <w:rFonts w:ascii="Verdana" w:hAnsi="Verdana"/>
          <w:lang w:val="bg-BG"/>
        </w:rPr>
        <w:t>.</w:t>
      </w:r>
    </w:p>
    <w:p w:rsidR="00581C8E" w:rsidRPr="00543903" w:rsidRDefault="00581C8E" w:rsidP="002773F5">
      <w:pPr>
        <w:jc w:val="both"/>
        <w:rPr>
          <w:rFonts w:ascii="Verdana" w:hAnsi="Verdana"/>
          <w:lang w:val="ru-RU"/>
        </w:rPr>
      </w:pPr>
    </w:p>
    <w:p w:rsidR="00581C8E" w:rsidRPr="00543903" w:rsidRDefault="00581C8E" w:rsidP="001A28DF">
      <w:pPr>
        <w:ind w:firstLine="708"/>
        <w:jc w:val="both"/>
        <w:rPr>
          <w:rFonts w:ascii="Verdana" w:hAnsi="Verdana"/>
          <w:b/>
          <w:lang w:val="ru-RU"/>
        </w:rPr>
      </w:pPr>
      <w:r w:rsidRPr="00543903">
        <w:rPr>
          <w:rFonts w:ascii="Verdana" w:hAnsi="Verdana"/>
          <w:b/>
          <w:lang w:val="bg-BG"/>
        </w:rPr>
        <w:t xml:space="preserve"> </w:t>
      </w:r>
      <w:r w:rsidRPr="00543903">
        <w:rPr>
          <w:rFonts w:ascii="Verdana" w:hAnsi="Verdana"/>
          <w:b/>
          <w:lang w:val="en-US"/>
        </w:rPr>
        <w:t>X</w:t>
      </w:r>
      <w:r w:rsidRPr="00543903">
        <w:rPr>
          <w:rFonts w:ascii="Verdana" w:hAnsi="Verdana"/>
          <w:b/>
          <w:lang w:val="ru-RU"/>
        </w:rPr>
        <w:t>І</w:t>
      </w:r>
      <w:r w:rsidRPr="00543903">
        <w:rPr>
          <w:rFonts w:ascii="Verdana" w:hAnsi="Verdana"/>
          <w:b/>
        </w:rPr>
        <w:t>V</w:t>
      </w:r>
      <w:r w:rsidRPr="00543903">
        <w:rPr>
          <w:rFonts w:ascii="Verdana" w:hAnsi="Verdana"/>
          <w:b/>
          <w:lang w:val="ru-RU"/>
        </w:rPr>
        <w:t>. ДОПЪЛНИТЕЛНИ РАЗПОРЕДБИ</w:t>
      </w:r>
    </w:p>
    <w:p w:rsidR="00925F9F" w:rsidRPr="00925F9F" w:rsidRDefault="00581C8E" w:rsidP="00852A78">
      <w:pPr>
        <w:ind w:firstLine="708"/>
        <w:jc w:val="both"/>
        <w:rPr>
          <w:rFonts w:ascii="Verdana" w:hAnsi="Verdana"/>
          <w:lang w:val="bg-BG"/>
        </w:rPr>
      </w:pPr>
      <w:r w:rsidRPr="00543903">
        <w:rPr>
          <w:rFonts w:ascii="Verdana" w:hAnsi="Verdana"/>
          <w:lang w:val="ru-RU"/>
        </w:rPr>
        <w:lastRenderedPageBreak/>
        <w:t xml:space="preserve"> </w:t>
      </w:r>
      <w:bookmarkStart w:id="0" w:name="пр1"/>
      <w:r w:rsidR="000C4B5F" w:rsidRPr="00543903">
        <w:rPr>
          <w:rFonts w:ascii="Verdana" w:hAnsi="Verdana"/>
          <w:lang w:val="ru-RU"/>
        </w:rPr>
        <w:t xml:space="preserve">За всички неуредени с настоящите условия изисквания за възлагане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000C4B5F" w:rsidRPr="00543903">
        <w:rPr>
          <w:rFonts w:ascii="Verdana" w:hAnsi="Verdana"/>
          <w:bCs/>
          <w:lang w:val="ru-RU"/>
        </w:rPr>
        <w:t>(</w:t>
      </w:r>
      <w:r w:rsidR="000C4B5F" w:rsidRPr="00543903">
        <w:rPr>
          <w:rFonts w:ascii="Verdana" w:hAnsi="Verdana"/>
          <w:lang w:val="ru-RU"/>
        </w:rPr>
        <w:t xml:space="preserve">Приета с </w:t>
      </w:r>
      <w:hyperlink r:id="rId18" w:history="1">
        <w:r w:rsidR="000C4B5F" w:rsidRPr="00543903">
          <w:rPr>
            <w:rStyle w:val="af"/>
            <w:rFonts w:ascii="Verdana" w:hAnsi="Verdana"/>
            <w:color w:val="auto"/>
            <w:u w:val="none"/>
            <w:lang w:val="ru-RU"/>
          </w:rPr>
          <w:t>ПМС № 316</w:t>
        </w:r>
      </w:hyperlink>
      <w:r w:rsidR="000C4B5F" w:rsidRPr="00543903">
        <w:rPr>
          <w:rFonts w:ascii="Verdana" w:hAnsi="Verdana"/>
          <w:lang w:val="ru-RU"/>
        </w:rPr>
        <w:t xml:space="preserve"> от 24.11.2011 г., обн., ДВ, </w:t>
      </w:r>
      <w:hyperlink r:id="rId19" w:history="1">
        <w:r w:rsidR="000C4B5F" w:rsidRPr="00543903">
          <w:rPr>
            <w:rStyle w:val="af"/>
            <w:rFonts w:ascii="Verdana" w:hAnsi="Verdana"/>
            <w:color w:val="auto"/>
            <w:u w:val="none"/>
            <w:lang w:val="ru-RU"/>
          </w:rPr>
          <w:t>бр. 96</w:t>
        </w:r>
      </w:hyperlink>
      <w:r w:rsidR="000C4B5F" w:rsidRPr="00543903">
        <w:rPr>
          <w:rFonts w:ascii="Verdana" w:hAnsi="Verdana"/>
          <w:lang w:val="ru-RU"/>
        </w:rPr>
        <w:t xml:space="preserve"> от 6.12.2011г., изм. и доп., бр. 96 от 2.12.2016г.</w:t>
      </w:r>
      <w:r w:rsidR="000C4B5F" w:rsidRPr="00543903">
        <w:rPr>
          <w:rFonts w:ascii="Verdana" w:hAnsi="Verdana"/>
          <w:lang w:val="bg-BG"/>
        </w:rPr>
        <w:t>)</w:t>
      </w:r>
      <w:r w:rsidR="000C4B5F" w:rsidRPr="00543903">
        <w:rPr>
          <w:rFonts w:ascii="Verdana" w:hAnsi="Verdana"/>
          <w:lang w:val="ru-RU"/>
        </w:rPr>
        <w:t xml:space="preserve"> и Закона за горите (Обн. ДВ, бр19 от 08.03.2012г., изм. бр. 95 от 29.11.2016г.</w:t>
      </w:r>
      <w:r w:rsidR="000C4B5F">
        <w:rPr>
          <w:rFonts w:ascii="Verdana" w:hAnsi="Verdana"/>
          <w:lang w:val="ru-RU"/>
        </w:rPr>
        <w:t>,изм. и доп.,бр.13 от 07.02.2017г., изм.,бр.58 от 18.07.2017г.,в сила от 18.07.2017г.</w:t>
      </w:r>
      <w:r w:rsidR="000C4B5F" w:rsidRPr="00543903">
        <w:rPr>
          <w:rFonts w:ascii="Verdana" w:hAnsi="Verdana"/>
          <w:lang w:val="bg-BG"/>
        </w:rPr>
        <w:t>)</w:t>
      </w:r>
      <w:bookmarkStart w:id="1" w:name="_ПРИЛОЖЕНИЕ_№_1"/>
      <w:bookmarkEnd w:id="1"/>
    </w:p>
    <w:p w:rsidR="00581C8E" w:rsidRDefault="006271C6" w:rsidP="00457308">
      <w:pPr>
        <w:rPr>
          <w:rFonts w:ascii="Verdana" w:hAnsi="Verdana"/>
          <w:lang w:val="en-US"/>
        </w:rPr>
      </w:pPr>
      <w:r>
        <w:rPr>
          <w:rFonts w:ascii="Verdana" w:hAnsi="Verdana"/>
          <w:lang w:val="bg-BG"/>
        </w:rPr>
        <w:t xml:space="preserve">     </w:t>
      </w: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Default="00223603" w:rsidP="00457308">
      <w:pPr>
        <w:rPr>
          <w:rFonts w:ascii="Verdana" w:hAnsi="Verdana"/>
          <w:lang w:val="en-US"/>
        </w:rPr>
      </w:pPr>
    </w:p>
    <w:p w:rsidR="00223603" w:rsidRPr="00223603" w:rsidRDefault="00223603" w:rsidP="00457308">
      <w:pPr>
        <w:rPr>
          <w:rFonts w:ascii="Verdana" w:hAnsi="Verdana"/>
          <w:lang w:val="en-US"/>
        </w:rPr>
      </w:pPr>
    </w:p>
    <w:p w:rsidR="00581C8E" w:rsidRPr="00492F88" w:rsidRDefault="00581C8E" w:rsidP="00631EA8">
      <w:pPr>
        <w:pStyle w:val="1"/>
        <w:rPr>
          <w:rFonts w:ascii="Verdana" w:hAnsi="Verdana"/>
          <w:b/>
          <w:i/>
          <w:sz w:val="20"/>
        </w:rPr>
      </w:pPr>
      <w:r w:rsidRPr="00492F88">
        <w:rPr>
          <w:rFonts w:ascii="Verdana" w:hAnsi="Verdana"/>
          <w:b/>
          <w:i/>
          <w:sz w:val="20"/>
        </w:rPr>
        <w:lastRenderedPageBreak/>
        <w:t>Приложение № 1</w:t>
      </w:r>
    </w:p>
    <w:bookmarkEnd w:id="0"/>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bookmarkStart w:id="2" w:name="_СПИСЪК_НА_ДОКУМЕНТИТЕ,_СЪДЪРЖАЩИ_СЕ"/>
      <w:bookmarkEnd w:id="2"/>
      <w:r w:rsidRPr="00543903">
        <w:rPr>
          <w:rFonts w:ascii="Verdana" w:hAnsi="Verdana"/>
          <w:b/>
          <w:sz w:val="20"/>
        </w:rPr>
        <w:t>СПИСЪК НА ДОКУМЕНТИТЕ, СЪДЪРЖАЩИ СЕ В ОФЕРТАТА</w:t>
      </w:r>
    </w:p>
    <w:p w:rsidR="00581C8E" w:rsidRPr="00543903" w:rsidRDefault="00581C8E" w:rsidP="00ED6E89">
      <w:pPr>
        <w:rPr>
          <w:rFonts w:ascii="Verdana" w:hAnsi="Verdana"/>
          <w:lang w:val="bg-BG"/>
        </w:rPr>
      </w:pPr>
    </w:p>
    <w:p w:rsidR="00581C8E" w:rsidRPr="00543903" w:rsidRDefault="00581C8E" w:rsidP="00631EA8">
      <w:pPr>
        <w:shd w:val="clear" w:color="auto" w:fill="FFFFFF"/>
        <w:ind w:right="22"/>
        <w:rPr>
          <w:rFonts w:ascii="Verdana" w:hAnsi="Verdana"/>
          <w:spacing w:val="-1"/>
          <w:lang w:val="bg-BG"/>
        </w:rPr>
      </w:pPr>
    </w:p>
    <w:p w:rsidR="00581C8E" w:rsidRPr="00543903" w:rsidRDefault="00581C8E" w:rsidP="00631EA8">
      <w:pPr>
        <w:ind w:right="22"/>
        <w:rPr>
          <w:rFonts w:ascii="Verdana" w:hAnsi="Verdana"/>
          <w:lang w:val="bg-BG"/>
        </w:rPr>
      </w:pPr>
      <w:r w:rsidRPr="00543903">
        <w:rPr>
          <w:rFonts w:ascii="Verdana" w:hAnsi="Verdana"/>
          <w:lang w:val="bg-BG"/>
        </w:rPr>
        <w:t xml:space="preserve">Настоящата оферта е подадена от: </w:t>
      </w:r>
      <w:r w:rsidRPr="00543903">
        <w:rPr>
          <w:rFonts w:ascii="Verdana" w:hAnsi="Verdana"/>
          <w:lang w:val="ru-RU"/>
        </w:rPr>
        <w:t>...................................................................................</w:t>
      </w:r>
    </w:p>
    <w:p w:rsidR="00581C8E" w:rsidRPr="00543903" w:rsidRDefault="00581C8E" w:rsidP="00631EA8">
      <w:pPr>
        <w:ind w:right="22"/>
        <w:rPr>
          <w:rFonts w:ascii="Verdana" w:hAnsi="Verdana"/>
          <w:lang w:val="bg-BG"/>
        </w:rPr>
      </w:pPr>
    </w:p>
    <w:p w:rsidR="00581C8E" w:rsidRPr="00543903" w:rsidRDefault="00581C8E" w:rsidP="00631EA8">
      <w:pPr>
        <w:ind w:right="22"/>
        <w:rPr>
          <w:rFonts w:ascii="Verdana" w:hAnsi="Verdana"/>
          <w:lang w:val="bg-BG"/>
        </w:rPr>
      </w:pPr>
      <w:r w:rsidRPr="00543903">
        <w:rPr>
          <w:rFonts w:ascii="Verdana" w:hAnsi="Verdana"/>
          <w:lang w:val="ru-RU"/>
        </w:rPr>
        <w:t>......................................................................................................................................</w:t>
      </w:r>
      <w:r w:rsidRPr="00543903">
        <w:rPr>
          <w:rFonts w:ascii="Verdana" w:hAnsi="Verdana"/>
          <w:lang w:val="bg-BG"/>
        </w:rPr>
        <w:t xml:space="preserve"> </w:t>
      </w:r>
    </w:p>
    <w:p w:rsidR="00581C8E" w:rsidRPr="00543903" w:rsidRDefault="00581C8E" w:rsidP="00631EA8">
      <w:pPr>
        <w:ind w:right="22"/>
        <w:rPr>
          <w:rFonts w:ascii="Verdana" w:hAnsi="Verdana"/>
          <w:lang w:val="bg-BG"/>
        </w:rPr>
      </w:pPr>
    </w:p>
    <w:p w:rsidR="00581C8E" w:rsidRPr="00543903" w:rsidRDefault="00581C8E" w:rsidP="00631EA8">
      <w:pPr>
        <w:spacing w:line="360" w:lineRule="auto"/>
        <w:ind w:right="29"/>
        <w:rPr>
          <w:rFonts w:ascii="Verdana" w:hAnsi="Verdana"/>
          <w:lang w:val="ru-RU"/>
        </w:rPr>
      </w:pPr>
      <w:r w:rsidRPr="00543903">
        <w:rPr>
          <w:rFonts w:ascii="Verdana" w:hAnsi="Verdana"/>
          <w:lang w:val="bg-BG"/>
        </w:rPr>
        <w:t>и подписано от:</w:t>
      </w:r>
      <w:r w:rsidRPr="00543903">
        <w:rPr>
          <w:rFonts w:ascii="Verdana" w:hAnsi="Verdana"/>
          <w:lang w:val="ru-RU"/>
        </w:rPr>
        <w:t xml:space="preserve"> ..............................................................................................................</w:t>
      </w:r>
    </w:p>
    <w:p w:rsidR="00581C8E" w:rsidRPr="00543903" w:rsidRDefault="00581C8E" w:rsidP="00631EA8">
      <w:pPr>
        <w:spacing w:line="360" w:lineRule="auto"/>
        <w:ind w:right="29"/>
        <w:rPr>
          <w:rFonts w:ascii="Verdana" w:hAnsi="Verdana"/>
          <w:lang w:val="bg-BG"/>
        </w:rPr>
      </w:pPr>
      <w:r w:rsidRPr="00543903">
        <w:rPr>
          <w:rFonts w:ascii="Verdana" w:hAnsi="Verdana"/>
          <w:lang w:val="bg-BG"/>
        </w:rPr>
        <w:t>в качеството му на: .........................................................................................................</w:t>
      </w:r>
    </w:p>
    <w:p w:rsidR="00581C8E" w:rsidRPr="00543903" w:rsidRDefault="00581C8E" w:rsidP="00631EA8">
      <w:pPr>
        <w:shd w:val="clear" w:color="auto" w:fill="FFFFFF"/>
        <w:ind w:right="22" w:firstLine="720"/>
        <w:jc w:val="both"/>
        <w:rPr>
          <w:rFonts w:ascii="Verdana" w:hAnsi="Verdana"/>
          <w:spacing w:val="-1"/>
          <w:lang w:val="bg-BG"/>
        </w:rPr>
      </w:pP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ab/>
      </w: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УВАЖАЕМИ ГОСПОД</w:t>
      </w:r>
      <w:r w:rsidR="0071314E">
        <w:rPr>
          <w:rFonts w:ascii="Verdana" w:hAnsi="Verdana"/>
          <w:b/>
          <w:lang w:val="bg-BG"/>
        </w:rPr>
        <w:t>ИН КМЕТЕ</w:t>
      </w:r>
      <w:r w:rsidRPr="00543903">
        <w:rPr>
          <w:rFonts w:ascii="Verdana" w:hAnsi="Verdana"/>
          <w:b/>
          <w:lang w:val="bg-BG"/>
        </w:rPr>
        <w:t>,</w:t>
      </w:r>
    </w:p>
    <w:p w:rsidR="00581C8E" w:rsidRPr="00543903" w:rsidRDefault="00581C8E" w:rsidP="00631EA8">
      <w:pPr>
        <w:ind w:right="22" w:firstLine="720"/>
        <w:rPr>
          <w:rFonts w:ascii="Verdana" w:hAnsi="Verdana"/>
          <w:lang w:val="bg-BG"/>
        </w:rPr>
      </w:pPr>
    </w:p>
    <w:p w:rsidR="00581C8E" w:rsidRPr="00543903" w:rsidRDefault="00581C8E" w:rsidP="00631EA8">
      <w:pPr>
        <w:ind w:right="22" w:firstLine="720"/>
        <w:jc w:val="both"/>
        <w:rPr>
          <w:rFonts w:ascii="Verdana" w:hAnsi="Verdana"/>
          <w:spacing w:val="-6"/>
          <w:lang w:val="bg-BG"/>
        </w:rPr>
      </w:pPr>
      <w:r w:rsidRPr="00543903">
        <w:rPr>
          <w:rFonts w:ascii="Verdana" w:hAnsi="Verdana"/>
          <w:spacing w:val="-6"/>
          <w:lang w:val="ru-RU"/>
        </w:rPr>
        <w:t xml:space="preserve">С настоящото </w:t>
      </w:r>
      <w:r w:rsidRPr="00543903">
        <w:rPr>
          <w:rFonts w:ascii="Verdana" w:hAnsi="Verdana"/>
          <w:spacing w:val="-6"/>
          <w:lang w:val="bg-BG"/>
        </w:rPr>
        <w:t xml:space="preserve">представям списък на документите, съдържащи се в настоящата оферта: </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 xml:space="preserve">            1</w:t>
      </w:r>
      <w:r w:rsidRPr="00543903">
        <w:rPr>
          <w:rFonts w:ascii="Verdana" w:hAnsi="Verdana"/>
          <w:sz w:val="20"/>
          <w:szCs w:val="20"/>
        </w:rPr>
        <w:t xml:space="preserve">. </w:t>
      </w:r>
      <w:r w:rsidRPr="00543903">
        <w:rPr>
          <w:rFonts w:ascii="Verdana" w:hAnsi="Verdana"/>
          <w:sz w:val="20"/>
          <w:szCs w:val="20"/>
          <w:lang w:val="bg-BG"/>
        </w:rPr>
        <w:t>Н</w:t>
      </w:r>
      <w:r w:rsidRPr="00543903">
        <w:rPr>
          <w:rFonts w:ascii="Verdana" w:hAnsi="Verdana"/>
          <w:sz w:val="20"/>
          <w:szCs w:val="20"/>
        </w:rPr>
        <w:t xml:space="preserve">омер на удостоверение за регистрация на кандидата в публичния регистър по </w:t>
      </w:r>
      <w:r w:rsidRPr="00543903">
        <w:rPr>
          <w:rFonts w:ascii="Verdana" w:hAnsi="Verdana"/>
          <w:sz w:val="20"/>
          <w:szCs w:val="20"/>
          <w:lang w:val="bg-BG"/>
        </w:rPr>
        <w:t xml:space="preserve">чл. 241 от Закона за горите </w:t>
      </w:r>
      <w:r w:rsidRPr="00543903">
        <w:rPr>
          <w:rFonts w:ascii="Verdana" w:hAnsi="Verdana"/>
          <w:sz w:val="20"/>
          <w:szCs w:val="20"/>
        </w:rPr>
        <w:t>за дейността „Добив на дървесина”</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autoSpaceDE w:val="0"/>
        <w:autoSpaceDN w:val="0"/>
        <w:adjustRightInd w:val="0"/>
        <w:jc w:val="both"/>
        <w:rPr>
          <w:rFonts w:ascii="Verdana" w:hAnsi="Verdana"/>
          <w:i/>
          <w:spacing w:val="-4"/>
          <w:lang w:val="ru-RU" w:eastAsia="pl-PL"/>
        </w:rPr>
      </w:pP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ru-RU"/>
        </w:rPr>
        <w:t xml:space="preserve">            2. </w:t>
      </w:r>
      <w:r w:rsidRPr="00543903">
        <w:rPr>
          <w:rFonts w:ascii="Verdana" w:hAnsi="Verdana"/>
          <w:sz w:val="20"/>
          <w:szCs w:val="20"/>
          <w:lang w:val="bg-BG"/>
        </w:rPr>
        <w:t>Н</w:t>
      </w:r>
      <w:r w:rsidRPr="00543903">
        <w:rPr>
          <w:rFonts w:ascii="Verdana" w:hAnsi="Verdana"/>
          <w:sz w:val="20"/>
          <w:szCs w:val="20"/>
        </w:rPr>
        <w:t xml:space="preserve">омер на удостоверение </w:t>
      </w:r>
      <w:r w:rsidRPr="00543903">
        <w:rPr>
          <w:rFonts w:ascii="Verdana" w:hAnsi="Verdana"/>
          <w:sz w:val="20"/>
          <w:szCs w:val="20"/>
          <w:lang w:val="ru-RU"/>
        </w:rPr>
        <w:t xml:space="preserve">на наетият регистриран лесовъд </w:t>
      </w:r>
      <w:r w:rsidRPr="00543903">
        <w:rPr>
          <w:rFonts w:ascii="Verdana" w:hAnsi="Verdana"/>
          <w:sz w:val="20"/>
          <w:szCs w:val="20"/>
        </w:rPr>
        <w:t>в публичния регистър по</w:t>
      </w:r>
      <w:r w:rsidRPr="00543903">
        <w:rPr>
          <w:rFonts w:ascii="Verdana" w:hAnsi="Verdana"/>
          <w:sz w:val="20"/>
          <w:szCs w:val="20"/>
          <w:lang w:val="bg-BG"/>
        </w:rPr>
        <w:t xml:space="preserve"> чл.235</w:t>
      </w:r>
      <w:r w:rsidRPr="00543903">
        <w:rPr>
          <w:rFonts w:ascii="Verdana" w:hAnsi="Verdana"/>
          <w:sz w:val="20"/>
          <w:szCs w:val="20"/>
        </w:rPr>
        <w:t xml:space="preserve"> </w:t>
      </w:r>
      <w:r w:rsidRPr="00543903">
        <w:rPr>
          <w:rFonts w:ascii="Verdana" w:hAnsi="Verdana"/>
          <w:sz w:val="20"/>
          <w:szCs w:val="20"/>
          <w:lang w:val="ru-RU"/>
        </w:rPr>
        <w:t xml:space="preserve">от Закона за горите, </w:t>
      </w:r>
      <w:r w:rsidRPr="00543903">
        <w:rPr>
          <w:rFonts w:ascii="Verdana" w:hAnsi="Verdana"/>
          <w:i/>
          <w:sz w:val="20"/>
          <w:szCs w:val="20"/>
          <w:lang w:val="ru-RU"/>
        </w:rPr>
        <w:t xml:space="preserve"> </w:t>
      </w:r>
      <w:r w:rsidRPr="00543903">
        <w:rPr>
          <w:rFonts w:ascii="Verdana" w:hAnsi="Verdana"/>
          <w:sz w:val="20"/>
          <w:szCs w:val="20"/>
          <w:lang w:val="ru-RU"/>
        </w:rPr>
        <w:t>регистриран за дейността „Планиране и организация на добива на дървесина”.</w:t>
      </w:r>
      <w:r w:rsidRPr="00543903">
        <w:rPr>
          <w:rFonts w:ascii="Verdana" w:hAnsi="Verdana"/>
          <w:sz w:val="20"/>
          <w:szCs w:val="20"/>
        </w:rPr>
        <w:t>”</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ind w:right="22"/>
        <w:jc w:val="both"/>
        <w:rPr>
          <w:rFonts w:ascii="Verdana" w:hAnsi="Verdana"/>
          <w:lang w:val="ru-RU"/>
        </w:rPr>
      </w:pPr>
    </w:p>
    <w:p w:rsidR="00581C8E" w:rsidRPr="00543903" w:rsidRDefault="00581C8E" w:rsidP="00613EB8">
      <w:pPr>
        <w:ind w:right="22"/>
        <w:jc w:val="both"/>
        <w:rPr>
          <w:rFonts w:ascii="Verdana" w:hAnsi="Verdana"/>
          <w:lang w:val="ru-RU"/>
        </w:rPr>
      </w:pPr>
      <w:r w:rsidRPr="00543903">
        <w:rPr>
          <w:rFonts w:ascii="Verdana" w:hAnsi="Verdana"/>
          <w:lang w:val="ru-RU"/>
        </w:rPr>
        <w:t xml:space="preserve">            3. Други изискуеми документи, съгласно условията на Продавача:</w:t>
      </w:r>
    </w:p>
    <w:p w:rsidR="00581C8E" w:rsidRPr="00543903" w:rsidRDefault="00581C8E" w:rsidP="00A306D3">
      <w:pPr>
        <w:ind w:right="22"/>
        <w:jc w:val="center"/>
        <w:rPr>
          <w:rFonts w:ascii="Verdana" w:hAnsi="Verdana"/>
          <w:i/>
          <w:lang w:val="bg-BG"/>
        </w:rPr>
      </w:pPr>
      <w:r w:rsidRPr="00543903">
        <w:rPr>
          <w:rFonts w:ascii="Verdana" w:hAnsi="Verdana"/>
          <w:i/>
          <w:lang w:val="ru-RU"/>
        </w:rPr>
        <w:t>/описват се всички представени документи, изискуеми от Продавача, съгласно условията за обекта/</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r w:rsidR="00093ABE">
        <w:rPr>
          <w:rFonts w:ascii="Verdana" w:hAnsi="Verdana"/>
          <w:lang w:val="bg-BG"/>
        </w:rPr>
        <w:t>..........................................................................................................................................................................................................................................................................................................................................................................................................................................................................................................................................................................................................................................................................................................................................................................................................................................</w:t>
      </w:r>
    </w:p>
    <w:p w:rsidR="00581C8E" w:rsidRPr="00543903" w:rsidRDefault="00581C8E" w:rsidP="00631EA8">
      <w:pPr>
        <w:rPr>
          <w:rFonts w:ascii="Verdana" w:hAnsi="Verdana"/>
          <w:lang w:val="bg-BG"/>
        </w:rPr>
      </w:pPr>
    </w:p>
    <w:p w:rsidR="00581C8E" w:rsidRPr="00543903" w:rsidRDefault="00581C8E" w:rsidP="00631EA8">
      <w:pPr>
        <w:rPr>
          <w:rFonts w:ascii="Verdana" w:hAnsi="Verdana"/>
          <w:bCs/>
          <w:lang w:val="bg-BG"/>
        </w:rPr>
      </w:pPr>
    </w:p>
    <w:p w:rsidR="00581C8E" w:rsidRPr="00543903" w:rsidRDefault="00581C8E" w:rsidP="00631EA8">
      <w:pPr>
        <w:rPr>
          <w:rFonts w:ascii="Verdana" w:hAnsi="Verdana"/>
          <w:lang w:val="bg-BG"/>
        </w:rPr>
      </w:pPr>
      <w:r w:rsidRPr="00543903">
        <w:rPr>
          <w:rFonts w:ascii="Verdana" w:hAnsi="Verdana"/>
          <w:lang w:val="bg-BG"/>
        </w:rPr>
        <w:t>............................г.                                                           Декларатор:</w:t>
      </w:r>
      <w:r w:rsidRPr="00543903">
        <w:rPr>
          <w:rFonts w:ascii="Verdana" w:hAnsi="Verdana"/>
        </w:rPr>
        <w:sym w:font="Wingdings" w:char="F03F"/>
      </w:r>
      <w:r w:rsidRPr="00543903">
        <w:rPr>
          <w:rFonts w:ascii="Verdana" w:hAnsi="Verdana"/>
          <w:lang w:val="bg-BG"/>
        </w:rPr>
        <w:t>..........................</w:t>
      </w:r>
    </w:p>
    <w:p w:rsidR="00581C8E" w:rsidRPr="00543903" w:rsidRDefault="00581C8E" w:rsidP="00631EA8">
      <w:pPr>
        <w:rPr>
          <w:rFonts w:ascii="Verdana" w:hAnsi="Verdana"/>
          <w:lang w:val="bg-BG"/>
        </w:rPr>
      </w:pPr>
      <w:r w:rsidRPr="00543903">
        <w:rPr>
          <w:rFonts w:ascii="Verdana" w:hAnsi="Verdana"/>
          <w:i/>
          <w:lang w:val="bg-BG"/>
        </w:rPr>
        <w:t xml:space="preserve">                                                                                                                 (подпис и печат)</w:t>
      </w:r>
    </w:p>
    <w:p w:rsidR="00581C8E" w:rsidRPr="00543903" w:rsidRDefault="00581C8E" w:rsidP="00631EA8">
      <w:pPr>
        <w:rPr>
          <w:rFonts w:ascii="Verdana" w:hAnsi="Verdana"/>
          <w:bCs/>
          <w:lang w:val="bg-BG"/>
        </w:rPr>
      </w:pPr>
    </w:p>
    <w:p w:rsidR="00581C8E" w:rsidRPr="00543903" w:rsidRDefault="00581C8E" w:rsidP="00631EA8">
      <w:pPr>
        <w:rPr>
          <w:rFonts w:ascii="Verdana" w:hAnsi="Verdana"/>
          <w:b/>
          <w:lang w:val="bg-BG"/>
        </w:rPr>
      </w:pPr>
    </w:p>
    <w:p w:rsidR="00581C8E" w:rsidRPr="007C3673" w:rsidRDefault="00581C8E" w:rsidP="007C3673">
      <w:pPr>
        <w:rPr>
          <w:rFonts w:ascii="Verdana" w:hAnsi="Verdana"/>
          <w:b/>
          <w:i/>
          <w:lang w:val="en-US"/>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492F88" w:rsidRDefault="00581C8E" w:rsidP="00631EA8">
      <w:pPr>
        <w:pStyle w:val="1"/>
        <w:rPr>
          <w:rFonts w:ascii="Verdana" w:hAnsi="Verdana"/>
          <w:b/>
          <w:i/>
          <w:sz w:val="20"/>
        </w:rPr>
      </w:pPr>
      <w:r w:rsidRPr="00492F88">
        <w:rPr>
          <w:rFonts w:ascii="Verdana" w:hAnsi="Verdana"/>
          <w:b/>
          <w:i/>
          <w:sz w:val="20"/>
        </w:rPr>
        <w:lastRenderedPageBreak/>
        <w:t>Приложение № 2</w:t>
      </w:r>
    </w:p>
    <w:p w:rsidR="00581C8E" w:rsidRPr="00543903" w:rsidRDefault="00581C8E" w:rsidP="00631EA8">
      <w:pPr>
        <w:pStyle w:val="a3"/>
        <w:spacing w:after="0"/>
        <w:rPr>
          <w:rFonts w:ascii="Verdana" w:hAnsi="Verdana"/>
          <w:lang w:val="ru-RU"/>
        </w:rPr>
      </w:pPr>
    </w:p>
    <w:p w:rsidR="00581C8E" w:rsidRPr="00543903" w:rsidRDefault="00581C8E" w:rsidP="00631EA8">
      <w:pPr>
        <w:pStyle w:val="a7"/>
        <w:rPr>
          <w:rFonts w:ascii="Verdana" w:hAnsi="Verdana"/>
          <w:sz w:val="20"/>
          <w:szCs w:val="20"/>
        </w:rPr>
      </w:pPr>
    </w:p>
    <w:p w:rsidR="00581C8E" w:rsidRPr="00543903" w:rsidRDefault="00581C8E" w:rsidP="00631EA8">
      <w:pPr>
        <w:pStyle w:val="2"/>
        <w:ind w:right="22"/>
        <w:rPr>
          <w:rFonts w:ascii="Verdana" w:hAnsi="Verdana"/>
          <w:b/>
          <w:sz w:val="20"/>
        </w:rPr>
      </w:pPr>
      <w:bookmarkStart w:id="3" w:name="_СВЕДЕНИЯ_ЗА_УЧАСТНИКА"/>
      <w:bookmarkEnd w:id="3"/>
      <w:r w:rsidRPr="00543903">
        <w:rPr>
          <w:rFonts w:ascii="Verdana" w:hAnsi="Verdana"/>
          <w:b/>
          <w:sz w:val="20"/>
        </w:rPr>
        <w:t>СВЕДЕНИЯ ЗА УЧАСТНИКА</w:t>
      </w:r>
    </w:p>
    <w:p w:rsidR="00581C8E" w:rsidRPr="00543903" w:rsidRDefault="00581C8E" w:rsidP="00631EA8">
      <w:pPr>
        <w:pStyle w:val="a8"/>
        <w:rPr>
          <w:rFonts w:ascii="Verdana" w:hAnsi="Verdana"/>
          <w:sz w:val="20"/>
          <w:szCs w:val="20"/>
          <w:lang w:val="ru-RU"/>
        </w:rPr>
      </w:pPr>
    </w:p>
    <w:p w:rsidR="00581C8E" w:rsidRPr="00543903" w:rsidRDefault="00581C8E" w:rsidP="00631EA8">
      <w:pPr>
        <w:jc w:val="both"/>
        <w:rPr>
          <w:rFonts w:ascii="Verdana" w:hAnsi="Verdana"/>
          <w:b/>
          <w:i/>
          <w:lang w:val="bg-BG"/>
        </w:rPr>
      </w:pPr>
      <w:r w:rsidRPr="00543903">
        <w:rPr>
          <w:rFonts w:ascii="Verdana" w:hAnsi="Verdana"/>
          <w:b/>
          <w:i/>
          <w:lang w:val="bg-BG"/>
        </w:rPr>
        <w:t xml:space="preserve">                     Относно:</w:t>
      </w:r>
      <w:r w:rsidRPr="00543903">
        <w:rPr>
          <w:rFonts w:ascii="Verdana" w:hAnsi="Verdana"/>
          <w:i/>
          <w:lang w:val="bg-BG"/>
        </w:rPr>
        <w:t xml:space="preserve"> участие в </w:t>
      </w:r>
      <w:r w:rsidRPr="00543903">
        <w:rPr>
          <w:rFonts w:ascii="Verdana" w:hAnsi="Verdana"/>
          <w:i/>
          <w:lang w:val="be-BY"/>
        </w:rPr>
        <w:t>търг с тайно наддаване за продажба на стояща дървесина на корен от Обект</w:t>
      </w:r>
      <w:r w:rsidR="000978E9">
        <w:rPr>
          <w:rFonts w:ascii="Verdana" w:hAnsi="Verdana"/>
          <w:i/>
          <w:lang w:val="be-BY"/>
        </w:rPr>
        <w:t>и</w:t>
      </w:r>
      <w:r w:rsidRPr="00543903">
        <w:rPr>
          <w:rFonts w:ascii="Verdana" w:hAnsi="Verdana"/>
          <w:i/>
          <w:lang w:val="be-BY"/>
        </w:rPr>
        <w:t xml:space="preserve"> №</w:t>
      </w:r>
      <w:r w:rsidR="000978E9">
        <w:rPr>
          <w:rFonts w:ascii="Verdana" w:hAnsi="Verdana"/>
          <w:i/>
          <w:lang w:val="be-BY"/>
        </w:rPr>
        <w:t>№</w:t>
      </w:r>
      <w:r w:rsidRPr="00543903">
        <w:rPr>
          <w:rFonts w:ascii="Verdana" w:hAnsi="Verdana"/>
          <w:i/>
          <w:lang w:val="be-BY"/>
        </w:rPr>
        <w:t xml:space="preserve"> ......... </w:t>
      </w:r>
      <w:r w:rsidR="000978E9">
        <w:rPr>
          <w:rFonts w:ascii="Verdana" w:hAnsi="Verdana"/>
          <w:i/>
          <w:lang w:val="be-BY"/>
        </w:rPr>
        <w:t>,..................,..................</w:t>
      </w:r>
    </w:p>
    <w:p w:rsidR="00581C8E" w:rsidRPr="00543903" w:rsidRDefault="00581C8E" w:rsidP="00631EA8">
      <w:pPr>
        <w:jc w:val="both"/>
        <w:rPr>
          <w:rFonts w:ascii="Verdana" w:hAnsi="Verdana"/>
          <w:b/>
          <w:lang w:val="bg-BG"/>
        </w:rPr>
      </w:pPr>
    </w:p>
    <w:p w:rsidR="00581C8E" w:rsidRPr="00543903" w:rsidRDefault="00581C8E" w:rsidP="00A62C9A">
      <w:pPr>
        <w:rPr>
          <w:rFonts w:ascii="Verdana" w:hAnsi="Verdana"/>
          <w:lang w:val="ru-RU"/>
        </w:rPr>
      </w:pPr>
      <w:r w:rsidRPr="00543903">
        <w:rPr>
          <w:rFonts w:ascii="Verdana" w:hAnsi="Verdana"/>
          <w:lang w:val="ru-RU" w:eastAsia="ar-SA"/>
        </w:rPr>
        <w:t>1.</w:t>
      </w:r>
      <w:r w:rsidRPr="00543903">
        <w:rPr>
          <w:rFonts w:ascii="Verdana" w:hAnsi="Verdana"/>
          <w:lang w:val="bg-BG" w:eastAsia="ar-SA"/>
        </w:rPr>
        <w:t xml:space="preserve"> </w:t>
      </w:r>
      <w:r w:rsidRPr="00543903">
        <w:rPr>
          <w:rFonts w:ascii="Verdana" w:hAnsi="Verdana"/>
          <w:lang w:val="bg-BG"/>
        </w:rPr>
        <w:t>Н</w:t>
      </w:r>
      <w:r w:rsidRPr="00543903">
        <w:rPr>
          <w:rFonts w:ascii="Verdana" w:hAnsi="Verdana"/>
          <w:lang w:val="ru-RU"/>
        </w:rPr>
        <w:t>аименование/</w:t>
      </w:r>
      <w:r w:rsidRPr="00543903">
        <w:rPr>
          <w:rFonts w:ascii="Verdana" w:hAnsi="Verdana"/>
          <w:lang w:val="bg-BG"/>
        </w:rPr>
        <w:t xml:space="preserve"> </w:t>
      </w:r>
      <w:r w:rsidRPr="00543903">
        <w:rPr>
          <w:rFonts w:ascii="Verdana" w:hAnsi="Verdana"/>
          <w:lang w:val="ru-RU"/>
        </w:rPr>
        <w:t>име на участника:……………………………</w:t>
      </w:r>
      <w:r w:rsidRPr="00543903">
        <w:rPr>
          <w:rFonts w:ascii="Verdana" w:hAnsi="Verdana"/>
          <w:lang w:val="bg-BG"/>
        </w:rPr>
        <w:t>...................</w:t>
      </w: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2. Седалище и адрес на управление: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3. Лице за контакти:</w:t>
      </w:r>
    </w:p>
    <w:p w:rsidR="00581C8E" w:rsidRPr="00543903" w:rsidRDefault="00581C8E" w:rsidP="00A62C9A">
      <w:pPr>
        <w:rPr>
          <w:rFonts w:ascii="Verdana" w:hAnsi="Verdana"/>
          <w:lang w:val="ru-RU"/>
        </w:rPr>
      </w:pPr>
      <w:r w:rsidRPr="00543903">
        <w:rPr>
          <w:rFonts w:ascii="Verdana" w:hAnsi="Verdana"/>
          <w:lang w:val="ru-RU"/>
        </w:rPr>
        <w:t>име: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длъжност: ………………………………………………………….…………………………………………………..…………………….</w:t>
      </w:r>
      <w:r w:rsidRPr="00543903">
        <w:rPr>
          <w:rFonts w:ascii="Verdana" w:hAnsi="Verdana"/>
          <w:lang w:val="ru-RU"/>
        </w:rPr>
        <w:tab/>
      </w:r>
      <w:r w:rsidRPr="00543903">
        <w:rPr>
          <w:rFonts w:ascii="Verdana" w:hAnsi="Verdana"/>
          <w:lang w:val="ru-RU"/>
        </w:rPr>
        <w:tab/>
      </w:r>
      <w:r w:rsidRPr="00543903">
        <w:rPr>
          <w:rFonts w:ascii="Verdana" w:hAnsi="Verdana"/>
          <w:lang w:val="ru-RU"/>
        </w:rPr>
        <w:tab/>
      </w:r>
    </w:p>
    <w:p w:rsidR="00581C8E" w:rsidRPr="00543903" w:rsidRDefault="00581C8E" w:rsidP="00A62C9A">
      <w:pPr>
        <w:rPr>
          <w:rFonts w:ascii="Verdana" w:hAnsi="Verdana"/>
          <w:lang w:val="ru-RU"/>
        </w:rPr>
      </w:pPr>
      <w:r w:rsidRPr="00543903">
        <w:rPr>
          <w:rFonts w:ascii="Verdana" w:hAnsi="Verdana"/>
          <w:lang w:val="ru-RU"/>
        </w:rPr>
        <w:t>адрес, 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4. Обслужваща банка: …………………………………………………………………………………………………………….....</w:t>
      </w:r>
    </w:p>
    <w:p w:rsidR="00581C8E" w:rsidRPr="00543903" w:rsidRDefault="00581C8E" w:rsidP="00A62C9A">
      <w:pPr>
        <w:rPr>
          <w:rFonts w:ascii="Verdana" w:hAnsi="Verdana"/>
          <w:u w:val="single"/>
          <w:lang w:val="ru-RU"/>
        </w:rPr>
      </w:pPr>
    </w:p>
    <w:p w:rsidR="00581C8E" w:rsidRPr="00543903" w:rsidRDefault="00581C8E" w:rsidP="00A62C9A">
      <w:pPr>
        <w:rPr>
          <w:rFonts w:ascii="Verdana" w:hAnsi="Verdana"/>
          <w:lang w:val="bg-BG"/>
        </w:rPr>
      </w:pPr>
      <w:r w:rsidRPr="00543903">
        <w:rPr>
          <w:rFonts w:ascii="Verdana" w:hAnsi="Verdana"/>
          <w:lang w:val="ru-RU"/>
        </w:rPr>
        <w:t>Банков код /</w:t>
      </w:r>
      <w:r w:rsidRPr="00543903">
        <w:rPr>
          <w:rFonts w:ascii="Verdana" w:hAnsi="Verdana"/>
        </w:rPr>
        <w:t>BIC</w:t>
      </w:r>
      <w:r w:rsidRPr="00543903">
        <w:rPr>
          <w:rFonts w:ascii="Verdana" w:hAnsi="Verdana"/>
          <w:lang w:val="ru-RU"/>
        </w:rPr>
        <w:t>/ ………………………………………………………………………………………..………………………………</w:t>
      </w:r>
    </w:p>
    <w:p w:rsidR="00581C8E" w:rsidRPr="00543903" w:rsidRDefault="00581C8E" w:rsidP="00A62C9A">
      <w:pPr>
        <w:rPr>
          <w:rFonts w:ascii="Verdana" w:hAnsi="Verdana"/>
          <w:lang w:val="bg-BG"/>
        </w:rPr>
      </w:pPr>
    </w:p>
    <w:p w:rsidR="00581C8E" w:rsidRPr="00543903" w:rsidRDefault="00581C8E" w:rsidP="00A62C9A">
      <w:pPr>
        <w:rPr>
          <w:rFonts w:ascii="Verdana" w:hAnsi="Verdana"/>
          <w:lang w:val="ru-RU"/>
        </w:rPr>
      </w:pPr>
      <w:r w:rsidRPr="00543903">
        <w:rPr>
          <w:rFonts w:ascii="Verdana" w:hAnsi="Verdana"/>
          <w:lang w:val="ru-RU"/>
        </w:rPr>
        <w:t>№ на сметка, по която ще бъде възстановена гаранцията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титуляр на сметката: ……………………………………………………………………………………….………………………....</w:t>
      </w: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631EA8">
      <w:pPr>
        <w:rPr>
          <w:rFonts w:ascii="Verdana" w:hAnsi="Verdana"/>
          <w:b/>
          <w:lang w:val="bg-BG"/>
        </w:rPr>
      </w:pPr>
    </w:p>
    <w:p w:rsidR="00581C8E" w:rsidRPr="00543903" w:rsidRDefault="00581C8E" w:rsidP="00631EA8">
      <w:pPr>
        <w:rPr>
          <w:rFonts w:ascii="Verdana" w:hAnsi="Verdana"/>
          <w:b/>
          <w:lang w:val="bg-BG"/>
        </w:rPr>
      </w:pPr>
    </w:p>
    <w:p w:rsidR="00581C8E" w:rsidRPr="00543903" w:rsidRDefault="00581C8E" w:rsidP="00A62C9A">
      <w:pPr>
        <w:jc w:val="both"/>
        <w:rPr>
          <w:rFonts w:ascii="Verdana" w:hAnsi="Verdana"/>
          <w:lang w:val="ru-RU" w:eastAsia="bg-BG"/>
        </w:rPr>
      </w:pPr>
    </w:p>
    <w:p w:rsidR="00581C8E" w:rsidRPr="00543903" w:rsidRDefault="00581C8E" w:rsidP="00A62C9A">
      <w:pPr>
        <w:rPr>
          <w:rFonts w:ascii="Verdana" w:hAnsi="Verdana"/>
          <w:bCs/>
          <w:lang w:val="ru-RU"/>
        </w:rPr>
      </w:pPr>
    </w:p>
    <w:p w:rsidR="00581C8E" w:rsidRPr="00543903" w:rsidRDefault="00581C8E" w:rsidP="00A62C9A">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b/>
          <w:lang w:val="bg-BG"/>
        </w:rPr>
      </w:pPr>
      <w:r w:rsidRPr="00543903">
        <w:rPr>
          <w:rFonts w:ascii="Verdana" w:hAnsi="Verdana"/>
          <w:i/>
          <w:lang w:val="ru-RU"/>
        </w:rPr>
        <w:t xml:space="preserve">                                                                                                       (подпис и печат)</w:t>
      </w:r>
    </w:p>
    <w:p w:rsidR="00581C8E" w:rsidRPr="00543903" w:rsidRDefault="00581C8E" w:rsidP="00631EA8">
      <w:pPr>
        <w:rPr>
          <w:rFonts w:ascii="Verdana" w:hAnsi="Verdana"/>
          <w:b/>
          <w:lang w:val="bg-BG"/>
        </w:rPr>
      </w:pPr>
    </w:p>
    <w:p w:rsidR="00581C8E" w:rsidRDefault="00581C8E"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bg-BG"/>
        </w:rPr>
      </w:pPr>
    </w:p>
    <w:p w:rsidR="009E5D82" w:rsidRPr="009E5D82" w:rsidRDefault="009E5D82" w:rsidP="00631EA8">
      <w:pPr>
        <w:rPr>
          <w:rFonts w:ascii="Verdana" w:hAnsi="Verdana"/>
          <w:b/>
          <w:lang w:val="bg-BG"/>
        </w:rPr>
      </w:pPr>
    </w:p>
    <w:p w:rsidR="00C93283" w:rsidRDefault="00C93283" w:rsidP="00631EA8">
      <w:pPr>
        <w:rPr>
          <w:rFonts w:ascii="Verdana" w:hAnsi="Verdana"/>
          <w:b/>
          <w:lang w:val="en-US"/>
        </w:rPr>
      </w:pPr>
    </w:p>
    <w:p w:rsidR="00C93283" w:rsidRPr="00C93283" w:rsidRDefault="00C93283" w:rsidP="00631EA8">
      <w:pPr>
        <w:rPr>
          <w:rFonts w:ascii="Verdana" w:hAnsi="Verdana"/>
          <w:b/>
          <w:lang w:val="en-US"/>
        </w:rPr>
      </w:pPr>
    </w:p>
    <w:p w:rsidR="00581C8E" w:rsidRPr="00C93283" w:rsidRDefault="00581C8E" w:rsidP="00631EA8">
      <w:pPr>
        <w:rPr>
          <w:rFonts w:ascii="Verdana" w:hAnsi="Verdana"/>
          <w:b/>
          <w:lang w:val="en-US"/>
        </w:rPr>
      </w:pPr>
    </w:p>
    <w:p w:rsidR="00581C8E" w:rsidRPr="00492F88" w:rsidRDefault="00581C8E" w:rsidP="00631EA8">
      <w:pPr>
        <w:pStyle w:val="1"/>
        <w:rPr>
          <w:rFonts w:ascii="Verdana" w:hAnsi="Verdana"/>
          <w:b/>
          <w:i/>
          <w:sz w:val="20"/>
        </w:rPr>
      </w:pPr>
      <w:r w:rsidRPr="00492F88">
        <w:rPr>
          <w:rFonts w:ascii="Verdana" w:hAnsi="Verdana"/>
          <w:b/>
          <w:i/>
          <w:sz w:val="20"/>
        </w:rPr>
        <w:lastRenderedPageBreak/>
        <w:t>Приложение № 3</w:t>
      </w:r>
    </w:p>
    <w:p w:rsidR="00581C8E" w:rsidRPr="00543903" w:rsidRDefault="00581C8E" w:rsidP="00631EA8">
      <w:pPr>
        <w:pStyle w:val="a5"/>
        <w:spacing w:after="0"/>
        <w:jc w:val="right"/>
        <w:rPr>
          <w:rFonts w:ascii="Verdana" w:hAnsi="Verdana"/>
          <w:b/>
          <w:lang w:val="bg-BG"/>
        </w:rPr>
      </w:pP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t xml:space="preserve"> </w:t>
      </w:r>
    </w:p>
    <w:p w:rsidR="00581C8E" w:rsidRPr="00543903" w:rsidRDefault="00581C8E" w:rsidP="00631EA8">
      <w:pPr>
        <w:pStyle w:val="a5"/>
        <w:spacing w:after="0"/>
        <w:jc w:val="center"/>
        <w:rPr>
          <w:rFonts w:ascii="Verdana" w:hAnsi="Verdana"/>
          <w:b/>
          <w:bCs/>
          <w:lang w:val="bg-BG"/>
        </w:rPr>
      </w:pPr>
    </w:p>
    <w:p w:rsidR="00581C8E" w:rsidRPr="00543903" w:rsidRDefault="00581C8E" w:rsidP="00631EA8">
      <w:pPr>
        <w:pStyle w:val="2"/>
        <w:ind w:right="22"/>
        <w:rPr>
          <w:rFonts w:ascii="Verdana" w:hAnsi="Verdana"/>
          <w:b/>
          <w:sz w:val="20"/>
        </w:rPr>
      </w:pPr>
      <w:bookmarkStart w:id="4" w:name="_ЦЕНОВА_ОФЕРТА"/>
      <w:bookmarkEnd w:id="4"/>
      <w:r w:rsidRPr="00543903">
        <w:rPr>
          <w:rFonts w:ascii="Verdana" w:hAnsi="Verdana"/>
          <w:b/>
          <w:sz w:val="20"/>
        </w:rPr>
        <w:t>ЦЕНОВА ОФЕРТА</w:t>
      </w:r>
    </w:p>
    <w:p w:rsidR="00581C8E" w:rsidRPr="00543903" w:rsidRDefault="00581C8E" w:rsidP="00631EA8">
      <w:pPr>
        <w:pStyle w:val="a5"/>
        <w:spacing w:after="0"/>
        <w:jc w:val="both"/>
        <w:rPr>
          <w:rFonts w:ascii="Verdana" w:hAnsi="Verdana"/>
          <w:lang w:val="bg-BG"/>
        </w:rPr>
      </w:pPr>
    </w:p>
    <w:p w:rsidR="00581C8E" w:rsidRPr="00543903" w:rsidRDefault="00581C8E" w:rsidP="00631EA8">
      <w:pPr>
        <w:pStyle w:val="a5"/>
        <w:spacing w:after="0"/>
        <w:ind w:left="0"/>
        <w:rPr>
          <w:rFonts w:ascii="Verdana" w:hAnsi="Verdana"/>
          <w:lang w:val="bg-BG"/>
        </w:rPr>
      </w:pPr>
      <w:r w:rsidRPr="00543903">
        <w:rPr>
          <w:rFonts w:ascii="Verdana" w:hAnsi="Verdana"/>
          <w:lang w:val="bg-BG"/>
        </w:rPr>
        <w:t xml:space="preserve">От </w:t>
      </w:r>
      <w:r w:rsidRPr="00543903">
        <w:rPr>
          <w:rFonts w:ascii="Verdana" w:hAnsi="Verdana"/>
          <w:lang w:val="ru-RU"/>
        </w:rPr>
        <w:t>..................................................................................................................................</w:t>
      </w:r>
    </w:p>
    <w:p w:rsidR="00581C8E" w:rsidRPr="00543903" w:rsidRDefault="00581C8E" w:rsidP="00A62C9A">
      <w:pPr>
        <w:pStyle w:val="a5"/>
        <w:spacing w:after="0"/>
        <w:jc w:val="center"/>
        <w:rPr>
          <w:rFonts w:ascii="Verdana" w:hAnsi="Verdana"/>
          <w:i/>
          <w:vertAlign w:val="superscript"/>
          <w:lang w:val="bg-BG"/>
        </w:rPr>
      </w:pPr>
      <w:r w:rsidRPr="00543903">
        <w:rPr>
          <w:rFonts w:ascii="Verdana" w:hAnsi="Verdana"/>
          <w:i/>
          <w:vertAlign w:val="superscript"/>
          <w:lang w:val="bg-BG"/>
        </w:rPr>
        <w:t>/наименованието на търговеца/</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вписан в ТР към АВ с ЕИК</w:t>
      </w:r>
      <w:r w:rsidRPr="00543903">
        <w:rPr>
          <w:rFonts w:ascii="Verdana" w:hAnsi="Verdana"/>
          <w:lang w:val="ru-RU"/>
        </w:rPr>
        <w:t xml:space="preserve"> ...................</w:t>
      </w:r>
      <w:r w:rsidRPr="00543903">
        <w:rPr>
          <w:rFonts w:ascii="Verdana" w:hAnsi="Verdana"/>
          <w:lang w:val="bg-BG"/>
        </w:rPr>
        <w:t>,</w:t>
      </w:r>
      <w:r w:rsidRPr="00543903">
        <w:rPr>
          <w:rFonts w:ascii="Verdana" w:hAnsi="Verdana"/>
          <w:lang w:val="ru-RU"/>
        </w:rPr>
        <w:t xml:space="preserve"> </w:t>
      </w:r>
      <w:r w:rsidRPr="00543903">
        <w:rPr>
          <w:rFonts w:ascii="Verdana" w:hAnsi="Verdana"/>
          <w:lang w:val="bg-BG"/>
        </w:rPr>
        <w:t>представлявано от</w:t>
      </w:r>
      <w:r w:rsidRPr="00543903">
        <w:rPr>
          <w:rFonts w:ascii="Verdana" w:hAnsi="Verdana"/>
          <w:lang w:val="ru-RU"/>
        </w:rPr>
        <w:t xml:space="preserve"> .................................................</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ru-RU"/>
        </w:rPr>
        <w:t>……………………………………………………………………………………………………………………………………………………………….</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 качеството му на ...........................................................................................................</w:t>
      </w:r>
      <w:r w:rsidRPr="00543903">
        <w:rPr>
          <w:rFonts w:ascii="Verdana" w:hAnsi="Verdana"/>
          <w:lang w:val="ru-RU"/>
        </w:rPr>
        <w:t xml:space="preserve">        </w:t>
      </w:r>
      <w:r w:rsidRPr="00543903">
        <w:rPr>
          <w:rFonts w:ascii="Verdana" w:hAnsi="Verdana"/>
          <w:lang w:val="bg-BG"/>
        </w:rPr>
        <w:tab/>
      </w:r>
      <w:r w:rsidRPr="00543903">
        <w:rPr>
          <w:rFonts w:ascii="Verdana" w:hAnsi="Verdana"/>
          <w:lang w:val="bg-BG"/>
        </w:rPr>
        <w:tab/>
      </w:r>
    </w:p>
    <w:p w:rsidR="00581C8E" w:rsidRPr="00543903" w:rsidRDefault="00581C8E" w:rsidP="00631EA8">
      <w:pPr>
        <w:outlineLvl w:val="0"/>
        <w:rPr>
          <w:rFonts w:ascii="Verdana" w:hAnsi="Verdana"/>
          <w:lang w:val="bg-BG"/>
        </w:rPr>
      </w:pPr>
    </w:p>
    <w:p w:rsidR="00581C8E" w:rsidRPr="00543903" w:rsidRDefault="00581C8E" w:rsidP="00631EA8">
      <w:pPr>
        <w:pStyle w:val="a5"/>
        <w:spacing w:after="0"/>
        <w:rPr>
          <w:rFonts w:ascii="Verdana" w:hAnsi="Verdana"/>
          <w:b/>
          <w:lang w:val="bg-BG"/>
        </w:rPr>
      </w:pPr>
    </w:p>
    <w:p w:rsidR="00581C8E" w:rsidRPr="00543903" w:rsidRDefault="00581C8E" w:rsidP="00631EA8">
      <w:pPr>
        <w:pStyle w:val="a5"/>
        <w:spacing w:after="0"/>
        <w:ind w:left="0"/>
        <w:rPr>
          <w:rFonts w:ascii="Verdana" w:hAnsi="Verdana"/>
          <w:b/>
          <w:lang w:val="bg-BG"/>
        </w:rPr>
      </w:pPr>
      <w:r w:rsidRPr="00543903">
        <w:rPr>
          <w:rFonts w:ascii="Verdana" w:hAnsi="Verdana"/>
          <w:b/>
          <w:lang w:val="bg-BG"/>
        </w:rPr>
        <w:t xml:space="preserve">    </w:t>
      </w:r>
      <w:r w:rsidR="00777F40">
        <w:rPr>
          <w:rFonts w:ascii="Verdana" w:hAnsi="Verdana"/>
          <w:b/>
          <w:lang w:val="bg-BG"/>
        </w:rPr>
        <w:t xml:space="preserve">     УВАЖАЕМИ ГОСПОДИН КМЕТЕ</w:t>
      </w:r>
      <w:r w:rsidRPr="00543903">
        <w:rPr>
          <w:rFonts w:ascii="Verdana" w:hAnsi="Verdana"/>
          <w:b/>
          <w:lang w:val="bg-BG"/>
        </w:rPr>
        <w:t>,</w:t>
      </w:r>
    </w:p>
    <w:p w:rsidR="00581C8E" w:rsidRPr="00543903" w:rsidRDefault="00581C8E" w:rsidP="00631EA8">
      <w:pPr>
        <w:pStyle w:val="a5"/>
        <w:spacing w:after="0"/>
        <w:rPr>
          <w:rFonts w:ascii="Verdana" w:hAnsi="Verdana"/>
          <w:b/>
          <w:lang w:val="be-BY"/>
        </w:rPr>
      </w:pPr>
    </w:p>
    <w:p w:rsidR="00581C8E" w:rsidRPr="00543903" w:rsidRDefault="00581C8E" w:rsidP="00631EA8">
      <w:pPr>
        <w:pStyle w:val="2"/>
        <w:jc w:val="both"/>
        <w:rPr>
          <w:rFonts w:ascii="Verdana" w:hAnsi="Verdana"/>
          <w:b/>
          <w:sz w:val="20"/>
        </w:rPr>
      </w:pPr>
      <w:r w:rsidRPr="00543903">
        <w:rPr>
          <w:rFonts w:ascii="Verdana" w:hAnsi="Verdana"/>
          <w:sz w:val="20"/>
          <w:lang w:val="be-BY"/>
        </w:rPr>
        <w:t xml:space="preserve">         С настоящото заявявам, че желая да участвам в търг с тайно наддаване за продажба на стояща дървесина на корен от Обект №................., като правя следното предложение:</w:t>
      </w:r>
    </w:p>
    <w:p w:rsidR="00581C8E" w:rsidRPr="00543903" w:rsidRDefault="00581C8E" w:rsidP="00631EA8">
      <w:pPr>
        <w:jc w:val="both"/>
        <w:rPr>
          <w:rFonts w:ascii="Verdana" w:hAnsi="Verdana"/>
          <w:lang w:val="bg-BG" w:eastAsia="bg-BG"/>
        </w:rPr>
      </w:pPr>
    </w:p>
    <w:p w:rsidR="00581C8E" w:rsidRPr="00543903" w:rsidRDefault="00581C8E" w:rsidP="00631EA8">
      <w:pPr>
        <w:jc w:val="both"/>
        <w:rPr>
          <w:rFonts w:ascii="Verdana" w:hAnsi="Verdana"/>
          <w:lang w:val="bg-BG"/>
        </w:rPr>
      </w:pPr>
      <w:r w:rsidRPr="00543903">
        <w:rPr>
          <w:rFonts w:ascii="Verdana" w:hAnsi="Verdana"/>
          <w:lang w:val="bg-BG"/>
        </w:rPr>
        <w:t xml:space="preserve">          1. Предлагам .................</w:t>
      </w:r>
      <w:r w:rsidRPr="00543903">
        <w:rPr>
          <w:rFonts w:ascii="Verdana" w:hAnsi="Verdana"/>
          <w:lang w:val="ru-RU"/>
        </w:rPr>
        <w:t xml:space="preserve"> </w:t>
      </w:r>
      <w:r w:rsidRPr="00543903">
        <w:rPr>
          <w:rFonts w:ascii="Verdana" w:hAnsi="Verdana"/>
          <w:lang w:val="bg-BG"/>
        </w:rPr>
        <w:t>лв</w:t>
      </w:r>
      <w:r w:rsidRPr="00543903">
        <w:rPr>
          <w:rFonts w:ascii="Verdana" w:hAnsi="Verdana"/>
          <w:lang w:val="ru-RU"/>
        </w:rPr>
        <w:t xml:space="preserve">. </w:t>
      </w:r>
      <w:r w:rsidRPr="00543903">
        <w:rPr>
          <w:rFonts w:ascii="Verdana" w:hAnsi="Verdana"/>
          <w:lang w:val="bg-BG"/>
        </w:rPr>
        <w:t xml:space="preserve">(.............................................................) без ДДС </w:t>
      </w:r>
    </w:p>
    <w:p w:rsidR="00581C8E" w:rsidRPr="00543903" w:rsidRDefault="00581C8E" w:rsidP="006267D6">
      <w:pPr>
        <w:jc w:val="center"/>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lang w:val="bg-BG"/>
        </w:rPr>
      </w:pPr>
      <w:r w:rsidRPr="00543903">
        <w:rPr>
          <w:rFonts w:ascii="Verdana" w:hAnsi="Verdana"/>
          <w:lang w:val="bg-BG"/>
        </w:rPr>
        <w:t>цена на обекта при краен срок на изпълнение ...........................................................</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w:t>
      </w:r>
      <w:r w:rsidRPr="00543903">
        <w:rPr>
          <w:rFonts w:ascii="Verdana" w:hAnsi="Verdana"/>
          <w:lang w:val="ru-RU"/>
        </w:rPr>
        <w:t>..................</w:t>
      </w:r>
      <w:r w:rsidRPr="00543903">
        <w:rPr>
          <w:rFonts w:ascii="Verdana" w:hAnsi="Verdana"/>
          <w:lang w:val="bg-BG"/>
        </w:rPr>
        <w:t>(</w:t>
      </w:r>
      <w:r w:rsidRPr="00543903">
        <w:rPr>
          <w:rFonts w:ascii="Verdana" w:hAnsi="Verdana"/>
          <w:lang w:val="ru-RU"/>
        </w:rPr>
        <w:t>………………..</w:t>
      </w:r>
      <w:r w:rsidRPr="00543903">
        <w:rPr>
          <w:rFonts w:ascii="Verdana" w:hAnsi="Verdana"/>
          <w:lang w:val="bg-BG"/>
        </w:rPr>
        <w:t>) календарни дни</w:t>
      </w:r>
      <w:r w:rsidRPr="00543903">
        <w:rPr>
          <w:rFonts w:ascii="Verdana" w:hAnsi="Verdana"/>
          <w:lang w:val="ru-RU"/>
        </w:rPr>
        <w:t>,</w:t>
      </w:r>
      <w:r w:rsidRPr="00543903">
        <w:rPr>
          <w:rFonts w:ascii="Verdana" w:hAnsi="Verdana"/>
          <w:lang w:val="bg-BG"/>
        </w:rPr>
        <w:t xml:space="preserve"> от крайния срок за подаване на офертата.</w:t>
      </w:r>
    </w:p>
    <w:p w:rsidR="00581C8E" w:rsidRPr="00543903" w:rsidRDefault="00581C8E" w:rsidP="00631EA8">
      <w:pPr>
        <w:jc w:val="both"/>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3. Известно ми е, че в случай, че бъда определен за Купувач, за да сключа договор с Продавача, трябва да представя следните документи:</w:t>
      </w:r>
    </w:p>
    <w:p w:rsidR="00581C8E" w:rsidRPr="00543903" w:rsidRDefault="00581C8E" w:rsidP="00BE32D1">
      <w:pPr>
        <w:jc w:val="both"/>
        <w:rPr>
          <w:rFonts w:ascii="Verdana" w:hAnsi="Verdana"/>
          <w:lang w:val="bg-BG"/>
        </w:rPr>
      </w:pPr>
      <w:r w:rsidRPr="00543903">
        <w:rPr>
          <w:rFonts w:ascii="Verdana" w:hAnsi="Verdana"/>
          <w:lang w:val="bg-BG"/>
        </w:rPr>
        <w:t xml:space="preserve">         3.1. С</w:t>
      </w:r>
      <w:r w:rsidRPr="00543903">
        <w:rPr>
          <w:rFonts w:ascii="Verdana" w:hAnsi="Verdana"/>
          <w:lang w:val="ru-RU"/>
        </w:rPr>
        <w:t xml:space="preserve">видетелство за съдимост на лицата, които </w:t>
      </w:r>
      <w:r w:rsidRPr="00543903">
        <w:rPr>
          <w:rFonts w:ascii="Verdana" w:hAnsi="Verdana"/>
          <w:lang w:val="bg-BG"/>
        </w:rPr>
        <w:t xml:space="preserve">ме </w:t>
      </w:r>
      <w:r w:rsidRPr="00543903">
        <w:rPr>
          <w:rFonts w:ascii="Verdana" w:hAnsi="Verdana"/>
          <w:lang w:val="ru-RU"/>
        </w:rPr>
        <w:t xml:space="preserve">представляват съгласно </w:t>
      </w:r>
      <w:hyperlink r:id="rId20" w:history="1">
        <w:r w:rsidRPr="00543903">
          <w:rPr>
            <w:rStyle w:val="af"/>
            <w:rFonts w:ascii="Verdana" w:hAnsi="Verdana"/>
            <w:color w:val="auto"/>
            <w:u w:val="none"/>
            <w:lang w:val="ru-RU"/>
          </w:rPr>
          <w:t>Търговския закон</w:t>
        </w:r>
      </w:hyperlink>
      <w:r w:rsidRPr="00543903">
        <w:rPr>
          <w:rFonts w:ascii="Verdana" w:hAnsi="Verdana"/>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BE32D1">
      <w:pPr>
        <w:jc w:val="both"/>
        <w:rPr>
          <w:rFonts w:ascii="Verdana" w:hAnsi="Verdana"/>
          <w:lang w:val="bg-BG"/>
        </w:rPr>
      </w:pPr>
      <w:r w:rsidRPr="00543903">
        <w:rPr>
          <w:rFonts w:ascii="Verdana" w:hAnsi="Verdana"/>
          <w:lang w:val="bg-BG"/>
        </w:rPr>
        <w:t xml:space="preserve">         3.2. Удостоверение от съответната ТД на НАП, че нямам парични задължения към държавата</w:t>
      </w:r>
      <w:r w:rsidR="000949FE">
        <w:rPr>
          <w:rFonts w:ascii="Verdana" w:hAnsi="Verdana"/>
          <w:lang w:val="bg-BG"/>
        </w:rPr>
        <w:t xml:space="preserve"> </w:t>
      </w:r>
      <w:r w:rsidR="00322AB5">
        <w:rPr>
          <w:rFonts w:ascii="Verdana" w:hAnsi="Verdana"/>
          <w:lang w:val="bg-BG"/>
        </w:rPr>
        <w:t>и Община Борино</w:t>
      </w:r>
      <w:r w:rsidRPr="00543903">
        <w:rPr>
          <w:rFonts w:ascii="Verdana" w:hAnsi="Verdana"/>
          <w:lang w:val="bg-BG"/>
        </w:rPr>
        <w:t>по смисъла на чл. 162, ал. 2 от Данъчно-осигурителния процесуален кодекс, установени с влязъл в сила акт на компетентен орган;</w:t>
      </w:r>
    </w:p>
    <w:p w:rsidR="00581C8E" w:rsidRPr="00543903" w:rsidRDefault="00A446C2" w:rsidP="00BE32D1">
      <w:pPr>
        <w:jc w:val="both"/>
        <w:rPr>
          <w:rFonts w:ascii="Verdana" w:hAnsi="Verdana"/>
          <w:lang w:val="ru-RU"/>
        </w:rPr>
      </w:pPr>
      <w:r>
        <w:rPr>
          <w:rFonts w:ascii="Verdana" w:hAnsi="Verdana"/>
          <w:lang w:val="bg-BG"/>
        </w:rPr>
        <w:t xml:space="preserve">         3.3</w:t>
      </w:r>
      <w:r w:rsidR="00581C8E" w:rsidRPr="00543903">
        <w:rPr>
          <w:rFonts w:ascii="Verdana" w:hAnsi="Verdana"/>
          <w:lang w:val="bg-BG"/>
        </w:rPr>
        <w:t>. Документ за внесена или учредена в полза на продавача гаранция за изпълнение на договора в размер на 5 % от ценовата оферта;</w:t>
      </w:r>
    </w:p>
    <w:p w:rsidR="00581C8E" w:rsidRPr="00543903" w:rsidRDefault="00581C8E" w:rsidP="00BE32D1">
      <w:pPr>
        <w:jc w:val="both"/>
        <w:rPr>
          <w:rFonts w:ascii="Verdana" w:hAnsi="Verdana"/>
          <w:lang w:val="ru-RU"/>
        </w:rPr>
      </w:pPr>
    </w:p>
    <w:p w:rsidR="00581C8E" w:rsidRPr="00543903" w:rsidRDefault="00581C8E" w:rsidP="002773F5">
      <w:pPr>
        <w:jc w:val="both"/>
        <w:rPr>
          <w:rFonts w:ascii="Verdana" w:hAnsi="Verdana"/>
          <w:lang w:val="bg-BG"/>
        </w:rPr>
      </w:pPr>
      <w:r w:rsidRPr="00543903">
        <w:rPr>
          <w:rFonts w:ascii="Verdana" w:hAnsi="Verdana"/>
          <w:lang w:val="ru-RU"/>
        </w:rPr>
        <w:t xml:space="preserve">       </w:t>
      </w:r>
      <w:r w:rsidRPr="00543903">
        <w:rPr>
          <w:rFonts w:ascii="Verdana" w:hAnsi="Verdana"/>
          <w:lang w:val="bg-BG"/>
        </w:rPr>
        <w:t xml:space="preserve"> </w:t>
      </w:r>
      <w:r w:rsidRPr="00543903">
        <w:rPr>
          <w:rFonts w:ascii="Verdana" w:hAnsi="Verdana"/>
          <w:lang w:val="ru-RU"/>
        </w:rPr>
        <w:t xml:space="preserve">4. </w:t>
      </w:r>
      <w:r w:rsidRPr="00543903">
        <w:rPr>
          <w:rFonts w:ascii="Verdana" w:hAnsi="Verdana"/>
          <w:lang w:val="bg-BG"/>
        </w:rPr>
        <w:t xml:space="preserve">Известно ми е, че след сключване на договор с Продавача, при изпълнение на чл. 52, ал.6 от НУРВИДГТ, в кчеството ми на </w:t>
      </w:r>
      <w:r w:rsidRPr="00543903">
        <w:rPr>
          <w:rFonts w:ascii="Verdana" w:hAnsi="Verdana"/>
          <w:lang w:val="ru-RU"/>
        </w:rPr>
        <w:t xml:space="preserve">Купувач на стояща дървесина на корен </w:t>
      </w:r>
      <w:r w:rsidRPr="00543903">
        <w:rPr>
          <w:rFonts w:ascii="Verdana" w:hAnsi="Verdana"/>
          <w:lang w:val="bg-BG"/>
        </w:rPr>
        <w:t xml:space="preserve">и </w:t>
      </w:r>
      <w:r w:rsidRPr="00543903">
        <w:rPr>
          <w:rFonts w:ascii="Verdana" w:hAnsi="Verdana"/>
          <w:lang w:val="ru-RU"/>
        </w:rPr>
        <w:t xml:space="preserve">в качеството им на оператори по смисъла на </w:t>
      </w:r>
      <w:hyperlink r:id="rId21"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w:t>
      </w:r>
      <w:r w:rsidRPr="00543903">
        <w:rPr>
          <w:rFonts w:ascii="Verdana" w:hAnsi="Verdana"/>
          <w:lang w:val="bg-BG"/>
        </w:rPr>
        <w:t>ъм</w:t>
      </w:r>
      <w:r w:rsidRPr="00543903">
        <w:rPr>
          <w:rFonts w:ascii="Verdana" w:hAnsi="Verdana"/>
          <w:lang w:val="ru-RU"/>
        </w:rPr>
        <w:t xml:space="preserve"> длъж</w:t>
      </w:r>
      <w:r w:rsidRPr="00543903">
        <w:rPr>
          <w:rFonts w:ascii="Verdana" w:hAnsi="Verdana"/>
          <w:lang w:val="bg-BG"/>
        </w:rPr>
        <w:t>ен</w:t>
      </w:r>
      <w:r w:rsidRPr="00543903">
        <w:rPr>
          <w:rFonts w:ascii="Verdana" w:hAnsi="Verdana"/>
          <w:lang w:val="ru-RU"/>
        </w:rPr>
        <w:t xml:space="preserve"> да спазв</w:t>
      </w:r>
      <w:r w:rsidRPr="00543903">
        <w:rPr>
          <w:rFonts w:ascii="Verdana" w:hAnsi="Verdana"/>
          <w:lang w:val="bg-BG"/>
        </w:rPr>
        <w:t>ам</w:t>
      </w:r>
      <w:r w:rsidRPr="00543903">
        <w:rPr>
          <w:rFonts w:ascii="Verdana" w:hAnsi="Verdana"/>
          <w:lang w:val="ru-RU"/>
        </w:rPr>
        <w:t xml:space="preserve"> изискванията му, за което </w:t>
      </w:r>
      <w:r w:rsidRPr="00543903">
        <w:rPr>
          <w:rFonts w:ascii="Verdana" w:hAnsi="Verdana"/>
          <w:lang w:val="bg-BG"/>
        </w:rPr>
        <w:t xml:space="preserve">ще </w:t>
      </w:r>
      <w:r w:rsidRPr="00543903">
        <w:rPr>
          <w:rFonts w:ascii="Verdana" w:hAnsi="Verdana"/>
          <w:lang w:val="ru-RU"/>
        </w:rPr>
        <w:t>подпи</w:t>
      </w:r>
      <w:r w:rsidRPr="00543903">
        <w:rPr>
          <w:rFonts w:ascii="Verdana" w:hAnsi="Verdana"/>
          <w:lang w:val="bg-BG"/>
        </w:rPr>
        <w:t>ша</w:t>
      </w:r>
      <w:r w:rsidRPr="00543903">
        <w:rPr>
          <w:rFonts w:ascii="Verdana" w:hAnsi="Verdana"/>
          <w:lang w:val="ru-RU"/>
        </w:rPr>
        <w:t xml:space="preserve"> декларация преди започване на работа в обекта.</w:t>
      </w:r>
    </w:p>
    <w:p w:rsidR="00581C8E" w:rsidRPr="00543903" w:rsidRDefault="00581C8E" w:rsidP="00631EA8">
      <w:pPr>
        <w:jc w:val="both"/>
        <w:rPr>
          <w:rFonts w:ascii="Verdana" w:hAnsi="Verdana"/>
          <w:lang w:val="bg-BG"/>
        </w:rPr>
      </w:pPr>
    </w:p>
    <w:p w:rsidR="00581C8E" w:rsidRPr="00543903" w:rsidRDefault="00581C8E" w:rsidP="00BE32D1">
      <w:pPr>
        <w:jc w:val="both"/>
        <w:rPr>
          <w:rFonts w:ascii="Verdana" w:hAnsi="Verdana"/>
          <w:lang w:val="bg-BG"/>
        </w:rPr>
      </w:pPr>
    </w:p>
    <w:p w:rsidR="00581C8E" w:rsidRPr="00543903" w:rsidRDefault="00581C8E" w:rsidP="00631EA8">
      <w:pPr>
        <w:autoSpaceDE w:val="0"/>
        <w:autoSpaceDN w:val="0"/>
        <w:adjustRightInd w:val="0"/>
        <w:jc w:val="both"/>
        <w:rPr>
          <w:rFonts w:ascii="Verdana" w:hAnsi="Verdana"/>
          <w:b/>
          <w:bCs/>
          <w:lang w:val="be-BY"/>
        </w:rPr>
      </w:pPr>
    </w:p>
    <w:p w:rsidR="00581C8E" w:rsidRPr="00543903" w:rsidRDefault="00581C8E" w:rsidP="00631EA8">
      <w:pPr>
        <w:jc w:val="both"/>
        <w:rPr>
          <w:rFonts w:ascii="Verdana" w:hAnsi="Verdana"/>
          <w:lang w:val="ru-RU" w:eastAsia="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pStyle w:val="a7"/>
        <w:jc w:val="right"/>
        <w:rPr>
          <w:rFonts w:ascii="Verdana" w:hAnsi="Verdana"/>
          <w:sz w:val="20"/>
          <w:szCs w:val="20"/>
        </w:rPr>
      </w:pPr>
    </w:p>
    <w:p w:rsidR="00581C8E" w:rsidRPr="00492F88" w:rsidRDefault="00581C8E" w:rsidP="00631EA8">
      <w:pPr>
        <w:pStyle w:val="1"/>
        <w:rPr>
          <w:rFonts w:ascii="Verdana" w:hAnsi="Verdana"/>
          <w:b/>
          <w:i/>
          <w:sz w:val="20"/>
        </w:rPr>
      </w:pPr>
      <w:r w:rsidRPr="00543903">
        <w:rPr>
          <w:rFonts w:ascii="Verdana" w:hAnsi="Verdana"/>
          <w:sz w:val="20"/>
        </w:rPr>
        <w:br w:type="page"/>
      </w:r>
      <w:r w:rsidRPr="00492F88">
        <w:rPr>
          <w:rFonts w:ascii="Verdana" w:hAnsi="Verdana"/>
          <w:b/>
          <w:i/>
          <w:sz w:val="20"/>
        </w:rPr>
        <w:lastRenderedPageBreak/>
        <w:t>Приложение № 4</w:t>
      </w:r>
    </w:p>
    <w:p w:rsidR="00581C8E" w:rsidRPr="00543903" w:rsidRDefault="00581C8E" w:rsidP="00631EA8">
      <w:pPr>
        <w:pStyle w:val="2"/>
        <w:ind w:right="22"/>
        <w:rPr>
          <w:rFonts w:ascii="Verdana" w:hAnsi="Verdana"/>
          <w:b/>
          <w:sz w:val="20"/>
        </w:rPr>
      </w:pPr>
      <w:bookmarkStart w:id="5" w:name="_Д_Е_К_Л_А_Р_А_Ц_И_Я"/>
      <w:bookmarkEnd w:id="5"/>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r w:rsidRPr="00543903">
        <w:rPr>
          <w:rFonts w:ascii="Verdana" w:hAnsi="Verdana"/>
          <w:b/>
          <w:sz w:val="20"/>
        </w:rPr>
        <w:t>ДЕКЛАРАЦИЯ</w:t>
      </w:r>
    </w:p>
    <w:p w:rsidR="00581C8E" w:rsidRPr="00543903" w:rsidRDefault="00581C8E" w:rsidP="00D13AC2">
      <w:pPr>
        <w:rPr>
          <w:lang w:val="bg-BG" w:eastAsia="bg-BG"/>
        </w:rPr>
      </w:pPr>
    </w:p>
    <w:p w:rsidR="00581C8E" w:rsidRPr="00543903" w:rsidRDefault="00581C8E" w:rsidP="00D13AC2">
      <w:pPr>
        <w:rPr>
          <w:lang w:val="bg-BG" w:eastAsia="bg-BG"/>
        </w:rPr>
      </w:pPr>
    </w:p>
    <w:p w:rsidR="00581C8E" w:rsidRPr="00543903" w:rsidRDefault="00581C8E" w:rsidP="00721BC2">
      <w:pPr>
        <w:rPr>
          <w:lang w:val="bg-BG" w:eastAsia="bg-BG"/>
        </w:rPr>
      </w:pPr>
    </w:p>
    <w:p w:rsidR="00581C8E" w:rsidRPr="00543903" w:rsidRDefault="00581C8E" w:rsidP="00721BC2">
      <w:pPr>
        <w:pStyle w:val="4"/>
        <w:rPr>
          <w:rFonts w:ascii="Verdana" w:hAnsi="Verdana"/>
          <w:sz w:val="20"/>
        </w:rPr>
      </w:pPr>
      <w:r w:rsidRPr="00543903">
        <w:rPr>
          <w:rFonts w:ascii="Verdana" w:hAnsi="Verdana"/>
          <w:sz w:val="20"/>
        </w:rPr>
        <w:t>по чл. 18, ал.</w:t>
      </w:r>
      <w:r w:rsidRPr="00543903">
        <w:rPr>
          <w:rFonts w:ascii="Verdana" w:hAnsi="Verdana"/>
          <w:sz w:val="20"/>
          <w:lang w:val="ru-RU"/>
        </w:rPr>
        <w:t xml:space="preserve"> </w:t>
      </w:r>
      <w:r w:rsidRPr="00543903">
        <w:rPr>
          <w:rFonts w:ascii="Verdana" w:hAnsi="Verdana"/>
          <w:sz w:val="20"/>
        </w:rPr>
        <w:t>1, т.</w:t>
      </w:r>
      <w:r w:rsidRPr="00543903">
        <w:rPr>
          <w:rFonts w:ascii="Verdana" w:hAnsi="Verdana"/>
          <w:sz w:val="20"/>
          <w:lang w:val="ru-RU"/>
        </w:rPr>
        <w:t xml:space="preserve"> </w:t>
      </w:r>
      <w:r w:rsidRPr="00543903">
        <w:rPr>
          <w:rFonts w:ascii="Verdana" w:hAnsi="Verdana"/>
          <w:sz w:val="20"/>
        </w:rPr>
        <w:t>3 от</w:t>
      </w:r>
      <w:r w:rsidRPr="00543903">
        <w:rPr>
          <w:rFonts w:ascii="Verdana" w:hAnsi="Verdana"/>
          <w:b w:val="0"/>
          <w:sz w:val="20"/>
        </w:rPr>
        <w:t xml:space="preserve"> </w:t>
      </w:r>
      <w:r w:rsidRPr="00543903">
        <w:rPr>
          <w:rFonts w:ascii="Verdana" w:hAnsi="Verdana"/>
          <w:sz w:val="20"/>
        </w:rPr>
        <w:t>Наредбата за условията и реда за възлагане изпълнението на дейности в горските територии</w:t>
      </w:r>
      <w:r w:rsidRPr="00543903">
        <w:rPr>
          <w:rFonts w:ascii="Verdana" w:hAnsi="Verdana"/>
          <w:sz w:val="20"/>
          <w:lang w:val="ru-RU"/>
        </w:rPr>
        <w:t xml:space="preserve"> </w:t>
      </w:r>
      <w:r w:rsidRPr="00543903">
        <w:rPr>
          <w:rFonts w:ascii="Verdana" w:hAnsi="Verdana"/>
          <w:sz w:val="20"/>
        </w:rPr>
        <w:t>-</w:t>
      </w:r>
      <w:r w:rsidRPr="00543903">
        <w:rPr>
          <w:rFonts w:ascii="Verdana" w:hAnsi="Verdana"/>
          <w:sz w:val="20"/>
          <w:lang w:val="ru-RU"/>
        </w:rPr>
        <w:t xml:space="preserve"> </w:t>
      </w:r>
      <w:r w:rsidRPr="00543903">
        <w:rPr>
          <w:rFonts w:ascii="Verdana" w:hAnsi="Verdana"/>
          <w:sz w:val="20"/>
        </w:rPr>
        <w:t>държавна и общинска собственост и за ползването на дървесина и недървесни горски продукти от тях (НУРВИДГТ)</w:t>
      </w:r>
    </w:p>
    <w:p w:rsidR="00581C8E" w:rsidRPr="00543903" w:rsidRDefault="00581C8E" w:rsidP="00631EA8">
      <w:pPr>
        <w:ind w:firstLine="90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 с постоянен адрес:..................................................................................</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w:t>
      </w:r>
    </w:p>
    <w:p w:rsidR="00581C8E" w:rsidRPr="00543903" w:rsidRDefault="00581C8E" w:rsidP="00631EA8">
      <w:pPr>
        <w:jc w:val="both"/>
        <w:rPr>
          <w:rFonts w:ascii="Verdana" w:hAnsi="Verdana"/>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A62C9A">
      <w:pPr>
        <w:ind w:right="180" w:firstLine="360"/>
        <w:jc w:val="center"/>
        <w:rPr>
          <w:rFonts w:ascii="Verdana" w:hAnsi="Verdana"/>
          <w:b/>
          <w:bCs/>
          <w:lang w:val="bg-BG"/>
        </w:rPr>
      </w:pPr>
    </w:p>
    <w:p w:rsidR="00581C8E" w:rsidRPr="00543903" w:rsidRDefault="00581C8E" w:rsidP="006036E5">
      <w:pPr>
        <w:ind w:firstLine="720"/>
        <w:jc w:val="both"/>
        <w:rPr>
          <w:rFonts w:ascii="Verdana" w:hAnsi="Verdana"/>
          <w:lang w:val="bg-BG"/>
        </w:rPr>
      </w:pPr>
      <w:r w:rsidRPr="00543903">
        <w:rPr>
          <w:rFonts w:ascii="Verdana" w:hAnsi="Verdana"/>
          <w:lang w:val="bg-BG"/>
        </w:rPr>
        <w:t>1. Не съм осъден/а/ с влязла в сила присъда за:</w:t>
      </w:r>
    </w:p>
    <w:p w:rsidR="00581C8E" w:rsidRPr="00543903" w:rsidRDefault="00581C8E" w:rsidP="00631EA8">
      <w:pPr>
        <w:jc w:val="both"/>
        <w:rPr>
          <w:rFonts w:ascii="Verdana" w:hAnsi="Verdana"/>
          <w:lang w:val="bg-BG"/>
        </w:rPr>
      </w:pPr>
      <w:r w:rsidRPr="00543903">
        <w:rPr>
          <w:rFonts w:ascii="Verdana" w:hAnsi="Verdana"/>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б) подкуп по чл. 301 - 307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в) участие в организирана престъпна група по чл. 321 и 321а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г) престъпление против собствеността по чл. 194 - 217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д) престъпление против стопанството по чл. 219 - 252 от Наказателния кодекс;</w:t>
      </w:r>
    </w:p>
    <w:p w:rsidR="00581C8E" w:rsidRPr="00543903" w:rsidRDefault="00581C8E" w:rsidP="00721BC2">
      <w:pPr>
        <w:ind w:firstLine="708"/>
        <w:jc w:val="both"/>
        <w:rPr>
          <w:rFonts w:ascii="Verdana" w:hAnsi="Verdana"/>
          <w:lang w:val="bg-BG"/>
        </w:rPr>
      </w:pPr>
      <w:r w:rsidRPr="00543903">
        <w:rPr>
          <w:rFonts w:ascii="Verdana" w:hAnsi="Verdana"/>
          <w:lang w:val="bg-BG"/>
        </w:rPr>
        <w:t>2. Представлявания от мен участник:</w:t>
      </w:r>
    </w:p>
    <w:p w:rsidR="00581C8E" w:rsidRPr="00543903" w:rsidRDefault="00581C8E" w:rsidP="00631EA8">
      <w:pPr>
        <w:jc w:val="both"/>
        <w:rPr>
          <w:rFonts w:ascii="Verdana" w:hAnsi="Verdana"/>
          <w:lang w:val="bg-BG"/>
        </w:rPr>
      </w:pPr>
      <w:r w:rsidRPr="00543903">
        <w:rPr>
          <w:rFonts w:ascii="Verdana" w:hAnsi="Verdana"/>
          <w:lang w:val="bg-BG"/>
        </w:rPr>
        <w:t>- не е в обявен в производство по несъстоятелност и не се намира в подобна процедура съгласно националните си закони и подзаконови актове;</w:t>
      </w:r>
    </w:p>
    <w:p w:rsidR="00581C8E" w:rsidRPr="00543903" w:rsidRDefault="00581C8E" w:rsidP="00631EA8">
      <w:pPr>
        <w:jc w:val="both"/>
        <w:rPr>
          <w:rFonts w:ascii="Verdana" w:hAnsi="Verdana"/>
          <w:lang w:val="bg-BG"/>
        </w:rPr>
      </w:pPr>
      <w:r w:rsidRPr="00543903">
        <w:rPr>
          <w:rFonts w:ascii="Verdana" w:hAnsi="Verdana"/>
          <w:lang w:val="bg-BG"/>
        </w:rPr>
        <w:t xml:space="preserve">- не е в производство по ликвидация, не е преустановил дейността си и неговата дейност не е под разпореждане на съда. </w:t>
      </w:r>
    </w:p>
    <w:p w:rsidR="00581C8E" w:rsidRPr="00543903" w:rsidRDefault="00581C8E" w:rsidP="00721BC2">
      <w:pPr>
        <w:widowControl w:val="0"/>
        <w:autoSpaceDE w:val="0"/>
        <w:autoSpaceDN w:val="0"/>
        <w:adjustRightInd w:val="0"/>
        <w:ind w:firstLine="708"/>
        <w:jc w:val="both"/>
        <w:rPr>
          <w:rFonts w:ascii="Verdana" w:hAnsi="Verdana"/>
        </w:rPr>
      </w:pPr>
      <w:r w:rsidRPr="00543903">
        <w:rPr>
          <w:rFonts w:ascii="Verdana" w:hAnsi="Verdana"/>
          <w:lang w:val="bg-BG"/>
        </w:rPr>
        <w:t>3. Не съм свързано лице по смисъла на § 1, т. 1 от Д</w:t>
      </w:r>
      <w:r w:rsidRPr="00543903">
        <w:rPr>
          <w:rFonts w:ascii="Verdana" w:hAnsi="Verdana"/>
        </w:rPr>
        <w:t xml:space="preserve">опълнителната разпоредба на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с </w:t>
      </w:r>
      <w:r w:rsidR="00B51032">
        <w:rPr>
          <w:rFonts w:ascii="Verdana" w:hAnsi="Verdana"/>
          <w:lang w:val="bg-BG"/>
        </w:rPr>
        <w:t>Кмета на Община Борино</w:t>
      </w:r>
      <w:r w:rsidRPr="00543903">
        <w:rPr>
          <w:rFonts w:ascii="Verdana" w:hAnsi="Verdana"/>
          <w:lang w:val="bg-BG"/>
        </w:rPr>
        <w:t xml:space="preserve"> </w:t>
      </w:r>
      <w:r w:rsidRPr="00543903">
        <w:rPr>
          <w:rFonts w:ascii="Verdana" w:hAnsi="Verdana"/>
        </w:rPr>
        <w:t>или със служители на ръководна длъжност в организация</w:t>
      </w:r>
      <w:r w:rsidRPr="00543903">
        <w:rPr>
          <w:rFonts w:ascii="Verdana" w:hAnsi="Verdana"/>
          <w:lang w:val="bg-BG"/>
        </w:rPr>
        <w:t>та на Продавача.</w:t>
      </w:r>
    </w:p>
    <w:p w:rsidR="00581C8E" w:rsidRPr="00543903" w:rsidRDefault="00581C8E" w:rsidP="00721BC2">
      <w:pPr>
        <w:ind w:firstLine="708"/>
        <w:jc w:val="both"/>
        <w:rPr>
          <w:rFonts w:ascii="Verdana" w:hAnsi="Verdana"/>
          <w:lang w:val="ru-RU"/>
        </w:rPr>
      </w:pPr>
      <w:r w:rsidRPr="00543903">
        <w:rPr>
          <w:rFonts w:ascii="Verdana" w:hAnsi="Verdana"/>
          <w:lang w:val="bg-BG"/>
        </w:rPr>
        <w:t>4</w:t>
      </w:r>
      <w:r w:rsidRPr="00543903">
        <w:rPr>
          <w:rFonts w:ascii="Verdana" w:hAnsi="Verdana"/>
        </w:rPr>
        <w:t xml:space="preserve">. </w:t>
      </w:r>
      <w:r w:rsidRPr="00543903">
        <w:rPr>
          <w:rFonts w:ascii="Verdana" w:hAnsi="Verdana"/>
          <w:lang w:val="bg-BG"/>
        </w:rPr>
        <w:t>Аз лично, както и участникът в настоящата процедура:</w:t>
      </w:r>
    </w:p>
    <w:p w:rsidR="00581C8E" w:rsidRPr="00543903" w:rsidRDefault="00581C8E" w:rsidP="006F1BE4">
      <w:pPr>
        <w:jc w:val="both"/>
        <w:rPr>
          <w:rFonts w:ascii="Verdana" w:hAnsi="Verdana"/>
          <w:lang w:val="ru-RU"/>
        </w:rPr>
      </w:pPr>
      <w:r w:rsidRPr="00543903">
        <w:rPr>
          <w:rFonts w:ascii="Verdana" w:hAnsi="Verdana"/>
          <w:lang w:val="ru-RU"/>
        </w:rPr>
        <w:t>………………………………………………………………………………………………………......</w:t>
      </w:r>
    </w:p>
    <w:p w:rsidR="00581C8E" w:rsidRPr="00543903" w:rsidRDefault="00581C8E" w:rsidP="006F1BE4">
      <w:pPr>
        <w:widowControl w:val="0"/>
        <w:autoSpaceDE w:val="0"/>
        <w:autoSpaceDN w:val="0"/>
        <w:adjustRightInd w:val="0"/>
        <w:spacing w:before="20" w:after="20"/>
        <w:jc w:val="center"/>
        <w:rPr>
          <w:rFonts w:ascii="Verdana" w:hAnsi="Verdana"/>
          <w:i/>
          <w:vertAlign w:val="superscript"/>
          <w:lang w:val="bg-BG"/>
        </w:rPr>
      </w:pPr>
      <w:r w:rsidRPr="00543903">
        <w:rPr>
          <w:rFonts w:ascii="Verdana" w:hAnsi="Verdana"/>
          <w:i/>
          <w:vertAlign w:val="superscript"/>
          <w:lang w:val="ru-RU"/>
        </w:rPr>
        <w:t xml:space="preserve"> (наименование на юридическото лице, ЕТ)</w:t>
      </w:r>
    </w:p>
    <w:p w:rsidR="00581C8E" w:rsidRPr="00543903" w:rsidRDefault="00581C8E" w:rsidP="006F1BE4">
      <w:pPr>
        <w:jc w:val="both"/>
        <w:rPr>
          <w:rFonts w:ascii="Verdana" w:hAnsi="Verdana"/>
          <w:lang w:val="bg-BG"/>
        </w:rPr>
      </w:pPr>
      <w:r w:rsidRPr="00543903">
        <w:rPr>
          <w:rFonts w:ascii="Verdana" w:hAnsi="Verdana"/>
          <w:lang w:val="bg-BG"/>
        </w:rPr>
        <w:t xml:space="preserve">не сме сключили договор </w:t>
      </w:r>
      <w:r w:rsidRPr="00543903">
        <w:rPr>
          <w:rFonts w:ascii="Verdana" w:hAnsi="Verdana"/>
        </w:rPr>
        <w:t xml:space="preserve">с лице по чл. 21 от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w:t>
      </w:r>
    </w:p>
    <w:p w:rsidR="00581C8E" w:rsidRPr="00543903" w:rsidRDefault="00581C8E" w:rsidP="00721BC2">
      <w:pPr>
        <w:ind w:firstLine="708"/>
        <w:jc w:val="both"/>
        <w:rPr>
          <w:rFonts w:ascii="Verdana" w:hAnsi="Verdana"/>
          <w:lang w:val="bg-BG"/>
        </w:rPr>
      </w:pPr>
      <w:r w:rsidRPr="00543903">
        <w:rPr>
          <w:rFonts w:ascii="Verdana" w:hAnsi="Verdana"/>
          <w:lang w:val="bg-BG"/>
        </w:rPr>
        <w:t>5. Аз лично, не съм лишен от правото да упражнявам определена професия или дейност, съгласно законодателството на моята и на която и да е друга държава.</w:t>
      </w:r>
    </w:p>
    <w:p w:rsidR="00581C8E" w:rsidRPr="00543903" w:rsidRDefault="00581C8E" w:rsidP="001A58FD">
      <w:pPr>
        <w:ind w:firstLine="708"/>
        <w:jc w:val="both"/>
        <w:rPr>
          <w:rFonts w:ascii="Verdana" w:hAnsi="Verdana"/>
          <w:lang w:val="bg-BG"/>
        </w:rPr>
      </w:pPr>
      <w:r w:rsidRPr="00543903">
        <w:rPr>
          <w:rFonts w:ascii="Verdana" w:hAnsi="Verdana"/>
          <w:lang w:val="bg-BG"/>
        </w:rPr>
        <w:t xml:space="preserve">6.  Представлявания от мен участник няма </w:t>
      </w:r>
      <w:r w:rsidRPr="00543903">
        <w:rPr>
          <w:rFonts w:ascii="Verdana" w:hAnsi="Verdana"/>
        </w:rPr>
        <w:t>парични задължения към държавата</w:t>
      </w:r>
      <w:r w:rsidR="00DB291A">
        <w:rPr>
          <w:rFonts w:ascii="Verdana" w:hAnsi="Verdana"/>
          <w:lang w:val="bg-BG"/>
        </w:rPr>
        <w:t xml:space="preserve"> и </w:t>
      </w:r>
      <w:r w:rsidRPr="00543903">
        <w:rPr>
          <w:rFonts w:ascii="Verdana" w:hAnsi="Verdana"/>
        </w:rPr>
        <w:t>по смисъла на чл. 162, ал. 2 от Данъчно-осигурителния процесуален кодекс, установени с влязъл в сила акт на компетентен орган или парични задължения</w:t>
      </w:r>
      <w:r w:rsidRPr="00543903">
        <w:rPr>
          <w:rFonts w:ascii="Verdana" w:hAnsi="Verdana"/>
          <w:lang w:val="bg-BG"/>
        </w:rPr>
        <w:t xml:space="preserve"> към </w:t>
      </w:r>
      <w:r w:rsidR="005B3EA3">
        <w:rPr>
          <w:rFonts w:ascii="Verdana" w:hAnsi="Verdana"/>
          <w:lang w:val="bg-BG"/>
        </w:rPr>
        <w:t>Община Борино</w:t>
      </w:r>
      <w:r w:rsidRPr="00543903">
        <w:rPr>
          <w:rFonts w:ascii="Verdana" w:hAnsi="Verdana"/>
        </w:rPr>
        <w:t>, установени с влязъл в сила акт на компетентен орган</w:t>
      </w:r>
      <w:r w:rsidRPr="00543903">
        <w:rPr>
          <w:rFonts w:ascii="Verdana" w:hAnsi="Verdana"/>
          <w:lang w:val="bg-BG"/>
        </w:rPr>
        <w:t>.</w:t>
      </w:r>
    </w:p>
    <w:p w:rsidR="00581C8E" w:rsidRPr="00543903" w:rsidRDefault="00581C8E" w:rsidP="00721BC2">
      <w:pPr>
        <w:ind w:firstLine="708"/>
        <w:jc w:val="both"/>
        <w:rPr>
          <w:rFonts w:ascii="Verdana" w:hAnsi="Verdana"/>
          <w:lang w:val="bg-BG"/>
        </w:rPr>
      </w:pPr>
      <w:r w:rsidRPr="00543903">
        <w:rPr>
          <w:rFonts w:ascii="Verdana" w:hAnsi="Verdana"/>
          <w:lang w:val="bg-BG"/>
        </w:rPr>
        <w:t xml:space="preserve">7.  Представлявания от мен участник няма </w:t>
      </w:r>
      <w:r w:rsidRPr="00543903">
        <w:rPr>
          <w:rFonts w:ascii="Verdana" w:hAnsi="Verdana"/>
        </w:rPr>
        <w:t xml:space="preserve">парични задължения към </w:t>
      </w:r>
      <w:r w:rsidR="005B3EA3">
        <w:rPr>
          <w:rFonts w:ascii="Verdana" w:hAnsi="Verdana"/>
          <w:lang w:val="bg-BG"/>
        </w:rPr>
        <w:t>Община Борино</w:t>
      </w:r>
      <w:r w:rsidRPr="00543903">
        <w:rPr>
          <w:rFonts w:ascii="Verdana" w:hAnsi="Verdana"/>
          <w:lang w:val="bg-BG"/>
        </w:rPr>
        <w:t>.</w:t>
      </w:r>
    </w:p>
    <w:p w:rsidR="00581C8E" w:rsidRDefault="00581C8E" w:rsidP="00631EA8">
      <w:pPr>
        <w:jc w:val="both"/>
        <w:rPr>
          <w:rFonts w:ascii="Verdana" w:hAnsi="Verdana"/>
          <w:lang w:val="ru-RU"/>
        </w:rPr>
      </w:pPr>
      <w:r w:rsidRPr="00543903">
        <w:rPr>
          <w:rFonts w:ascii="Verdana" w:hAnsi="Verdana"/>
          <w:lang w:val="ru-RU"/>
        </w:rPr>
        <w:t xml:space="preserve">     </w:t>
      </w: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Pr="00543903" w:rsidRDefault="001646B9" w:rsidP="00631EA8">
      <w:pPr>
        <w:jc w:val="both"/>
        <w:rPr>
          <w:rFonts w:ascii="Verdana" w:hAnsi="Verdana"/>
          <w:lang w:val="ru-RU"/>
        </w:rPr>
      </w:pPr>
    </w:p>
    <w:p w:rsidR="00581C8E" w:rsidRPr="00543903" w:rsidRDefault="00581C8E" w:rsidP="00631EA8">
      <w:pPr>
        <w:jc w:val="both"/>
        <w:rPr>
          <w:rFonts w:ascii="Verdana" w:hAnsi="Verdana"/>
          <w:lang w:val="be-BY"/>
        </w:rPr>
      </w:pPr>
      <w:r w:rsidRPr="00543903">
        <w:rPr>
          <w:rFonts w:ascii="Verdana" w:hAnsi="Verdana"/>
          <w:lang w:val="bg-BG"/>
        </w:rPr>
        <w:lastRenderedPageBreak/>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6A5295">
        <w:rPr>
          <w:rFonts w:ascii="Verdana" w:hAnsi="Verdana"/>
          <w:lang w:val="be-BY"/>
        </w:rPr>
        <w:t>и</w:t>
      </w:r>
      <w:r w:rsidRPr="00543903">
        <w:rPr>
          <w:rFonts w:ascii="Verdana" w:hAnsi="Verdana"/>
          <w:lang w:val="be-BY"/>
        </w:rPr>
        <w:t xml:space="preserve"> №</w:t>
      </w:r>
      <w:r w:rsidR="006A5295">
        <w:rPr>
          <w:rFonts w:ascii="Verdana" w:hAnsi="Verdana"/>
          <w:lang w:val="be-BY"/>
        </w:rPr>
        <w:t>№</w:t>
      </w:r>
      <w:r w:rsidRPr="00543903">
        <w:rPr>
          <w:rFonts w:ascii="Verdana" w:hAnsi="Verdana"/>
          <w:lang w:val="be-BY"/>
        </w:rPr>
        <w:t>..................</w:t>
      </w:r>
      <w:r w:rsidR="006A5295">
        <w:rPr>
          <w:rFonts w:ascii="Verdana" w:hAnsi="Verdana"/>
          <w:lang w:val="be-BY"/>
        </w:rPr>
        <w:t>,....................,...................</w:t>
      </w:r>
    </w:p>
    <w:p w:rsidR="00581C8E" w:rsidRPr="00543903" w:rsidRDefault="00581C8E" w:rsidP="006036E5">
      <w:pPr>
        <w:ind w:firstLine="708"/>
        <w:jc w:val="both"/>
        <w:rPr>
          <w:rFonts w:ascii="Verdana" w:hAnsi="Verdana"/>
          <w:lang w:val="bg-BG"/>
        </w:rPr>
      </w:pPr>
      <w:r w:rsidRPr="00543903">
        <w:rPr>
          <w:rFonts w:ascii="Verdana" w:hAnsi="Verdana"/>
          <w:lang w:val="bg-BG"/>
        </w:rPr>
        <w:t>Известно ми е, че за неверни данни нося наказателна отговорност по чл. 313 от НК.</w:t>
      </w:r>
    </w:p>
    <w:p w:rsidR="00581C8E" w:rsidRPr="00543903" w:rsidRDefault="00581C8E" w:rsidP="00631EA8">
      <w:pPr>
        <w:rPr>
          <w:rFonts w:ascii="Verdana" w:hAnsi="Verdana"/>
          <w:bCs/>
          <w:lang w:val="ru-RU"/>
        </w:rPr>
      </w:pPr>
    </w:p>
    <w:p w:rsidR="00581C8E" w:rsidRDefault="00581C8E" w:rsidP="00631EA8">
      <w:pPr>
        <w:rPr>
          <w:rFonts w:ascii="Verdana" w:hAnsi="Verdana"/>
          <w:lang w:val="ru-RU"/>
        </w:rPr>
      </w:pPr>
    </w:p>
    <w:p w:rsidR="00F44C83" w:rsidRDefault="00F44C83" w:rsidP="00631EA8">
      <w:pPr>
        <w:rPr>
          <w:rFonts w:ascii="Verdana" w:hAnsi="Verdana"/>
          <w:lang w:val="ru-RU"/>
        </w:rPr>
      </w:pPr>
    </w:p>
    <w:p w:rsidR="00F44C83" w:rsidRPr="00543903" w:rsidRDefault="00F44C83" w:rsidP="00631EA8">
      <w:pPr>
        <w:rPr>
          <w:rFonts w:ascii="Verdana" w:hAnsi="Verdana"/>
          <w:lang w:val="ru-RU"/>
        </w:rPr>
      </w:pPr>
    </w:p>
    <w:p w:rsidR="00581C8E" w:rsidRPr="00543903" w:rsidRDefault="00581C8E" w:rsidP="00631EA8">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097DF2">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lang w:val="ru-RU"/>
        </w:rPr>
      </w:pPr>
    </w:p>
    <w:p w:rsidR="00581C8E" w:rsidRPr="00543903" w:rsidRDefault="00581C8E" w:rsidP="006F1BE4">
      <w:pPr>
        <w:rPr>
          <w:rFonts w:ascii="Verdana" w:hAnsi="Verdana"/>
          <w:i/>
          <w:lang w:val="ru-RU"/>
        </w:rPr>
      </w:pPr>
    </w:p>
    <w:p w:rsidR="00581C8E" w:rsidRPr="00543903" w:rsidRDefault="00581C8E" w:rsidP="001E25BD">
      <w:pPr>
        <w:pStyle w:val="ab"/>
        <w:spacing w:before="0" w:beforeAutospacing="0" w:after="0" w:afterAutospacing="0"/>
        <w:rPr>
          <w:rFonts w:ascii="Verdana" w:hAnsi="Verdana"/>
          <w:b/>
          <w:i/>
          <w:sz w:val="20"/>
          <w:szCs w:val="20"/>
        </w:rPr>
      </w:pPr>
      <w:r w:rsidRPr="00543903">
        <w:rPr>
          <w:rFonts w:ascii="Verdana" w:hAnsi="Verdana"/>
          <w:b/>
          <w:i/>
          <w:sz w:val="20"/>
          <w:szCs w:val="20"/>
        </w:rPr>
        <w:t>Забележка: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 xml:space="preserve">1. Горните изисквания, с изключение на т.2, 4 и 6 се отнасят за управителите или за лицата, които представляват кандидата, съгласно </w:t>
      </w:r>
      <w:hyperlink r:id="rId22" w:history="1">
        <w:r w:rsidRPr="00543903">
          <w:rPr>
            <w:rStyle w:val="af"/>
            <w:rFonts w:ascii="Verdana" w:hAnsi="Verdana"/>
            <w:i/>
            <w:color w:val="auto"/>
            <w:sz w:val="20"/>
            <w:szCs w:val="20"/>
            <w:u w:val="none"/>
          </w:rPr>
          <w:t>Търговския закон</w:t>
        </w:r>
      </w:hyperlink>
      <w:r w:rsidRPr="00543903">
        <w:rPr>
          <w:rFonts w:ascii="Verdana" w:hAnsi="Verdana"/>
          <w:i/>
          <w:sz w:val="20"/>
          <w:szCs w:val="20"/>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097DF2">
      <w:pPr>
        <w:pStyle w:val="ab"/>
        <w:spacing w:before="0" w:beforeAutospacing="0" w:after="0" w:afterAutospacing="0"/>
        <w:jc w:val="both"/>
        <w:rPr>
          <w:rFonts w:ascii="Verdana" w:hAnsi="Verdana"/>
          <w:i/>
          <w:sz w:val="20"/>
          <w:szCs w:val="20"/>
        </w:rPr>
      </w:pP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2. Изискванията на т.1 и т.5 се прилагат, както следва:</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2. при командитно дружество - за неограничено отговорните съдружници;</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3. при дружество с ограничена отговорност - за управителя, а при няколко управители - за всеки от тях;</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4. при еднолично дружество с ограничена отговорност - за управителя;</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5. при акционерно дружество - за членовете на съвета на директорите, съответно на управителния съвет;</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6. при командитно дружество с акции - за изпълнителните членове, на които е възложено управлението;</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7. във всички останали случаи, включително за чуждестранните лица - за лицата, които представляват кандидата;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Default="00581C8E"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Pr="00543903" w:rsidRDefault="002A7A99" w:rsidP="006F1BE4">
      <w:pPr>
        <w:rPr>
          <w:rFonts w:ascii="Verdana" w:hAnsi="Verdana"/>
          <w:i/>
          <w:lang w:val="bg-BG"/>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492F88" w:rsidRDefault="00581C8E" w:rsidP="002B6F02">
      <w:pPr>
        <w:pStyle w:val="1"/>
        <w:rPr>
          <w:rFonts w:ascii="Verdana" w:hAnsi="Verdana"/>
          <w:b/>
          <w:i/>
          <w:sz w:val="20"/>
        </w:rPr>
      </w:pPr>
      <w:r w:rsidRPr="00492F88">
        <w:rPr>
          <w:rFonts w:ascii="Verdana" w:hAnsi="Verdana"/>
          <w:b/>
          <w:i/>
          <w:sz w:val="20"/>
        </w:rPr>
        <w:lastRenderedPageBreak/>
        <w:t xml:space="preserve">                                                            Приложение № 5</w:t>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p>
    <w:p w:rsidR="00581C8E" w:rsidRPr="00543903" w:rsidRDefault="00581C8E" w:rsidP="00774571">
      <w:pPr>
        <w:pStyle w:val="2"/>
        <w:ind w:right="22"/>
        <w:rPr>
          <w:rFonts w:ascii="Verdana" w:hAnsi="Verdana"/>
          <w:b/>
          <w:sz w:val="20"/>
        </w:rPr>
      </w:pPr>
      <w:bookmarkStart w:id="6" w:name="_Д__Е__К__Л__А__Р__А__Ц__И__Я"/>
      <w:bookmarkEnd w:id="6"/>
      <w:r w:rsidRPr="00543903">
        <w:rPr>
          <w:rFonts w:ascii="Verdana" w:hAnsi="Verdana"/>
          <w:b/>
          <w:sz w:val="20"/>
        </w:rPr>
        <w:t>ДЕКЛАРАЦИЯ</w:t>
      </w:r>
    </w:p>
    <w:p w:rsidR="00581C8E" w:rsidRPr="00543903" w:rsidRDefault="00581C8E" w:rsidP="00631EA8">
      <w:pPr>
        <w:ind w:firstLine="54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 ........................................................................</w:t>
      </w:r>
    </w:p>
    <w:p w:rsidR="00581C8E" w:rsidRPr="00543903" w:rsidRDefault="00581C8E" w:rsidP="00A62C9A">
      <w:pPr>
        <w:rPr>
          <w:rFonts w:ascii="Verdana" w:hAnsi="Verdana"/>
          <w:lang w:val="ru-RU"/>
        </w:rPr>
      </w:pPr>
    </w:p>
    <w:p w:rsidR="00581C8E" w:rsidRPr="00543903" w:rsidRDefault="00581C8E" w:rsidP="00721BC2">
      <w:pPr>
        <w:rPr>
          <w:rFonts w:ascii="Verdana" w:hAnsi="Verdana"/>
          <w:lang w:val="ru-RU"/>
        </w:rPr>
      </w:pPr>
      <w:r w:rsidRPr="00543903">
        <w:rPr>
          <w:rFonts w:ascii="Verdana" w:hAnsi="Verdana"/>
          <w:lang w:val="ru-RU"/>
        </w:rPr>
        <w:t>...............................................................................................................................</w:t>
      </w:r>
    </w:p>
    <w:p w:rsidR="00581C8E" w:rsidRPr="00543903" w:rsidRDefault="00581C8E" w:rsidP="00631EA8">
      <w:pPr>
        <w:ind w:right="180"/>
        <w:rPr>
          <w:rFonts w:ascii="Verdana" w:hAnsi="Verdana"/>
          <w:b/>
          <w:bCs/>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631EA8">
      <w:pPr>
        <w:pStyle w:val="31"/>
        <w:tabs>
          <w:tab w:val="left" w:pos="0"/>
        </w:tabs>
        <w:rPr>
          <w:rFonts w:ascii="Verdana" w:hAnsi="Verdana"/>
          <w:b w:val="0"/>
          <w:bCs/>
          <w:sz w:val="20"/>
        </w:rPr>
      </w:pPr>
      <w:r w:rsidRPr="00543903">
        <w:rPr>
          <w:rFonts w:ascii="Verdana" w:hAnsi="Verdana"/>
          <w:b w:val="0"/>
          <w:bCs/>
          <w:sz w:val="20"/>
        </w:rPr>
        <w:t xml:space="preserve">1. Запознат съм с всички условия и предмета на търга и </w:t>
      </w:r>
      <w:r w:rsidRPr="00543903">
        <w:rPr>
          <w:rFonts w:ascii="Verdana" w:hAnsi="Verdana"/>
          <w:b w:val="0"/>
          <w:sz w:val="20"/>
          <w:lang w:val="ru-RU"/>
        </w:rPr>
        <w:t>отговарям на техническите изисквания за извършване ползването на дървесината, определени в заповедта за откриването на процедурата и в условията за провеждането й.</w:t>
      </w:r>
    </w:p>
    <w:p w:rsidR="00581C8E" w:rsidRPr="00543903" w:rsidRDefault="00581C8E" w:rsidP="00631EA8">
      <w:pPr>
        <w:jc w:val="both"/>
        <w:rPr>
          <w:rFonts w:ascii="Verdana" w:hAnsi="Verdana"/>
          <w:lang w:val="ru-RU" w:eastAsia="bg-BG"/>
        </w:rPr>
      </w:pPr>
      <w:r w:rsidRPr="00543903">
        <w:rPr>
          <w:rFonts w:ascii="Verdana" w:hAnsi="Verdana"/>
          <w:lang w:val="ru-RU" w:eastAsia="bg-BG"/>
        </w:rPr>
        <w:t xml:space="preserve">2. </w:t>
      </w:r>
      <w:r w:rsidRPr="00543903">
        <w:rPr>
          <w:rFonts w:ascii="Verdana" w:hAnsi="Verdana"/>
          <w:lang w:val="ru-RU"/>
        </w:rPr>
        <w:t>Отговарям за спазването на изискванията по охрана и безопасност на труда и противопожарните изисквания</w:t>
      </w:r>
      <w:r w:rsidRPr="00543903">
        <w:rPr>
          <w:rFonts w:ascii="Verdana" w:hAnsi="Verdana"/>
          <w:lang w:val="ru-RU" w:eastAsia="bg-BG"/>
        </w:rPr>
        <w:t xml:space="preserve"> </w:t>
      </w:r>
      <w:r w:rsidRPr="00543903">
        <w:rPr>
          <w:rFonts w:ascii="Verdana" w:hAnsi="Verdana"/>
          <w:lang w:val="ru-RU"/>
        </w:rPr>
        <w:t>при извършване на добива на дървесината пред съответните компетентните държавни органи</w:t>
      </w:r>
      <w:r w:rsidRPr="00543903">
        <w:rPr>
          <w:rFonts w:ascii="Verdana" w:hAnsi="Verdana"/>
          <w:lang w:val="ru-RU" w:eastAsia="bg-BG"/>
        </w:rPr>
        <w:t>;</w:t>
      </w:r>
    </w:p>
    <w:p w:rsidR="00581C8E" w:rsidRPr="00543903" w:rsidRDefault="00581C8E" w:rsidP="00631EA8">
      <w:pPr>
        <w:tabs>
          <w:tab w:val="left" w:pos="0"/>
          <w:tab w:val="left" w:pos="9540"/>
        </w:tabs>
        <w:jc w:val="both"/>
        <w:rPr>
          <w:rFonts w:ascii="Verdana" w:hAnsi="Verdana"/>
          <w:lang w:val="bg-BG"/>
        </w:rPr>
      </w:pPr>
      <w:r w:rsidRPr="00543903">
        <w:rPr>
          <w:rFonts w:ascii="Verdana" w:hAnsi="Verdana"/>
          <w:lang w:val="bg-BG"/>
        </w:rPr>
        <w:t xml:space="preserve">3. Задължавам се да спазвам условията за участие в процедурата и всички действащи норми и стандарти, които се отнасят до изпълнението на дейността. Добитите сортименти дървесина ще отговарят на </w:t>
      </w:r>
      <w:r w:rsidRPr="00543903">
        <w:rPr>
          <w:rFonts w:ascii="Verdana" w:hAnsi="Verdana"/>
        </w:rPr>
        <w:t>Български</w:t>
      </w:r>
      <w:r w:rsidRPr="00543903">
        <w:rPr>
          <w:rFonts w:ascii="Verdana" w:hAnsi="Verdana"/>
          <w:lang w:val="bg-BG"/>
        </w:rPr>
        <w:t>я</w:t>
      </w:r>
      <w:r w:rsidRPr="00543903">
        <w:rPr>
          <w:rFonts w:ascii="Verdana" w:hAnsi="Verdana"/>
        </w:rPr>
        <w:t xml:space="preserve"> държавен стандарт (БДС)</w:t>
      </w:r>
      <w:r w:rsidRPr="00543903">
        <w:rPr>
          <w:rFonts w:ascii="Verdana" w:hAnsi="Verdana"/>
          <w:lang w:val="bg-BG"/>
        </w:rPr>
        <w:t>.</w:t>
      </w:r>
    </w:p>
    <w:p w:rsidR="00581C8E" w:rsidRPr="00543903" w:rsidRDefault="00581C8E" w:rsidP="00074D4D">
      <w:pPr>
        <w:tabs>
          <w:tab w:val="left" w:pos="0"/>
        </w:tabs>
        <w:jc w:val="both"/>
        <w:rPr>
          <w:rFonts w:ascii="Verdana" w:hAnsi="Verdana"/>
          <w:lang w:val="bg-BG"/>
        </w:rPr>
      </w:pPr>
      <w:r w:rsidRPr="00543903">
        <w:rPr>
          <w:rFonts w:ascii="Verdana" w:hAnsi="Verdana"/>
          <w:lang w:val="bg-BG"/>
        </w:rPr>
        <w:t>4. Запознат съм и приемам предложения по процедурата проект на договор.</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5. Задължавам се да не разпространявам по никакъв повод и под никакъв предлог данните за процедурата.</w:t>
      </w:r>
    </w:p>
    <w:p w:rsidR="00581C8E" w:rsidRPr="00543903" w:rsidRDefault="00581C8E" w:rsidP="00074D4D">
      <w:pPr>
        <w:tabs>
          <w:tab w:val="left" w:pos="0"/>
        </w:tabs>
        <w:rPr>
          <w:rFonts w:ascii="Verdana" w:hAnsi="Verdana"/>
          <w:lang w:val="bg-BG"/>
        </w:rPr>
      </w:pPr>
      <w:r w:rsidRPr="00543903">
        <w:rPr>
          <w:rFonts w:ascii="Verdana" w:hAnsi="Verdana"/>
          <w:lang w:val="bg-BG"/>
        </w:rPr>
        <w:t>6. Информацията, съдържаща се в ........................................................................................................................................</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i/>
          <w:lang w:val="bg-BG"/>
        </w:rPr>
      </w:pPr>
      <w:r w:rsidRPr="00543903">
        <w:rPr>
          <w:rFonts w:ascii="Verdana" w:hAnsi="Verdana"/>
          <w:i/>
          <w:lang w:val="bg-BG"/>
        </w:rPr>
        <w:t>/посочва се конкретна част/части/</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от.....................................................................................................................................</w:t>
      </w:r>
    </w:p>
    <w:p w:rsidR="00581C8E" w:rsidRPr="00543903" w:rsidRDefault="00581C8E" w:rsidP="00525282">
      <w:pPr>
        <w:tabs>
          <w:tab w:val="left" w:pos="0"/>
        </w:tabs>
        <w:jc w:val="center"/>
        <w:rPr>
          <w:rFonts w:ascii="Verdana" w:hAnsi="Verdana"/>
          <w:i/>
          <w:lang w:val="bg-BG"/>
        </w:rPr>
      </w:pPr>
      <w:r w:rsidRPr="00543903">
        <w:rPr>
          <w:rFonts w:ascii="Verdana" w:hAnsi="Verdana"/>
          <w:i/>
          <w:lang w:val="bg-BG"/>
        </w:rPr>
        <w:t>/посочва се конкретен/и документ/и/</w:t>
      </w:r>
    </w:p>
    <w:p w:rsidR="00581C8E" w:rsidRPr="00543903" w:rsidRDefault="00581C8E" w:rsidP="00631EA8">
      <w:pPr>
        <w:tabs>
          <w:tab w:val="left" w:pos="0"/>
        </w:tabs>
        <w:jc w:val="both"/>
        <w:rPr>
          <w:rFonts w:ascii="Verdana" w:hAnsi="Verdana"/>
          <w:i/>
          <w:lang w:val="bg-BG"/>
        </w:rPr>
      </w:pPr>
      <w:r w:rsidRPr="00543903">
        <w:rPr>
          <w:rFonts w:ascii="Verdana" w:hAnsi="Verdana"/>
          <w:lang w:val="bg-BG"/>
        </w:rPr>
        <w:t xml:space="preserve">да се счита за конфиденциална, тъй като съдържа технически и/или търговска тайна </w:t>
      </w:r>
      <w:r w:rsidRPr="00543903">
        <w:rPr>
          <w:rFonts w:ascii="Verdana" w:hAnsi="Verdana"/>
          <w:i/>
          <w:lang w:val="bg-BG"/>
        </w:rPr>
        <w:t>/вярното се подчертава/.</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6.1. Не бих желал, информацията по т.6, да бъде разкривана от Продавача, освен в предвидените от закона случаи.</w:t>
      </w:r>
    </w:p>
    <w:p w:rsidR="00581C8E" w:rsidRPr="00543903" w:rsidRDefault="00581C8E" w:rsidP="00074D4D">
      <w:pPr>
        <w:tabs>
          <w:tab w:val="left" w:pos="0"/>
          <w:tab w:val="left" w:pos="6830"/>
        </w:tabs>
        <w:jc w:val="both"/>
        <w:rPr>
          <w:rFonts w:ascii="Verdana" w:hAnsi="Verdana"/>
          <w:b/>
          <w:bCs/>
          <w:lang w:val="bg-BG"/>
        </w:rPr>
      </w:pPr>
      <w:r w:rsidRPr="00543903">
        <w:rPr>
          <w:rFonts w:ascii="Verdana" w:hAnsi="Verdana"/>
          <w:b/>
          <w:bCs/>
          <w:lang w:val="bg-BG"/>
        </w:rPr>
        <w:tab/>
      </w: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437EB8">
        <w:rPr>
          <w:rFonts w:ascii="Verdana" w:hAnsi="Verdana"/>
          <w:lang w:val="be-BY"/>
        </w:rPr>
        <w:t>и</w:t>
      </w:r>
      <w:r w:rsidRPr="00543903">
        <w:rPr>
          <w:rFonts w:ascii="Verdana" w:hAnsi="Verdana"/>
          <w:lang w:val="be-BY"/>
        </w:rPr>
        <w:t xml:space="preserve"> №</w:t>
      </w:r>
      <w:r w:rsidR="00437EB8">
        <w:rPr>
          <w:rFonts w:ascii="Verdana" w:hAnsi="Verdana"/>
          <w:lang w:val="be-BY"/>
        </w:rPr>
        <w:t>№</w:t>
      </w:r>
      <w:r w:rsidRPr="00543903">
        <w:rPr>
          <w:rFonts w:ascii="Verdana" w:hAnsi="Verdana"/>
          <w:lang w:val="be-BY"/>
        </w:rPr>
        <w:t>..................</w:t>
      </w:r>
      <w:r w:rsidR="00437EB8">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2B6F02">
      <w:pPr>
        <w:ind w:right="180"/>
        <w:jc w:val="both"/>
        <w:rPr>
          <w:rFonts w:ascii="Verdana" w:hAnsi="Verdana"/>
          <w:b/>
          <w:bCs/>
          <w:lang w:val="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rPr>
          <w:rFonts w:ascii="Verdana" w:hAnsi="Verdana"/>
          <w:bCs/>
          <w:lang w:val="ru-RU"/>
        </w:rPr>
      </w:pPr>
    </w:p>
    <w:p w:rsidR="00581C8E" w:rsidRPr="00543903" w:rsidRDefault="00581C8E" w:rsidP="002B6F02">
      <w:pPr>
        <w:rPr>
          <w:rFonts w:ascii="Verdana" w:hAnsi="Verdana"/>
          <w:b/>
          <w:i/>
          <w:lang w:val="bg-BG"/>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543903" w:rsidRDefault="00581C8E" w:rsidP="00631EA8">
      <w:pPr>
        <w:ind w:right="180" w:firstLine="360"/>
        <w:jc w:val="both"/>
        <w:rPr>
          <w:rFonts w:ascii="Verdana" w:hAnsi="Verdana"/>
          <w:b/>
          <w:bCs/>
          <w:lang w:val="bg-BG"/>
        </w:rPr>
      </w:pPr>
    </w:p>
    <w:p w:rsidR="00581C8E" w:rsidRPr="00492F88" w:rsidRDefault="00581C8E" w:rsidP="00140FE9">
      <w:pPr>
        <w:jc w:val="right"/>
        <w:rPr>
          <w:rFonts w:ascii="Verdana" w:hAnsi="Verdana"/>
          <w:b/>
          <w:i/>
          <w:lang w:val="bg-BG"/>
        </w:rPr>
      </w:pPr>
      <w:r w:rsidRPr="00543903">
        <w:rPr>
          <w:rFonts w:ascii="Verdana" w:hAnsi="Verdana"/>
          <w:lang w:val="ru-RU"/>
        </w:rPr>
        <w:t xml:space="preserve">            </w:t>
      </w:r>
      <w:r w:rsidRPr="00543903">
        <w:rPr>
          <w:rFonts w:ascii="Verdana" w:hAnsi="Verdana" w:cs="Tahoma"/>
          <w:b/>
          <w:i/>
          <w:lang w:val="ru-RU"/>
        </w:rPr>
        <w:br w:type="page"/>
      </w:r>
      <w:r w:rsidRPr="00492F88">
        <w:rPr>
          <w:rFonts w:ascii="Verdana" w:hAnsi="Verdana"/>
          <w:b/>
          <w:i/>
          <w:lang w:val="ru-RU"/>
        </w:rPr>
        <w:lastRenderedPageBreak/>
        <w:t>Приложение №</w:t>
      </w:r>
      <w:r w:rsidRPr="00492F88">
        <w:rPr>
          <w:rFonts w:ascii="Verdana" w:hAnsi="Verdana"/>
          <w:b/>
          <w:i/>
          <w:lang w:val="bg-BG"/>
        </w:rPr>
        <w:t xml:space="preserve"> 5-1</w:t>
      </w:r>
    </w:p>
    <w:p w:rsidR="00581C8E" w:rsidRPr="00492F88" w:rsidRDefault="00581C8E" w:rsidP="00631EA8">
      <w:pPr>
        <w:jc w:val="center"/>
        <w:rPr>
          <w:rFonts w:ascii="Verdana" w:hAnsi="Verdana"/>
          <w:b/>
          <w:i/>
          <w:lang w:val="bg-BG"/>
        </w:rPr>
      </w:pPr>
      <w:r w:rsidRPr="00492F88">
        <w:rPr>
          <w:rFonts w:ascii="Verdana" w:hAnsi="Verdana"/>
          <w:b/>
          <w:i/>
          <w:lang w:val="bg-BG"/>
        </w:rPr>
        <w:t xml:space="preserve">                                                                                                              Проект!</w:t>
      </w:r>
    </w:p>
    <w:p w:rsidR="00581C8E" w:rsidRPr="00543903" w:rsidRDefault="00581C8E" w:rsidP="00631EA8">
      <w:pPr>
        <w:jc w:val="center"/>
        <w:rPr>
          <w:rFonts w:ascii="Verdana" w:hAnsi="Verdana"/>
          <w:b/>
          <w:lang w:val="bg-BG"/>
        </w:rPr>
      </w:pPr>
    </w:p>
    <w:p w:rsidR="00581C8E" w:rsidRPr="00543903" w:rsidRDefault="00581C8E" w:rsidP="00504B7C">
      <w:pPr>
        <w:jc w:val="center"/>
        <w:rPr>
          <w:rFonts w:ascii="Verdana" w:hAnsi="Verdana"/>
          <w:b/>
          <w:lang w:val="bg-BG"/>
        </w:rPr>
      </w:pPr>
      <w:r w:rsidRPr="00543903">
        <w:rPr>
          <w:rFonts w:ascii="Verdana" w:hAnsi="Verdana"/>
          <w:b/>
          <w:lang w:val="ru-RU"/>
        </w:rPr>
        <w:t xml:space="preserve">ДОГОВОР ЗА </w:t>
      </w:r>
      <w:r w:rsidRPr="00543903">
        <w:rPr>
          <w:rFonts w:ascii="Verdana" w:hAnsi="Verdana"/>
          <w:b/>
          <w:lang w:val="bg-BG"/>
        </w:rPr>
        <w:t>ПРОДАЖБА НА СТОЯЩА</w:t>
      </w:r>
      <w:r w:rsidRPr="00543903">
        <w:rPr>
          <w:rFonts w:ascii="Verdana" w:hAnsi="Verdana"/>
          <w:b/>
          <w:lang w:val="ru-RU"/>
        </w:rPr>
        <w:t xml:space="preserve"> ДЪРВЕСИНА</w:t>
      </w:r>
      <w:r w:rsidRPr="00543903">
        <w:rPr>
          <w:rFonts w:ascii="Verdana" w:hAnsi="Verdana"/>
          <w:b/>
          <w:lang w:val="bg-BG"/>
        </w:rPr>
        <w:t xml:space="preserve"> НА КОРЕН</w:t>
      </w:r>
    </w:p>
    <w:p w:rsidR="00581C8E" w:rsidRPr="00543903" w:rsidRDefault="00581C8E" w:rsidP="00504B7C">
      <w:pPr>
        <w:jc w:val="center"/>
        <w:rPr>
          <w:rFonts w:ascii="Verdana" w:hAnsi="Verdana"/>
          <w:b/>
          <w:lang w:val="bg-BG"/>
        </w:rPr>
      </w:pPr>
      <w:r w:rsidRPr="00543903">
        <w:rPr>
          <w:rFonts w:ascii="Verdana" w:hAnsi="Verdana"/>
          <w:b/>
          <w:lang w:val="ru-RU"/>
        </w:rPr>
        <w:t xml:space="preserve">№............/ </w:t>
      </w:r>
      <w:r w:rsidRPr="00543903">
        <w:rPr>
          <w:rFonts w:ascii="Verdana" w:hAnsi="Verdana"/>
          <w:b/>
          <w:lang w:val="bg-BG"/>
        </w:rPr>
        <w:t>........................</w:t>
      </w:r>
    </w:p>
    <w:p w:rsidR="00581C8E" w:rsidRPr="00543903" w:rsidRDefault="00581C8E" w:rsidP="00504B7C">
      <w:pPr>
        <w:rPr>
          <w:rFonts w:ascii="Verdana" w:hAnsi="Verdana"/>
          <w:lang w:val="ru-RU"/>
        </w:rPr>
      </w:pPr>
    </w:p>
    <w:p w:rsidR="00581C8E" w:rsidRPr="006B62A2" w:rsidRDefault="00581C8E" w:rsidP="008F5A22">
      <w:pPr>
        <w:jc w:val="both"/>
        <w:rPr>
          <w:rFonts w:ascii="Verdana" w:hAnsi="Verdana"/>
          <w:lang w:val="en-US"/>
        </w:rPr>
      </w:pPr>
      <w:r w:rsidRPr="00543903">
        <w:rPr>
          <w:rFonts w:ascii="Verdana" w:hAnsi="Verdana"/>
          <w:lang w:val="ru-RU"/>
        </w:rPr>
        <w:t xml:space="preserve">          Днес, </w:t>
      </w:r>
      <w:r w:rsidRPr="00543903">
        <w:rPr>
          <w:rFonts w:ascii="Verdana" w:hAnsi="Verdana"/>
          <w:lang w:val="bg-BG"/>
        </w:rPr>
        <w:t>.......................</w:t>
      </w:r>
      <w:r w:rsidR="006B62A2">
        <w:rPr>
          <w:rFonts w:ascii="Verdana" w:hAnsi="Verdana"/>
          <w:lang w:val="ru-RU"/>
        </w:rPr>
        <w:t xml:space="preserve"> в с.Борино</w:t>
      </w:r>
      <w:r w:rsidRPr="00543903">
        <w:rPr>
          <w:rFonts w:ascii="Verdana" w:hAnsi="Verdana"/>
          <w:lang w:val="ru-RU"/>
        </w:rPr>
        <w:t xml:space="preserve"> на основание Заповед № ............../........................ на </w:t>
      </w:r>
      <w:r w:rsidR="006B62A2">
        <w:rPr>
          <w:rFonts w:ascii="Verdana" w:hAnsi="Verdana"/>
          <w:lang w:val="ru-RU"/>
        </w:rPr>
        <w:t>Кмета на Община Борино</w:t>
      </w:r>
      <w:r w:rsidRPr="00543903">
        <w:rPr>
          <w:rFonts w:ascii="Verdana" w:hAnsi="Verdana"/>
          <w:lang w:val="ru-RU"/>
        </w:rPr>
        <w:t xml:space="preserve">  и на осн. чл. 35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bookmarkStart w:id="7" w:name="p7080647"/>
      <w:bookmarkEnd w:id="7"/>
      <w:r w:rsidRPr="00543903">
        <w:rPr>
          <w:rFonts w:ascii="Verdana" w:hAnsi="Verdana"/>
          <w:lang w:val="bg-BG"/>
        </w:rPr>
        <w:t xml:space="preserve"> </w:t>
      </w:r>
      <w:r w:rsidRPr="00543903">
        <w:rPr>
          <w:rFonts w:ascii="Verdana" w:hAnsi="Verdana"/>
          <w:lang w:val="ru-RU"/>
        </w:rPr>
        <w:t xml:space="preserve">(Приета с </w:t>
      </w:r>
      <w:hyperlink r:id="rId23" w:history="1">
        <w:r w:rsidRPr="00543903">
          <w:rPr>
            <w:rStyle w:val="af"/>
            <w:rFonts w:ascii="Verdana" w:hAnsi="Verdana"/>
            <w:color w:val="auto"/>
            <w:u w:val="none"/>
            <w:lang w:val="ru-RU"/>
          </w:rPr>
          <w:t>ПМС № 316</w:t>
        </w:r>
      </w:hyperlink>
      <w:r w:rsidRPr="00543903">
        <w:rPr>
          <w:rFonts w:ascii="Verdana" w:hAnsi="Verdana"/>
          <w:lang w:val="ru-RU"/>
        </w:rPr>
        <w:t xml:space="preserve"> от 24.11.2011г., обн.,ДВ, </w:t>
      </w:r>
      <w:hyperlink r:id="rId24" w:history="1">
        <w:r w:rsidRPr="00543903">
          <w:rPr>
            <w:rStyle w:val="af"/>
            <w:rFonts w:ascii="Verdana" w:hAnsi="Verdana"/>
            <w:color w:val="auto"/>
            <w:u w:val="none"/>
            <w:lang w:val="ru-RU"/>
          </w:rPr>
          <w:t>бр. 96</w:t>
        </w:r>
      </w:hyperlink>
      <w:r w:rsidRPr="00543903">
        <w:rPr>
          <w:rFonts w:ascii="Verdana" w:hAnsi="Verdana"/>
          <w:lang w:val="ru-RU"/>
        </w:rPr>
        <w:t xml:space="preserve"> от </w:t>
      </w:r>
      <w:r w:rsidRPr="00543903">
        <w:rPr>
          <w:rFonts w:ascii="Verdana" w:hAnsi="Verdana"/>
          <w:lang w:val="bg-BG"/>
        </w:rPr>
        <w:t>0</w:t>
      </w:r>
      <w:r w:rsidRPr="00543903">
        <w:rPr>
          <w:rFonts w:ascii="Verdana" w:hAnsi="Verdana"/>
          <w:lang w:val="ru-RU"/>
        </w:rPr>
        <w:t>6.12.2011г., изм. и доп.,</w:t>
      </w:r>
      <w:r w:rsidRPr="00543903">
        <w:rPr>
          <w:rFonts w:ascii="Verdana" w:hAnsi="Verdana"/>
          <w:lang w:val="bg-BG"/>
        </w:rPr>
        <w:t xml:space="preserve"> </w:t>
      </w:r>
      <w:r w:rsidRPr="00543903">
        <w:rPr>
          <w:rFonts w:ascii="Verdana" w:hAnsi="Verdana"/>
          <w:lang w:val="ru-RU"/>
        </w:rPr>
        <w:t xml:space="preserve">бр. 96 от </w:t>
      </w:r>
      <w:r w:rsidRPr="00543903">
        <w:rPr>
          <w:rFonts w:ascii="Verdana" w:hAnsi="Verdana"/>
          <w:lang w:val="bg-BG"/>
        </w:rPr>
        <w:t>0</w:t>
      </w:r>
      <w:r w:rsidRPr="00543903">
        <w:rPr>
          <w:rFonts w:ascii="Verdana" w:hAnsi="Verdana"/>
          <w:lang w:val="ru-RU"/>
        </w:rPr>
        <w:t>2.12.2016г.</w:t>
      </w:r>
      <w:r w:rsidRPr="00543903">
        <w:rPr>
          <w:rFonts w:ascii="Verdana" w:hAnsi="Verdana"/>
          <w:lang w:val="bg-BG"/>
        </w:rPr>
        <w:t>) (</w:t>
      </w:r>
      <w:r w:rsidRPr="00543903">
        <w:rPr>
          <w:rFonts w:ascii="Verdana" w:hAnsi="Verdana"/>
          <w:lang w:val="ru-RU"/>
        </w:rPr>
        <w:t>НУРВИДГТ)</w:t>
      </w:r>
      <w:r w:rsidR="006B62A2">
        <w:rPr>
          <w:rFonts w:ascii="Verdana" w:hAnsi="Verdana"/>
          <w:lang w:val="ru-RU"/>
        </w:rPr>
        <w:t>,между страните</w:t>
      </w:r>
      <w:r w:rsidR="006B62A2">
        <w:rPr>
          <w:rFonts w:ascii="Verdana" w:hAnsi="Verdana"/>
          <w:lang w:val="en-US"/>
        </w:rPr>
        <w:t>:</w:t>
      </w:r>
    </w:p>
    <w:p w:rsidR="00581C8E" w:rsidRPr="00543903" w:rsidRDefault="00581C8E" w:rsidP="00504B7C">
      <w:pPr>
        <w:jc w:val="both"/>
        <w:rPr>
          <w:rFonts w:ascii="Verdana" w:hAnsi="Verdana"/>
          <w:lang w:val="ru-RU"/>
        </w:rPr>
      </w:pPr>
    </w:p>
    <w:p w:rsidR="00581C8E" w:rsidRPr="00543903" w:rsidRDefault="00581C8E" w:rsidP="00504B7C">
      <w:pPr>
        <w:jc w:val="both"/>
        <w:rPr>
          <w:rFonts w:ascii="Verdana" w:hAnsi="Verdana"/>
          <w:lang w:val="ru-RU"/>
        </w:rPr>
      </w:pPr>
      <w:r w:rsidRPr="00543903">
        <w:rPr>
          <w:rFonts w:ascii="Verdana" w:hAnsi="Verdana"/>
          <w:lang w:val="ru-RU"/>
        </w:rPr>
        <w:t xml:space="preserve">          </w:t>
      </w:r>
      <w:r w:rsidRPr="00543903">
        <w:rPr>
          <w:rFonts w:ascii="Verdana" w:hAnsi="Verdana"/>
          <w:b/>
          <w:lang w:val="ru-RU"/>
        </w:rPr>
        <w:t xml:space="preserve">1. </w:t>
      </w:r>
      <w:r w:rsidR="0092235B">
        <w:rPr>
          <w:rFonts w:ascii="Verdana" w:hAnsi="Verdana"/>
          <w:b/>
          <w:lang w:val="ru-RU"/>
        </w:rPr>
        <w:t>Община Борино</w:t>
      </w:r>
      <w:r w:rsidRPr="00543903">
        <w:rPr>
          <w:rFonts w:ascii="Verdana" w:hAnsi="Verdana"/>
          <w:lang w:val="ru-RU"/>
        </w:rPr>
        <w:t>, И</w:t>
      </w:r>
      <w:r w:rsidR="0092235B">
        <w:rPr>
          <w:rFonts w:ascii="Verdana" w:hAnsi="Verdana"/>
          <w:lang w:val="ru-RU"/>
        </w:rPr>
        <w:t xml:space="preserve">Н </w:t>
      </w:r>
      <w:r w:rsidR="0092235B">
        <w:rPr>
          <w:rFonts w:ascii="Verdana" w:hAnsi="Verdana"/>
          <w:lang w:val="en-US"/>
        </w:rPr>
        <w:t>BG000614856</w:t>
      </w:r>
      <w:r w:rsidRPr="00543903">
        <w:rPr>
          <w:rFonts w:ascii="Verdana" w:hAnsi="Verdana"/>
          <w:lang w:val="ru-RU"/>
        </w:rPr>
        <w:t>, със седалищ</w:t>
      </w:r>
      <w:r w:rsidR="0092235B">
        <w:rPr>
          <w:rFonts w:ascii="Verdana" w:hAnsi="Verdana"/>
          <w:lang w:val="ru-RU"/>
        </w:rPr>
        <w:t>е и адрес на управление: с.</w:t>
      </w:r>
      <w:r w:rsidR="0092235B">
        <w:rPr>
          <w:rFonts w:ascii="Verdana" w:hAnsi="Verdana"/>
          <w:lang w:val="bg-BG"/>
        </w:rPr>
        <w:t>Борино</w:t>
      </w:r>
      <w:r w:rsidRPr="00543903">
        <w:rPr>
          <w:rFonts w:ascii="Verdana" w:hAnsi="Verdana"/>
          <w:lang w:val="ru-RU"/>
        </w:rPr>
        <w:t xml:space="preserve">, ул. </w:t>
      </w:r>
      <w:r w:rsidRPr="00543903">
        <w:rPr>
          <w:rFonts w:ascii="Verdana" w:hAnsi="Verdana"/>
          <w:lang w:val="bg-BG"/>
        </w:rPr>
        <w:t>„</w:t>
      </w:r>
      <w:r w:rsidR="0092235B">
        <w:rPr>
          <w:rFonts w:ascii="Verdana" w:hAnsi="Verdana"/>
          <w:lang w:val="ru-RU"/>
        </w:rPr>
        <w:t>Христо Ботев” № 1</w:t>
      </w:r>
      <w:r w:rsidRPr="00543903">
        <w:rPr>
          <w:rFonts w:ascii="Verdana" w:hAnsi="Verdana"/>
          <w:lang w:val="ru-RU"/>
        </w:rPr>
        <w:t xml:space="preserve">, общ. </w:t>
      </w:r>
      <w:r w:rsidR="0092235B">
        <w:rPr>
          <w:rFonts w:ascii="Verdana" w:hAnsi="Verdana"/>
          <w:lang w:val="ru-RU"/>
        </w:rPr>
        <w:t>Борино</w:t>
      </w:r>
      <w:r w:rsidRPr="00543903">
        <w:rPr>
          <w:rFonts w:ascii="Verdana" w:hAnsi="Verdana"/>
          <w:lang w:val="ru-RU"/>
        </w:rPr>
        <w:t xml:space="preserve">, обл. </w:t>
      </w:r>
      <w:r w:rsidR="0092235B">
        <w:rPr>
          <w:rFonts w:ascii="Verdana" w:hAnsi="Verdana"/>
          <w:lang w:val="ru-RU"/>
        </w:rPr>
        <w:t>Смолян</w:t>
      </w:r>
      <w:r w:rsidRPr="00543903">
        <w:rPr>
          <w:rFonts w:ascii="Verdana" w:hAnsi="Verdana"/>
          <w:lang w:val="ru-RU"/>
        </w:rPr>
        <w:t xml:space="preserve">, представлявано от </w:t>
      </w:r>
      <w:r w:rsidR="0092235B">
        <w:rPr>
          <w:rFonts w:ascii="Verdana" w:hAnsi="Verdana"/>
          <w:lang w:val="ru-RU"/>
        </w:rPr>
        <w:t>Мустафа Караахмед</w:t>
      </w:r>
      <w:r w:rsidRPr="00543903">
        <w:rPr>
          <w:rFonts w:ascii="Verdana" w:hAnsi="Verdana"/>
          <w:lang w:val="ru-RU"/>
        </w:rPr>
        <w:t xml:space="preserve">, в качеството му на </w:t>
      </w:r>
      <w:r w:rsidR="0092235B">
        <w:rPr>
          <w:rFonts w:ascii="Verdana" w:hAnsi="Verdana"/>
          <w:lang w:val="ru-RU"/>
        </w:rPr>
        <w:t xml:space="preserve">Кмет </w:t>
      </w:r>
      <w:r w:rsidRPr="00543903">
        <w:rPr>
          <w:rFonts w:ascii="Verdana" w:hAnsi="Verdana"/>
          <w:lang w:val="ru-RU"/>
        </w:rPr>
        <w:t xml:space="preserve">и </w:t>
      </w:r>
      <w:r w:rsidR="0092235B">
        <w:rPr>
          <w:rFonts w:ascii="Verdana" w:hAnsi="Verdana"/>
          <w:lang w:val="ru-RU"/>
        </w:rPr>
        <w:t>……………….</w:t>
      </w:r>
      <w:r w:rsidRPr="00543903">
        <w:rPr>
          <w:rFonts w:ascii="Verdana" w:hAnsi="Verdana"/>
          <w:lang w:val="ru-RU"/>
        </w:rPr>
        <w:t xml:space="preserve"> - гл. счетоводител, наричано за краткост по-долу </w:t>
      </w:r>
      <w:r w:rsidRPr="00543903">
        <w:rPr>
          <w:rFonts w:ascii="Verdana" w:hAnsi="Verdana"/>
          <w:b/>
          <w:lang w:val="ru-RU"/>
        </w:rPr>
        <w:t>ПРОДАВАЧ,</w:t>
      </w:r>
      <w:r w:rsidRPr="00543903">
        <w:rPr>
          <w:rFonts w:ascii="Verdana" w:hAnsi="Verdana"/>
          <w:lang w:val="ru-RU"/>
        </w:rPr>
        <w:t xml:space="preserve"> от една страна и</w:t>
      </w:r>
    </w:p>
    <w:p w:rsidR="00581C8E" w:rsidRPr="00543903" w:rsidRDefault="00581C8E" w:rsidP="00504B7C">
      <w:pPr>
        <w:jc w:val="both"/>
        <w:rPr>
          <w:rFonts w:ascii="Verdana" w:hAnsi="Verdana"/>
          <w:lang w:val="ru-RU"/>
        </w:rPr>
      </w:pPr>
      <w:r w:rsidRPr="00543903">
        <w:rPr>
          <w:rFonts w:ascii="Verdana" w:hAnsi="Verdana"/>
          <w:b/>
          <w:lang w:val="ru-RU"/>
        </w:rPr>
        <w:t xml:space="preserve">         </w:t>
      </w:r>
      <w:r w:rsidR="00496E80">
        <w:rPr>
          <w:rFonts w:ascii="Verdana" w:hAnsi="Verdana"/>
          <w:b/>
          <w:lang w:val="en-US"/>
        </w:rPr>
        <w:t xml:space="preserve"> </w:t>
      </w:r>
      <w:r w:rsidRPr="00543903">
        <w:rPr>
          <w:rFonts w:ascii="Verdana" w:hAnsi="Verdana"/>
          <w:b/>
          <w:lang w:val="ru-RU"/>
        </w:rPr>
        <w:t xml:space="preserve"> 2. .</w:t>
      </w:r>
      <w:r w:rsidRPr="00543903">
        <w:rPr>
          <w:rFonts w:ascii="Verdana" w:hAnsi="Verdana"/>
          <w:b/>
          <w:lang w:val="bg-BG"/>
        </w:rPr>
        <w:t>..............................................................</w:t>
      </w:r>
      <w:r w:rsidRPr="00543903">
        <w:rPr>
          <w:rFonts w:ascii="Verdana" w:hAnsi="Verdana"/>
          <w:lang w:val="ru-RU"/>
        </w:rPr>
        <w:t xml:space="preserve">, със седалище и адрес на управление </w:t>
      </w:r>
      <w:r w:rsidRPr="00543903">
        <w:rPr>
          <w:rFonts w:ascii="Verdana" w:hAnsi="Verdana"/>
          <w:lang w:val="bg-BG"/>
        </w:rPr>
        <w:t>......................................</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представлявано от...........................................................</w:t>
      </w:r>
      <w:r w:rsidRPr="00543903">
        <w:rPr>
          <w:rFonts w:ascii="Verdana" w:hAnsi="Verdana"/>
          <w:lang w:val="bg-BG"/>
        </w:rPr>
        <w:t>,</w:t>
      </w:r>
      <w:r w:rsidRPr="00543903">
        <w:rPr>
          <w:rFonts w:ascii="Verdana" w:hAnsi="Verdana"/>
          <w:lang w:val="ru-RU"/>
        </w:rPr>
        <w:t xml:space="preserve"> в качеството му на ……………… и наричан накратко </w:t>
      </w:r>
      <w:r w:rsidRPr="00543903">
        <w:rPr>
          <w:rFonts w:ascii="Verdana" w:hAnsi="Verdana"/>
          <w:b/>
          <w:lang w:val="ru-RU"/>
        </w:rPr>
        <w:t>КУПУВАЧ</w:t>
      </w:r>
      <w:r w:rsidRPr="00543903">
        <w:rPr>
          <w:rFonts w:ascii="Verdana" w:hAnsi="Verdana"/>
          <w:lang w:val="ru-RU"/>
        </w:rPr>
        <w:t xml:space="preserve"> от друга страна, се сключи настоящият договор при следните условия:</w:t>
      </w:r>
      <w:r w:rsidRPr="00543903">
        <w:rPr>
          <w:rFonts w:ascii="Verdana" w:hAnsi="Verdana"/>
          <w:lang w:val="bg-BG"/>
        </w:rPr>
        <w:t xml:space="preserve">                         </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smartTag w:uri="urn:schemas-microsoft-com:office:smarttags" w:element="place">
        <w:r w:rsidRPr="00543903">
          <w:rPr>
            <w:rFonts w:ascii="Verdana" w:hAnsi="Verdana"/>
            <w:b/>
          </w:rPr>
          <w:t>I</w:t>
        </w:r>
        <w:r w:rsidRPr="00543903">
          <w:rPr>
            <w:rFonts w:ascii="Verdana" w:hAnsi="Verdana"/>
            <w:b/>
            <w:lang w:val="ru-RU"/>
          </w:rPr>
          <w:t>.</w:t>
        </w:r>
      </w:smartTag>
      <w:r w:rsidRPr="00543903">
        <w:rPr>
          <w:rFonts w:ascii="Verdana" w:hAnsi="Verdana"/>
          <w:b/>
          <w:lang w:val="ru-RU"/>
        </w:rPr>
        <w:t xml:space="preserve"> ПРЕДМЕТ НА ДОГОВОРА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1.1. Продавачът се задължава да прехвърли на Купувача собствеността върху дьрвесина от обект № .........., отдели/подотдели: </w:t>
      </w:r>
      <w:r w:rsidRPr="00543903">
        <w:rPr>
          <w:rFonts w:ascii="Verdana" w:hAnsi="Verdana"/>
          <w:lang w:val="bg-BG"/>
        </w:rPr>
        <w:t>.................</w:t>
      </w:r>
      <w:r w:rsidRPr="00543903">
        <w:rPr>
          <w:rFonts w:ascii="Verdana" w:hAnsi="Verdana"/>
          <w:lang w:val="ru-RU"/>
        </w:rPr>
        <w:t xml:space="preserve">, находящ се в землището на с………………………, в държавни горски </w:t>
      </w:r>
      <w:r w:rsidR="00C93283">
        <w:rPr>
          <w:rFonts w:ascii="Verdana" w:hAnsi="Verdana"/>
          <w:lang w:val="ru-RU"/>
        </w:rPr>
        <w:t>территории</w:t>
      </w:r>
      <w:r w:rsidR="00C93283">
        <w:rPr>
          <w:rFonts w:ascii="Verdana" w:hAnsi="Verdana"/>
          <w:lang w:val="en-US"/>
        </w:rPr>
        <w:t>-</w:t>
      </w:r>
      <w:r w:rsidR="00C93283">
        <w:rPr>
          <w:rFonts w:ascii="Verdana" w:hAnsi="Verdana"/>
          <w:lang w:val="bg-BG"/>
        </w:rPr>
        <w:t>общинска собственост</w:t>
      </w:r>
      <w:r w:rsidRPr="00543903">
        <w:rPr>
          <w:rFonts w:ascii="Verdana" w:hAnsi="Verdana"/>
          <w:lang w:val="ru-RU"/>
        </w:rPr>
        <w:t>, а Купувачът се задължава да заплати предложената от него цена и да транспортира дървесината.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1.2. Дървесината по т. 1.1. е в Обект №.............., състоящ се от отдели/подотдели: </w:t>
      </w:r>
      <w:r w:rsidRPr="00543903">
        <w:rPr>
          <w:rFonts w:ascii="Verdana" w:hAnsi="Verdana"/>
          <w:lang w:val="bg-BG"/>
        </w:rPr>
        <w:t>................</w:t>
      </w:r>
      <w:r w:rsidRPr="00543903">
        <w:rPr>
          <w:rFonts w:ascii="Verdana" w:hAnsi="Verdana"/>
          <w:lang w:val="ru-RU"/>
        </w:rPr>
        <w:t>, земл</w:t>
      </w:r>
      <w:r w:rsidR="00BA1035">
        <w:rPr>
          <w:rFonts w:ascii="Verdana" w:hAnsi="Verdana"/>
          <w:lang w:val="ru-RU"/>
        </w:rPr>
        <w:t xml:space="preserve">ището на с…………………….., съгласно </w:t>
      </w:r>
      <w:r w:rsidRPr="00543903">
        <w:rPr>
          <w:rFonts w:ascii="Verdana" w:hAnsi="Verdana"/>
          <w:lang w:val="ru-RU"/>
        </w:rPr>
        <w:t>сортиментните ведомости, които са неразделна част от настоящия договор. Общото количество дървесина за целия срок на договора е: .............. ... куб.м.</w:t>
      </w:r>
    </w:p>
    <w:p w:rsidR="00581C8E" w:rsidRPr="00543903" w:rsidRDefault="00581C8E" w:rsidP="00836C97">
      <w:pPr>
        <w:ind w:firstLine="708"/>
        <w:jc w:val="both"/>
        <w:rPr>
          <w:rFonts w:ascii="Verdana" w:hAnsi="Verdana"/>
          <w:lang w:val="ru-RU"/>
        </w:rPr>
      </w:pPr>
      <w:r w:rsidRPr="00543903">
        <w:rPr>
          <w:rFonts w:ascii="Verdana" w:hAnsi="Verdana"/>
          <w:lang w:val="ru-RU"/>
        </w:rPr>
        <w:t>1.3. Насажденията, включени в обекта се предават на спечелилия процедурата с издаването на позволително за сеч и изготвяне на предавателно-приемателен протокол, който се утвърждава от Продавача или от упълномощено от него длъжностно лице. Спечелилият процедурата е длъжен да се яви да получи позволително за сеч най-късно до 14-ет дни от датата на сключване на договора. Позволителното за сеч и протоколът се подписват от назначеното на трудов договор при Купувача лице, вписано в регистъра по чл. 235 от Закона за горите.</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1.4. Настоящият договор се сключва за срок до </w:t>
      </w:r>
      <w:r w:rsidRPr="00543903">
        <w:rPr>
          <w:rFonts w:ascii="Verdana" w:hAnsi="Verdana"/>
          <w:lang w:val="bg-BG"/>
        </w:rPr>
        <w:t>...................г.</w:t>
      </w:r>
      <w:r w:rsidRPr="00543903">
        <w:rPr>
          <w:rFonts w:ascii="Verdana" w:hAnsi="Verdana"/>
          <w:lang w:val="ru-RU"/>
        </w:rPr>
        <w:t xml:space="preserve">, </w:t>
      </w:r>
      <w:r w:rsidRPr="00543903">
        <w:rPr>
          <w:rFonts w:ascii="Verdana" w:hAnsi="Verdana"/>
          <w:lang w:val="bg-BG"/>
        </w:rPr>
        <w:t>считано от датата на подписването му.</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1.5. Началният и крайният срок за сеч и крайният срок за извоз до временен склад по насаждения, включени в обекта за съответната година, се определят с позволителното за сеч.   </w:t>
      </w:r>
    </w:p>
    <w:p w:rsidR="00581C8E" w:rsidRPr="00543903" w:rsidRDefault="00581C8E" w:rsidP="00836C97">
      <w:pPr>
        <w:ind w:firstLine="708"/>
        <w:jc w:val="both"/>
        <w:rPr>
          <w:rFonts w:ascii="Verdana" w:hAnsi="Verdana"/>
          <w:lang w:val="ru-RU"/>
        </w:rPr>
      </w:pPr>
      <w:r w:rsidRPr="00543903">
        <w:rPr>
          <w:rFonts w:ascii="Verdana" w:hAnsi="Verdana"/>
          <w:lang w:val="ru-RU"/>
        </w:rPr>
        <w:t>1.6. Крайният срок на договора е датата на освидетелстване на всички сечища в обекта.</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r w:rsidRPr="00543903">
        <w:rPr>
          <w:rFonts w:ascii="Verdana" w:hAnsi="Verdana"/>
          <w:b/>
        </w:rPr>
        <w:t>II</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ЦЕНИ И НАЧИН НА ПЛАЩАНЕ</w:t>
      </w:r>
    </w:p>
    <w:p w:rsidR="00581C8E" w:rsidRPr="00543903" w:rsidRDefault="00581C8E" w:rsidP="00836C97">
      <w:pPr>
        <w:ind w:firstLine="708"/>
        <w:jc w:val="both"/>
        <w:rPr>
          <w:rFonts w:ascii="Verdana" w:hAnsi="Verdana"/>
          <w:lang w:val="ru-RU"/>
        </w:rPr>
      </w:pPr>
      <w:r w:rsidRPr="00543903">
        <w:rPr>
          <w:rFonts w:ascii="Verdana" w:hAnsi="Verdana"/>
          <w:lang w:val="ru-RU"/>
        </w:rPr>
        <w:t>2.1. Цената на дървесината по т. 1.1., която Купувачът заплаща е в размер на</w:t>
      </w:r>
      <w:r w:rsidRPr="00543903">
        <w:rPr>
          <w:rFonts w:ascii="Verdana" w:hAnsi="Verdana"/>
          <w:b/>
          <w:bCs/>
          <w:lang w:val="ru-RU"/>
        </w:rPr>
        <w:t xml:space="preserve"> </w:t>
      </w:r>
      <w:r w:rsidRPr="00543903">
        <w:rPr>
          <w:rFonts w:ascii="Verdana" w:hAnsi="Verdana"/>
          <w:lang w:val="bg-BG"/>
        </w:rPr>
        <w:t>...............</w:t>
      </w:r>
      <w:r w:rsidRPr="00543903">
        <w:rPr>
          <w:rFonts w:ascii="Verdana" w:hAnsi="Verdana"/>
          <w:lang w:val="ru-RU"/>
        </w:rPr>
        <w:t xml:space="preserve"> /............................................................................/ без ДДС.</w:t>
      </w:r>
    </w:p>
    <w:p w:rsidR="00581C8E" w:rsidRPr="00543903" w:rsidRDefault="00581C8E" w:rsidP="00836C97">
      <w:pPr>
        <w:ind w:firstLine="708"/>
        <w:jc w:val="both"/>
        <w:rPr>
          <w:rFonts w:ascii="Verdana" w:hAnsi="Verdana"/>
          <w:lang w:val="ru-RU"/>
        </w:rPr>
      </w:pPr>
      <w:r w:rsidRPr="00543903">
        <w:rPr>
          <w:rFonts w:ascii="Verdana" w:hAnsi="Verdana"/>
          <w:lang w:val="ru-RU"/>
        </w:rPr>
        <w:t>2.2. Цената на дървесината по т. 1.1. се разпр</w:t>
      </w:r>
      <w:r w:rsidR="0063078F">
        <w:rPr>
          <w:rFonts w:ascii="Verdana" w:hAnsi="Verdana"/>
          <w:lang w:val="ru-RU"/>
        </w:rPr>
        <w:t xml:space="preserve">еделя по категориии и </w:t>
      </w:r>
      <w:r w:rsidRPr="00543903">
        <w:rPr>
          <w:rFonts w:ascii="Verdana" w:hAnsi="Verdana"/>
          <w:lang w:val="ru-RU"/>
        </w:rPr>
        <w:t>сортименти и количества с цени, определени правопропорционално на съотношението между достигнатата на процедурата цена и началната цена на обекта, както следва:</w:t>
      </w:r>
    </w:p>
    <w:p w:rsidR="00581C8E" w:rsidRDefault="00581C8E"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Pr="00543903" w:rsidRDefault="00D76526" w:rsidP="00631EA8">
      <w:pPr>
        <w:jc w:val="both"/>
        <w:rPr>
          <w:rFonts w:ascii="Verdana" w:hAnsi="Verdana"/>
          <w:lang w:val="ru-RU"/>
        </w:rPr>
      </w:pPr>
    </w:p>
    <w:p w:rsidR="00496E80" w:rsidRDefault="00581C8E" w:rsidP="0002002F">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02002F" w:rsidRDefault="001F5A97" w:rsidP="0002002F">
      <w:pPr>
        <w:rPr>
          <w:rFonts w:ascii="Verdana" w:hAnsi="Verdana"/>
          <w:b/>
          <w:lang w:val="en-US"/>
        </w:rPr>
      </w:pPr>
    </w:p>
    <w:p w:rsidR="00581C8E" w:rsidRPr="00543903" w:rsidRDefault="00581C8E" w:rsidP="00631EA8">
      <w:pPr>
        <w:jc w:val="both"/>
        <w:rPr>
          <w:rFonts w:ascii="Verdana" w:hAnsi="Verdana"/>
          <w:lang w:val="ru-RU"/>
        </w:rPr>
      </w:pPr>
    </w:p>
    <w:p w:rsidR="00581C8E" w:rsidRPr="00543903" w:rsidRDefault="00B12805" w:rsidP="00631EA8">
      <w:pPr>
        <w:jc w:val="both"/>
        <w:rPr>
          <w:rFonts w:ascii="Verdana" w:hAnsi="Verdana"/>
          <w:lang w:val="bg-BG"/>
        </w:rPr>
      </w:pPr>
      <w:r>
        <w:rPr>
          <w:lang w:val="bg-BG"/>
        </w:rPr>
        <w:lastRenderedPageBreak/>
        <w:t xml:space="preserve">   </w:t>
      </w:r>
      <w:r w:rsidR="005743CB" w:rsidRPr="000A175A">
        <w:object w:dxaOrig="12533" w:dyaOrig="9886">
          <v:shape id="_x0000_i1026" type="#_x0000_t75" style="width:488.25pt;height:399.75pt" o:ole="">
            <v:imagedata r:id="rId25" o:title=""/>
          </v:shape>
          <o:OLEObject Type="Embed" ProgID="Excel.Sheet.8" ShapeID="_x0000_i1026" DrawAspect="Content" ObjectID="_1612767833" r:id="rId26"/>
        </w:object>
      </w:r>
      <w:r>
        <w:rPr>
          <w:lang w:val="bg-BG"/>
        </w:rPr>
        <w:t xml:space="preserve"> </w:t>
      </w:r>
    </w:p>
    <w:p w:rsidR="00581C8E" w:rsidRPr="007C3673" w:rsidRDefault="00581C8E" w:rsidP="007C3673">
      <w:pPr>
        <w:widowControl w:val="0"/>
        <w:autoSpaceDE w:val="0"/>
        <w:autoSpaceDN w:val="0"/>
        <w:adjustRightInd w:val="0"/>
        <w:ind w:firstLine="480"/>
        <w:jc w:val="both"/>
        <w:rPr>
          <w:rFonts w:ascii="Verdana" w:hAnsi="Verdana"/>
          <w:lang w:val="ru-RU"/>
        </w:rPr>
      </w:pPr>
      <w:r w:rsidRPr="00543903">
        <w:rPr>
          <w:rFonts w:ascii="Verdana" w:hAnsi="Verdana"/>
          <w:lang w:val="ru-RU"/>
        </w:rPr>
        <w:t>2.3.</w:t>
      </w:r>
      <w:r w:rsidRPr="00543903">
        <w:rPr>
          <w:rFonts w:ascii="Verdana" w:hAnsi="Verdana"/>
          <w:lang w:val="bg-BG"/>
        </w:rPr>
        <w:t xml:space="preserve"> </w:t>
      </w:r>
      <w:r w:rsidRPr="00543903">
        <w:rPr>
          <w:rFonts w:ascii="Verdana" w:hAnsi="Verdana"/>
          <w:lang w:val="ru-RU"/>
        </w:rPr>
        <w:t xml:space="preserve">Цената по т. 2.1. се заплаща </w:t>
      </w:r>
      <w:r w:rsidRPr="00543903">
        <w:rPr>
          <w:rFonts w:ascii="Verdana" w:hAnsi="Verdana"/>
          <w:lang w:val="bg-BG"/>
        </w:rPr>
        <w:t xml:space="preserve">при следните условия: </w:t>
      </w:r>
      <w:r w:rsidRPr="00543903">
        <w:rPr>
          <w:rFonts w:ascii="Verdana" w:hAnsi="Verdana"/>
          <w:lang w:val="ru-RU"/>
        </w:rPr>
        <w:t xml:space="preserve">Авансова вноска в размер на </w:t>
      </w:r>
      <w:r w:rsidR="00FA0FC6">
        <w:rPr>
          <w:rFonts w:ascii="Verdana" w:hAnsi="Verdana"/>
          <w:lang w:val="en-US"/>
        </w:rPr>
        <w:t>2</w:t>
      </w:r>
      <w:r w:rsidRPr="00543903">
        <w:rPr>
          <w:rFonts w:ascii="Verdana" w:hAnsi="Verdana"/>
          <w:lang w:val="ru-RU"/>
        </w:rPr>
        <w:t xml:space="preserve">0 % от достигнатата при търга цена,  както и законоустановеният размер на ДДС се заплаща </w:t>
      </w:r>
      <w:r w:rsidR="007C3673" w:rsidRPr="007C3673">
        <w:rPr>
          <w:rFonts w:ascii="Verdana" w:hAnsi="Verdana"/>
        </w:rPr>
        <w:t>най-късно преди издаване на първия превозен билет за транспортиране на договорираната дървесина</w:t>
      </w:r>
      <w:r w:rsidRPr="007C3673">
        <w:rPr>
          <w:rFonts w:ascii="Verdana" w:hAnsi="Verdana"/>
          <w:lang w:val="ru-RU"/>
        </w:rPr>
        <w:t>, а останалата част от дължимата стойност за обекта се заплаща</w:t>
      </w:r>
      <w:r w:rsidRPr="007C3673">
        <w:rPr>
          <w:rFonts w:ascii="Verdana" w:hAnsi="Verdana"/>
          <w:lang w:val="bg-BG"/>
        </w:rPr>
        <w:t xml:space="preserve"> с</w:t>
      </w:r>
      <w:r w:rsidRPr="007C3673">
        <w:rPr>
          <w:rFonts w:ascii="Verdana" w:hAnsi="Verdana"/>
          <w:lang w:val="ru-RU"/>
        </w:rPr>
        <w:t xml:space="preserve"> </w:t>
      </w:r>
      <w:r w:rsidRPr="007C3673">
        <w:rPr>
          <w:rFonts w:ascii="Verdana" w:hAnsi="Verdana"/>
          <w:lang w:val="bg-BG"/>
        </w:rPr>
        <w:t>авансови вноски, предхождащи експедирането на дървесината.</w:t>
      </w:r>
    </w:p>
    <w:p w:rsidR="00B82851" w:rsidRDefault="00581C8E" w:rsidP="001634C0">
      <w:pPr>
        <w:ind w:firstLine="708"/>
        <w:jc w:val="both"/>
        <w:rPr>
          <w:rFonts w:ascii="Verdana" w:hAnsi="Verdana"/>
          <w:lang w:val="bg-BG"/>
        </w:rPr>
      </w:pPr>
      <w:r w:rsidRPr="00543903">
        <w:rPr>
          <w:rFonts w:ascii="Verdana" w:hAnsi="Verdana"/>
          <w:bCs/>
          <w:lang w:val="ru-RU"/>
        </w:rPr>
        <w:t>2.</w:t>
      </w:r>
      <w:r w:rsidRPr="00543903">
        <w:rPr>
          <w:rFonts w:ascii="Verdana" w:hAnsi="Verdana"/>
          <w:bCs/>
          <w:lang w:val="bg-BG"/>
        </w:rPr>
        <w:t>4</w:t>
      </w:r>
      <w:r w:rsidRPr="00543903">
        <w:rPr>
          <w:rFonts w:ascii="Verdana" w:hAnsi="Verdana"/>
          <w:bCs/>
          <w:lang w:val="ru-RU"/>
        </w:rPr>
        <w:t>.</w:t>
      </w:r>
      <w:r w:rsidRPr="00543903">
        <w:rPr>
          <w:rFonts w:ascii="Verdana" w:hAnsi="Verdana"/>
          <w:lang w:val="bg-BG"/>
        </w:rPr>
        <w:t xml:space="preserve"> </w:t>
      </w:r>
      <w:r w:rsidRPr="00543903">
        <w:rPr>
          <w:rFonts w:ascii="Verdana" w:hAnsi="Verdana"/>
          <w:lang w:val="ru-RU"/>
        </w:rPr>
        <w:t xml:space="preserve">Плащането на цената се извършва </w:t>
      </w:r>
      <w:r w:rsidRPr="00543903">
        <w:rPr>
          <w:rFonts w:ascii="Verdana" w:hAnsi="Verdana"/>
          <w:lang w:val="bg-BG"/>
        </w:rPr>
        <w:t>по</w:t>
      </w:r>
      <w:r w:rsidRPr="00543903">
        <w:rPr>
          <w:rFonts w:ascii="Verdana" w:hAnsi="Verdana"/>
          <w:lang w:val="ru-RU"/>
        </w:rPr>
        <w:t xml:space="preserve"> банковата сметка на </w:t>
      </w:r>
      <w:r w:rsidRPr="00543903">
        <w:rPr>
          <w:rFonts w:ascii="Verdana" w:hAnsi="Verdana"/>
          <w:b/>
        </w:rPr>
        <w:t xml:space="preserve">  </w:t>
      </w:r>
      <w:r w:rsidR="00A525F3">
        <w:rPr>
          <w:rFonts w:ascii="Verdana" w:hAnsi="Verdana"/>
          <w:b/>
          <w:lang w:val="bg-BG"/>
        </w:rPr>
        <w:t>Община Борино</w:t>
      </w:r>
      <w:r w:rsidRPr="00543903">
        <w:rPr>
          <w:rFonts w:ascii="Verdana" w:hAnsi="Verdana"/>
        </w:rPr>
        <w:t xml:space="preserve">: </w:t>
      </w:r>
      <w:r w:rsidR="00B82851" w:rsidRPr="00B82851">
        <w:rPr>
          <w:rFonts w:ascii="Verdana" w:hAnsi="Verdana"/>
          <w:b/>
          <w:szCs w:val="24"/>
        </w:rPr>
        <w:t>IBAN:</w:t>
      </w:r>
      <w:r w:rsidR="00B82851" w:rsidRPr="00B82851">
        <w:rPr>
          <w:rFonts w:ascii="Verdana" w:hAnsi="Verdana"/>
          <w:szCs w:val="24"/>
        </w:rPr>
        <w:t xml:space="preserve"> </w:t>
      </w:r>
      <w:r w:rsidR="00B82851" w:rsidRPr="00B82851">
        <w:rPr>
          <w:rFonts w:ascii="Verdana" w:hAnsi="Verdana"/>
          <w:b/>
          <w:szCs w:val="24"/>
        </w:rPr>
        <w:t>BG24 CECB 9790 84F6 6382 00</w:t>
      </w:r>
      <w:r w:rsidR="00B82851" w:rsidRPr="00B82851">
        <w:rPr>
          <w:rFonts w:ascii="Verdana" w:hAnsi="Verdana"/>
          <w:szCs w:val="24"/>
        </w:rPr>
        <w:t xml:space="preserve">,  </w:t>
      </w:r>
      <w:r w:rsidR="00B82851" w:rsidRPr="00B82851">
        <w:rPr>
          <w:rFonts w:ascii="Verdana" w:hAnsi="Verdana"/>
          <w:b/>
          <w:szCs w:val="24"/>
        </w:rPr>
        <w:t>BIC:</w:t>
      </w:r>
      <w:r w:rsidR="00B82851" w:rsidRPr="00B82851">
        <w:rPr>
          <w:rFonts w:ascii="Verdana" w:hAnsi="Verdana"/>
          <w:szCs w:val="24"/>
        </w:rPr>
        <w:t xml:space="preserve"> </w:t>
      </w:r>
      <w:r w:rsidR="00B82851" w:rsidRPr="00B82851">
        <w:rPr>
          <w:rFonts w:ascii="Verdana" w:hAnsi="Verdana"/>
          <w:b/>
          <w:szCs w:val="24"/>
        </w:rPr>
        <w:t>CECBBGSF Банка „ЦКБ” АД – Клон Смолян, представителство с.Борино</w:t>
      </w:r>
      <w:r w:rsidR="00B82851">
        <w:rPr>
          <w:rFonts w:ascii="Verdana" w:hAnsi="Verdana"/>
          <w:b/>
          <w:szCs w:val="24"/>
          <w:lang w:val="bg-BG"/>
        </w:rPr>
        <w:t>.</w:t>
      </w:r>
      <w:r w:rsidR="00B82851" w:rsidRPr="00543903">
        <w:rPr>
          <w:rFonts w:ascii="Verdana" w:hAnsi="Verdana"/>
          <w:lang w:val="bg-BG"/>
        </w:rPr>
        <w:t xml:space="preserve"> </w:t>
      </w:r>
    </w:p>
    <w:p w:rsidR="00581C8E" w:rsidRPr="006A67E7" w:rsidRDefault="00581C8E" w:rsidP="001634C0">
      <w:pPr>
        <w:ind w:firstLine="708"/>
        <w:jc w:val="both"/>
        <w:rPr>
          <w:rFonts w:ascii="Verdana" w:hAnsi="Verdana"/>
          <w:lang w:val="en-US"/>
        </w:rPr>
      </w:pPr>
      <w:r w:rsidRPr="006A67E7">
        <w:rPr>
          <w:rFonts w:ascii="Verdana" w:hAnsi="Verdana"/>
          <w:lang w:val="bg-BG"/>
        </w:rPr>
        <w:t>2.5. Фактурирането на дървесината се извършва по  категориии и сортименти.</w:t>
      </w:r>
    </w:p>
    <w:p w:rsidR="00496E80" w:rsidRPr="006A67E7" w:rsidRDefault="00496E80" w:rsidP="00496E80">
      <w:pPr>
        <w:pStyle w:val="a8"/>
        <w:tabs>
          <w:tab w:val="left" w:pos="851"/>
          <w:tab w:val="left" w:pos="1200"/>
        </w:tabs>
        <w:spacing w:after="0"/>
        <w:ind w:firstLine="567"/>
        <w:jc w:val="both"/>
        <w:rPr>
          <w:rFonts w:ascii="Verdana" w:hAnsi="Verdana"/>
          <w:sz w:val="20"/>
          <w:szCs w:val="20"/>
        </w:rPr>
      </w:pPr>
      <w:r w:rsidRPr="006A67E7">
        <w:rPr>
          <w:rFonts w:ascii="Verdana" w:hAnsi="Verdana"/>
          <w:sz w:val="20"/>
          <w:szCs w:val="20"/>
          <w:lang w:val="bg-BG"/>
        </w:rPr>
        <w:t>Сортименти различни от посочените в чл.</w:t>
      </w:r>
      <w:r w:rsidR="00704F39">
        <w:rPr>
          <w:rFonts w:ascii="Verdana" w:hAnsi="Verdana"/>
          <w:sz w:val="20"/>
          <w:szCs w:val="20"/>
          <w:lang w:val="en-US"/>
        </w:rPr>
        <w:t>4</w:t>
      </w:r>
      <w:r w:rsidR="00630CEC">
        <w:rPr>
          <w:rFonts w:ascii="Verdana" w:hAnsi="Verdana"/>
          <w:sz w:val="20"/>
          <w:szCs w:val="20"/>
          <w:lang w:val="bg-BG"/>
        </w:rPr>
        <w:t>,</w:t>
      </w:r>
      <w:r w:rsidR="00B5350B" w:rsidRPr="006A67E7">
        <w:rPr>
          <w:rFonts w:ascii="Verdana" w:hAnsi="Verdana"/>
          <w:sz w:val="20"/>
          <w:szCs w:val="20"/>
          <w:lang w:val="bg-BG"/>
        </w:rPr>
        <w:t>т.</w:t>
      </w:r>
      <w:r w:rsidRPr="006A67E7">
        <w:rPr>
          <w:rFonts w:ascii="Verdana" w:hAnsi="Verdana"/>
          <w:sz w:val="20"/>
          <w:szCs w:val="20"/>
          <w:lang w:val="en-US"/>
        </w:rPr>
        <w:t>4.3</w:t>
      </w:r>
      <w:r w:rsidRPr="006A67E7">
        <w:rPr>
          <w:rFonts w:ascii="Verdana" w:hAnsi="Verdana"/>
          <w:sz w:val="20"/>
          <w:szCs w:val="20"/>
          <w:lang w:val="bg-BG"/>
        </w:rPr>
        <w:t xml:space="preserve"> от настоящия договор,  Купувачът заплаща дървесината  по </w:t>
      </w:r>
      <w:r w:rsidRPr="006A67E7">
        <w:rPr>
          <w:rFonts w:ascii="Verdana" w:hAnsi="Verdana"/>
          <w:sz w:val="20"/>
          <w:szCs w:val="20"/>
        </w:rPr>
        <w:t xml:space="preserve">цени завишени </w:t>
      </w:r>
      <w:r w:rsidRPr="006A67E7">
        <w:rPr>
          <w:rFonts w:ascii="Verdana" w:hAnsi="Verdana"/>
          <w:sz w:val="20"/>
          <w:szCs w:val="20"/>
          <w:lang w:val="bg-BG"/>
        </w:rPr>
        <w:t>с</w:t>
      </w:r>
      <w:r w:rsidRPr="006A67E7">
        <w:rPr>
          <w:rFonts w:ascii="Verdana" w:hAnsi="Verdana"/>
          <w:sz w:val="20"/>
          <w:szCs w:val="20"/>
        </w:rPr>
        <w:t xml:space="preserve"> </w:t>
      </w:r>
      <w:r w:rsidR="00FA0FC6">
        <w:rPr>
          <w:rFonts w:ascii="Verdana" w:hAnsi="Verdana"/>
          <w:sz w:val="20"/>
          <w:szCs w:val="20"/>
          <w:lang w:val="en-US"/>
        </w:rPr>
        <w:t>20</w:t>
      </w:r>
      <w:r w:rsidRPr="006A67E7">
        <w:rPr>
          <w:rFonts w:ascii="Verdana" w:hAnsi="Verdana"/>
          <w:sz w:val="20"/>
          <w:szCs w:val="20"/>
        </w:rPr>
        <w:t>% съгласно достигнатите цени</w:t>
      </w:r>
      <w:r w:rsidRPr="006A67E7">
        <w:rPr>
          <w:rFonts w:ascii="Verdana" w:hAnsi="Verdana"/>
          <w:sz w:val="20"/>
          <w:szCs w:val="20"/>
          <w:lang w:val="bg-BG"/>
        </w:rPr>
        <w:t xml:space="preserve">  посочените в чл.</w:t>
      </w:r>
      <w:r w:rsidRPr="006A67E7">
        <w:rPr>
          <w:rFonts w:ascii="Verdana" w:hAnsi="Verdana"/>
          <w:sz w:val="20"/>
          <w:szCs w:val="20"/>
          <w:lang w:val="en-US"/>
        </w:rPr>
        <w:t>2</w:t>
      </w:r>
      <w:r w:rsidR="00B5350B" w:rsidRPr="006A67E7">
        <w:rPr>
          <w:rFonts w:ascii="Verdana" w:hAnsi="Verdana"/>
          <w:sz w:val="20"/>
          <w:szCs w:val="20"/>
          <w:lang w:val="bg-BG"/>
        </w:rPr>
        <w:t>, т</w:t>
      </w:r>
      <w:r w:rsidR="00E57611" w:rsidRPr="006A67E7">
        <w:rPr>
          <w:rFonts w:ascii="Verdana" w:hAnsi="Verdana"/>
          <w:sz w:val="20"/>
          <w:szCs w:val="20"/>
          <w:lang w:val="bg-BG"/>
        </w:rPr>
        <w:t xml:space="preserve"> </w:t>
      </w:r>
      <w:r w:rsidRPr="006A67E7">
        <w:rPr>
          <w:rFonts w:ascii="Verdana" w:hAnsi="Verdana"/>
          <w:sz w:val="20"/>
          <w:szCs w:val="20"/>
          <w:lang w:val="bg-BG"/>
        </w:rPr>
        <w:t>2.2</w:t>
      </w:r>
      <w:r w:rsidRPr="006A67E7">
        <w:rPr>
          <w:rFonts w:ascii="Verdana" w:hAnsi="Verdana"/>
          <w:sz w:val="20"/>
          <w:szCs w:val="20"/>
        </w:rPr>
        <w:t>, както следва:</w:t>
      </w:r>
    </w:p>
    <w:p w:rsidR="00496E80" w:rsidRPr="006A67E7" w:rsidRDefault="00496E80" w:rsidP="00496E80">
      <w:pPr>
        <w:pStyle w:val="a8"/>
        <w:tabs>
          <w:tab w:val="left" w:pos="851"/>
          <w:tab w:val="left" w:pos="1200"/>
        </w:tabs>
        <w:spacing w:after="0"/>
        <w:ind w:left="480"/>
        <w:jc w:val="both"/>
        <w:rPr>
          <w:rFonts w:ascii="Verdana" w:hAnsi="Verdana"/>
          <w:sz w:val="20"/>
          <w:szCs w:val="20"/>
          <w:lang w:val="bg-BG"/>
        </w:rPr>
      </w:pPr>
      <w:r w:rsidRPr="006A67E7">
        <w:rPr>
          <w:rFonts w:ascii="Verdana" w:hAnsi="Verdana"/>
          <w:sz w:val="20"/>
          <w:szCs w:val="20"/>
          <w:lang w:val="bg-BG"/>
        </w:rPr>
        <w:t xml:space="preserve">   </w:t>
      </w:r>
      <w:r w:rsidRPr="006A67E7">
        <w:rPr>
          <w:rFonts w:ascii="Verdana" w:hAnsi="Verdana"/>
          <w:sz w:val="20"/>
          <w:szCs w:val="20"/>
        </w:rPr>
        <w:t xml:space="preserve">   </w:t>
      </w:r>
      <w:r w:rsidRPr="006A67E7">
        <w:rPr>
          <w:rFonts w:ascii="Verdana" w:hAnsi="Verdana"/>
          <w:sz w:val="20"/>
          <w:szCs w:val="20"/>
          <w:lang w:val="bg-BG"/>
        </w:rPr>
        <w:t xml:space="preserve">    над</w:t>
      </w:r>
      <w:r w:rsidRPr="006A67E7">
        <w:rPr>
          <w:rFonts w:ascii="Verdana" w:hAnsi="Verdana"/>
          <w:sz w:val="20"/>
          <w:szCs w:val="20"/>
        </w:rPr>
        <w:t xml:space="preserve"> </w:t>
      </w:r>
      <w:r w:rsidRPr="006A67E7">
        <w:rPr>
          <w:rFonts w:ascii="Verdana" w:hAnsi="Verdana"/>
          <w:sz w:val="20"/>
          <w:szCs w:val="20"/>
          <w:lang w:val="bg-BG"/>
        </w:rPr>
        <w:t>5</w:t>
      </w:r>
      <w:r w:rsidRPr="006A67E7">
        <w:rPr>
          <w:rFonts w:ascii="Verdana" w:hAnsi="Verdana"/>
          <w:sz w:val="20"/>
          <w:szCs w:val="20"/>
        </w:rPr>
        <w:t xml:space="preserve"> метра увеличение на цената  с </w:t>
      </w:r>
      <w:r w:rsidR="00FA0FC6">
        <w:rPr>
          <w:rFonts w:ascii="Verdana" w:hAnsi="Verdana"/>
          <w:sz w:val="20"/>
          <w:szCs w:val="20"/>
          <w:lang w:val="en-US"/>
        </w:rPr>
        <w:t>20</w:t>
      </w:r>
      <w:r w:rsidRPr="006A67E7">
        <w:rPr>
          <w:rFonts w:ascii="Verdana" w:hAnsi="Verdana"/>
          <w:sz w:val="20"/>
          <w:szCs w:val="20"/>
        </w:rPr>
        <w:t>%.</w:t>
      </w:r>
    </w:p>
    <w:p w:rsidR="00496E80" w:rsidRPr="006A67E7" w:rsidRDefault="00496E80" w:rsidP="00496E80">
      <w:pPr>
        <w:tabs>
          <w:tab w:val="left" w:pos="851"/>
          <w:tab w:val="left" w:pos="993"/>
        </w:tabs>
        <w:jc w:val="both"/>
        <w:rPr>
          <w:rFonts w:ascii="Verdana" w:hAnsi="Verdana"/>
          <w:lang w:val="bg-BG"/>
        </w:rPr>
      </w:pPr>
      <w:r w:rsidRPr="006A67E7">
        <w:rPr>
          <w:rFonts w:ascii="Verdana" w:hAnsi="Verdana"/>
          <w:lang w:val="bg-BG"/>
        </w:rPr>
        <w:t xml:space="preserve">Към цената на дървесината се прибавя законно установения размер на ДДС. </w:t>
      </w:r>
    </w:p>
    <w:p w:rsidR="00581C8E" w:rsidRPr="006A67E7" w:rsidRDefault="00581C8E" w:rsidP="001634C0">
      <w:pPr>
        <w:ind w:firstLine="708"/>
        <w:jc w:val="both"/>
        <w:rPr>
          <w:rFonts w:ascii="Verdana" w:hAnsi="Verdana"/>
          <w:lang w:val="ru-RU"/>
        </w:rPr>
      </w:pPr>
      <w:r w:rsidRPr="006A67E7">
        <w:rPr>
          <w:rFonts w:ascii="Verdana" w:hAnsi="Verdana"/>
          <w:lang w:val="ru-RU"/>
        </w:rPr>
        <w:t>2.6. Дървесината се предава на Купувача след плащане на цената. Собствеността върху дървесината преминава върху Купувача с подписването на предавателно-приемате</w:t>
      </w:r>
      <w:r w:rsidR="002E7460">
        <w:rPr>
          <w:rFonts w:ascii="Verdana" w:hAnsi="Verdana"/>
          <w:lang w:val="ru-RU"/>
        </w:rPr>
        <w:t xml:space="preserve">лен протокол за количествата и </w:t>
      </w:r>
      <w:r w:rsidRPr="006A67E7">
        <w:rPr>
          <w:rFonts w:ascii="Verdana" w:hAnsi="Verdana"/>
          <w:lang w:val="ru-RU"/>
        </w:rPr>
        <w:t xml:space="preserve">сортиментите дървесина. </w:t>
      </w:r>
    </w:p>
    <w:p w:rsidR="00581C8E" w:rsidRPr="006A67E7" w:rsidRDefault="00581C8E" w:rsidP="001634C0">
      <w:pPr>
        <w:ind w:firstLine="708"/>
        <w:jc w:val="both"/>
        <w:rPr>
          <w:rFonts w:ascii="Verdana" w:hAnsi="Verdana"/>
          <w:lang w:val="bg-BG"/>
        </w:rPr>
      </w:pPr>
      <w:r w:rsidRPr="006A67E7">
        <w:rPr>
          <w:rFonts w:ascii="Verdana" w:hAnsi="Verdana"/>
          <w:lang w:val="bg-BG"/>
        </w:rPr>
        <w:t>2</w:t>
      </w:r>
      <w:r w:rsidRPr="006A67E7">
        <w:rPr>
          <w:rFonts w:ascii="Verdana" w:hAnsi="Verdana"/>
          <w:lang w:val="ru-RU"/>
        </w:rPr>
        <w:t>.</w:t>
      </w:r>
      <w:r w:rsidRPr="006A67E7">
        <w:rPr>
          <w:rFonts w:ascii="Verdana" w:hAnsi="Verdana"/>
          <w:lang w:val="bg-BG"/>
        </w:rPr>
        <w:t>7</w:t>
      </w:r>
      <w:r w:rsidRPr="006A67E7">
        <w:rPr>
          <w:rFonts w:ascii="Verdana" w:hAnsi="Verdana"/>
          <w:lang w:val="ru-RU"/>
        </w:rPr>
        <w:t>. Преди експедиране на дървесината, Купувачът подава заявка в деловодството на Продавача за осигуряване на длъжностно лице за издаване на превозен билет.</w:t>
      </w:r>
    </w:p>
    <w:p w:rsidR="00581C8E" w:rsidRPr="006A67E7" w:rsidRDefault="00581C8E" w:rsidP="001634C0">
      <w:pPr>
        <w:ind w:firstLine="708"/>
        <w:jc w:val="both"/>
        <w:rPr>
          <w:rFonts w:ascii="Verdana" w:hAnsi="Verdana"/>
          <w:lang w:val="ru-RU"/>
        </w:rPr>
      </w:pPr>
      <w:r w:rsidRPr="006A67E7">
        <w:rPr>
          <w:rFonts w:ascii="Verdana" w:hAnsi="Verdana"/>
          <w:lang w:val="ru-RU"/>
        </w:rPr>
        <w:t>Превозните билети се издават от длъжностни лица, определени със заповед на Продавача.</w:t>
      </w:r>
    </w:p>
    <w:p w:rsidR="00581C8E" w:rsidRPr="006A67E7" w:rsidRDefault="00581C8E" w:rsidP="001634C0">
      <w:pPr>
        <w:ind w:firstLine="708"/>
        <w:jc w:val="both"/>
        <w:rPr>
          <w:rFonts w:ascii="Verdana" w:hAnsi="Verdana"/>
          <w:lang w:val="ru-RU"/>
        </w:rPr>
      </w:pPr>
      <w:r w:rsidRPr="006A67E7">
        <w:rPr>
          <w:rFonts w:ascii="Verdana" w:hAnsi="Verdana"/>
          <w:lang w:val="ru-RU"/>
        </w:rPr>
        <w:t xml:space="preserve">2.8. При установяване на недовършени работи, както и на работи с недостатъци, </w:t>
      </w:r>
      <w:r w:rsidRPr="006A67E7">
        <w:rPr>
          <w:rFonts w:ascii="Verdana" w:hAnsi="Verdana"/>
          <w:lang w:val="bg-BG"/>
        </w:rPr>
        <w:t>Продавачът</w:t>
      </w:r>
      <w:r w:rsidRPr="006A67E7">
        <w:rPr>
          <w:rFonts w:ascii="Verdana" w:hAnsi="Verdana"/>
          <w:lang w:val="ru-RU"/>
        </w:rPr>
        <w:t xml:space="preserve"> има право да спре </w:t>
      </w:r>
      <w:r w:rsidRPr="006A67E7">
        <w:rPr>
          <w:rFonts w:ascii="Verdana" w:hAnsi="Verdana"/>
          <w:lang w:val="bg-BG"/>
        </w:rPr>
        <w:t xml:space="preserve">сечта </w:t>
      </w:r>
      <w:r w:rsidRPr="006A67E7">
        <w:rPr>
          <w:rFonts w:ascii="Verdana" w:hAnsi="Verdana"/>
          <w:lang w:val="ru-RU"/>
        </w:rPr>
        <w:t>до тяхното отстраняване.</w:t>
      </w:r>
    </w:p>
    <w:p w:rsidR="00581C8E" w:rsidRDefault="00581C8E" w:rsidP="00631EA8">
      <w:pPr>
        <w:jc w:val="both"/>
        <w:rPr>
          <w:rFonts w:ascii="Verdana" w:hAnsi="Verdana"/>
          <w:lang w:val="en-US"/>
        </w:rPr>
      </w:pPr>
    </w:p>
    <w:p w:rsidR="007D07FC" w:rsidRDefault="007D07FC" w:rsidP="00631EA8">
      <w:pPr>
        <w:jc w:val="both"/>
        <w:rPr>
          <w:rFonts w:ascii="Verdana" w:hAnsi="Verdana"/>
          <w:lang w:val="en-US"/>
        </w:rPr>
      </w:pPr>
    </w:p>
    <w:p w:rsidR="007D07FC" w:rsidRDefault="007D07FC" w:rsidP="00631EA8">
      <w:pPr>
        <w:jc w:val="both"/>
        <w:rPr>
          <w:rFonts w:ascii="Verdana" w:hAnsi="Verdana"/>
          <w:lang w:val="en-US"/>
        </w:rPr>
      </w:pPr>
    </w:p>
    <w:p w:rsidR="007D07FC" w:rsidRDefault="007D07FC" w:rsidP="00631EA8">
      <w:pPr>
        <w:jc w:val="both"/>
        <w:rPr>
          <w:rFonts w:ascii="Verdana" w:hAnsi="Verdana"/>
          <w:lang w:val="en-US"/>
        </w:rPr>
      </w:pPr>
    </w:p>
    <w:p w:rsidR="007D07FC" w:rsidRDefault="007D07FC" w:rsidP="007D07FC">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7D07FC" w:rsidRPr="007D07FC" w:rsidRDefault="007D07FC" w:rsidP="007D07FC">
      <w:pPr>
        <w:rPr>
          <w:rFonts w:ascii="Verdana" w:hAnsi="Verdana"/>
          <w:b/>
          <w:lang w:val="en-US"/>
        </w:rPr>
      </w:pPr>
    </w:p>
    <w:p w:rsidR="00581C8E" w:rsidRPr="00543903" w:rsidRDefault="00581C8E" w:rsidP="001634C0">
      <w:pPr>
        <w:ind w:firstLine="708"/>
        <w:jc w:val="both"/>
        <w:rPr>
          <w:rFonts w:ascii="Verdana" w:hAnsi="Verdana"/>
          <w:b/>
          <w:lang w:val="ru-RU"/>
        </w:rPr>
      </w:pPr>
      <w:r w:rsidRPr="00543903">
        <w:rPr>
          <w:rFonts w:ascii="Verdana" w:hAnsi="Verdana"/>
          <w:b/>
        </w:rPr>
        <w:t>I</w:t>
      </w:r>
      <w:r w:rsidRPr="00543903">
        <w:rPr>
          <w:rFonts w:ascii="Verdana" w:hAnsi="Verdana"/>
          <w:b/>
          <w:lang w:val="ru-RU"/>
        </w:rPr>
        <w:t>ІІ.</w:t>
      </w:r>
      <w:r w:rsidRPr="00543903">
        <w:rPr>
          <w:rFonts w:ascii="Verdana" w:hAnsi="Verdana"/>
          <w:b/>
          <w:lang w:val="bg-BG"/>
        </w:rPr>
        <w:t xml:space="preserve"> </w:t>
      </w:r>
      <w:r w:rsidRPr="00543903">
        <w:rPr>
          <w:rFonts w:ascii="Verdana" w:hAnsi="Verdana"/>
          <w:b/>
          <w:lang w:val="ru-RU"/>
        </w:rPr>
        <w:t>ПРАВА И ЗАДЪЛЖЕНИЯ НА ПРОДАВАЧА</w:t>
      </w:r>
    </w:p>
    <w:p w:rsidR="00581C8E" w:rsidRDefault="00581C8E" w:rsidP="001634C0">
      <w:pPr>
        <w:ind w:firstLine="708"/>
        <w:jc w:val="both"/>
        <w:rPr>
          <w:rFonts w:ascii="Verdana" w:hAnsi="Verdana"/>
          <w:lang w:val="ru-RU"/>
        </w:rPr>
      </w:pPr>
      <w:r w:rsidRPr="00543903">
        <w:rPr>
          <w:rFonts w:ascii="Verdana" w:hAnsi="Verdana"/>
          <w:lang w:val="ru-RU"/>
        </w:rPr>
        <w:t>3.1. Да издаде позволително за сеч на дървесината в договорените срокове и да не възпрепятства изпълнението на договора.</w:t>
      </w:r>
    </w:p>
    <w:p w:rsidR="001F5A97" w:rsidRPr="00DF0074" w:rsidRDefault="00152AA1" w:rsidP="00DF0074">
      <w:pPr>
        <w:ind w:firstLine="708"/>
        <w:jc w:val="both"/>
        <w:rPr>
          <w:rFonts w:ascii="Verdana" w:hAnsi="Verdana"/>
          <w:lang w:val="en-US"/>
        </w:rPr>
      </w:pPr>
      <w:r>
        <w:rPr>
          <w:rFonts w:ascii="Verdana" w:hAnsi="Verdana"/>
          <w:lang w:val="ru-RU"/>
        </w:rPr>
        <w:t>3.2</w:t>
      </w:r>
      <w:r w:rsidR="00F0657C" w:rsidRPr="00543903">
        <w:rPr>
          <w:rFonts w:ascii="Verdana" w:hAnsi="Verdana"/>
          <w:lang w:val="ru-RU"/>
        </w:rPr>
        <w:t>. Да предаде на Купувача маркирани за сеч и с положени на терена граници (съгласно</w:t>
      </w:r>
      <w:r w:rsidR="00F0657C" w:rsidRPr="00543903">
        <w:rPr>
          <w:rFonts w:ascii="Verdana" w:hAnsi="Verdana"/>
          <w:lang w:val="bg-BG"/>
        </w:rPr>
        <w:t xml:space="preserve"> Наредба  </w:t>
      </w:r>
      <w:r w:rsidR="00F0657C" w:rsidRPr="00543903">
        <w:rPr>
          <w:rFonts w:ascii="Verdana" w:hAnsi="Verdana"/>
          <w:lang w:val="ru-RU"/>
        </w:rPr>
        <w:t>№ 8</w:t>
      </w:r>
      <w:r w:rsidR="00F0657C" w:rsidRPr="00543903">
        <w:rPr>
          <w:rFonts w:ascii="Verdana" w:hAnsi="Verdana"/>
          <w:lang w:val="bg-BG"/>
        </w:rPr>
        <w:t>/ 0</w:t>
      </w:r>
      <w:r w:rsidR="00F0657C" w:rsidRPr="00543903">
        <w:rPr>
          <w:rFonts w:ascii="Verdana" w:hAnsi="Verdana"/>
          <w:lang w:val="ru-RU"/>
        </w:rPr>
        <w:t>5.08.2011 г. за сечите в горите ) насажденията, включени в обекта, от които ще се добива дървесината.</w:t>
      </w:r>
    </w:p>
    <w:p w:rsidR="00F0657C" w:rsidRPr="00543903" w:rsidRDefault="00152AA1" w:rsidP="00F0657C">
      <w:pPr>
        <w:ind w:firstLine="708"/>
        <w:jc w:val="both"/>
        <w:rPr>
          <w:rFonts w:ascii="Verdana" w:hAnsi="Verdana"/>
          <w:lang w:val="ru-RU"/>
        </w:rPr>
      </w:pPr>
      <w:r>
        <w:rPr>
          <w:rFonts w:ascii="Verdana" w:hAnsi="Verdana"/>
          <w:lang w:val="ru-RU"/>
        </w:rPr>
        <w:t>3.3</w:t>
      </w:r>
      <w:r w:rsidR="00F0657C" w:rsidRPr="00543903">
        <w:rPr>
          <w:rFonts w:ascii="Verdana" w:hAnsi="Verdana"/>
          <w:lang w:val="ru-RU"/>
        </w:rPr>
        <w:t xml:space="preserve"> Да предаде позволителните за сеч и утвърдените технологични планове за добив на дървесина за всички писмено заявени от Купувача насаждения, включени в обекта, едновременно с подписване на предавателно – приемателните протоколи за тях. Предаването на насажденията се извършва с подписването на двустранен предавателно-приемателен протокол в срок 10 дни, в съответствие с определения график за изпълнение и минимум 3 /три/ дни преди започване на сечта. При изразено желание от страна на Купувача, Продавачът предава всички насаждения, включени в обекта в 10-дневен срок от постъпване на искането.</w:t>
      </w:r>
    </w:p>
    <w:p w:rsidR="00F0657C" w:rsidRPr="007D07FC" w:rsidRDefault="00F0657C"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4</w:t>
      </w:r>
      <w:r w:rsidRPr="00543903">
        <w:rPr>
          <w:rFonts w:ascii="Verdana" w:hAnsi="Verdana"/>
          <w:lang w:val="ru-RU"/>
        </w:rPr>
        <w:t xml:space="preserve"> Да осигури на Купувача първоначален достъп до насажденията и временните складове, включени в обекта в срок до 30 дни от датата на издаване на първото позволително за сеч за насаждение в обекта. </w:t>
      </w:r>
    </w:p>
    <w:p w:rsidR="00581C8E" w:rsidRPr="00543903" w:rsidRDefault="00152AA1" w:rsidP="001634C0">
      <w:pPr>
        <w:ind w:firstLine="708"/>
        <w:jc w:val="both"/>
        <w:rPr>
          <w:rFonts w:ascii="Verdana" w:hAnsi="Verdana"/>
          <w:lang w:val="ru-RU"/>
        </w:rPr>
      </w:pPr>
      <w:r>
        <w:rPr>
          <w:rFonts w:ascii="Verdana" w:hAnsi="Verdana"/>
          <w:lang w:val="ru-RU"/>
        </w:rPr>
        <w:t>3.5</w:t>
      </w:r>
      <w:r w:rsidR="00581C8E" w:rsidRPr="00543903">
        <w:rPr>
          <w:rFonts w:ascii="Verdana" w:hAnsi="Verdana"/>
          <w:lang w:val="ru-RU"/>
        </w:rPr>
        <w:t xml:space="preserve">. Да следи за </w:t>
      </w:r>
      <w:r w:rsidR="00581C8E" w:rsidRPr="00543903">
        <w:rPr>
          <w:rFonts w:ascii="Verdana" w:hAnsi="Verdana"/>
          <w:lang w:val="bg-BG"/>
        </w:rPr>
        <w:t>про</w:t>
      </w:r>
      <w:r w:rsidR="00581C8E" w:rsidRPr="00543903">
        <w:rPr>
          <w:rFonts w:ascii="Verdana" w:hAnsi="Verdana"/>
          <w:lang w:val="ru-RU"/>
        </w:rPr>
        <w:t>веждането на сечта и извоза на дървесината, съгласно утвърдения технологичен план.</w:t>
      </w:r>
    </w:p>
    <w:p w:rsidR="00D76526" w:rsidRPr="007D07FC" w:rsidRDefault="00581C8E"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6</w:t>
      </w:r>
      <w:r w:rsidRPr="00543903">
        <w:rPr>
          <w:rFonts w:ascii="Verdana" w:hAnsi="Verdana"/>
          <w:lang w:val="bg-BG"/>
        </w:rPr>
        <w:t>.</w:t>
      </w:r>
      <w:r w:rsidRPr="00543903">
        <w:rPr>
          <w:rFonts w:ascii="Verdana" w:hAnsi="Verdana"/>
          <w:lang w:val="ru-RU"/>
        </w:rPr>
        <w:t xml:space="preserve"> Да осигури свой представител за освидетелствуване на сечището и подписване на констативен протокол.</w:t>
      </w:r>
    </w:p>
    <w:p w:rsidR="00581C8E" w:rsidRPr="007D07FC" w:rsidRDefault="00581C8E" w:rsidP="007D07FC">
      <w:pPr>
        <w:ind w:firstLine="708"/>
        <w:jc w:val="both"/>
        <w:rPr>
          <w:rFonts w:ascii="Verdana" w:hAnsi="Verdana"/>
          <w:lang w:val="en-US"/>
        </w:rPr>
      </w:pPr>
      <w:r w:rsidRPr="00543903">
        <w:rPr>
          <w:rFonts w:ascii="Verdana" w:hAnsi="Verdana"/>
          <w:lang w:val="bg-BG"/>
        </w:rPr>
        <w:t>3.</w:t>
      </w:r>
      <w:r w:rsidR="00152AA1">
        <w:rPr>
          <w:rFonts w:ascii="Verdana" w:hAnsi="Verdana"/>
          <w:lang w:val="bg-BG"/>
        </w:rPr>
        <w:t>7</w:t>
      </w:r>
      <w:r w:rsidRPr="00543903">
        <w:rPr>
          <w:rFonts w:ascii="Verdana" w:hAnsi="Verdana"/>
          <w:lang w:val="ru-RU"/>
        </w:rPr>
        <w:t>. Лицето определено от Продавача за орган по безопасност и здраве при работа (ОБЗР), се задължава да инструктира срещу подпис в книгата за първоначален инструктаж управителя на Купувача за специфичните изисквания по безопастност и здраве, отнасящи се за обекта/ите, в които ще работи Купувачът.</w:t>
      </w:r>
    </w:p>
    <w:p w:rsidR="00581C8E" w:rsidRPr="00543903" w:rsidRDefault="00581C8E" w:rsidP="001634C0">
      <w:pPr>
        <w:ind w:firstLine="708"/>
        <w:jc w:val="both"/>
        <w:rPr>
          <w:rFonts w:ascii="Verdana" w:hAnsi="Verdana"/>
          <w:lang w:val="ru-RU"/>
        </w:rPr>
      </w:pPr>
      <w:r w:rsidRPr="00543903">
        <w:rPr>
          <w:rFonts w:ascii="Verdana" w:hAnsi="Verdana"/>
          <w:lang w:val="bg-BG"/>
        </w:rPr>
        <w:t>3.</w:t>
      </w:r>
      <w:r w:rsidR="00152AA1">
        <w:rPr>
          <w:rFonts w:ascii="Verdana" w:hAnsi="Verdana"/>
          <w:lang w:val="bg-BG"/>
        </w:rPr>
        <w:t>8</w:t>
      </w:r>
      <w:r w:rsidRPr="00543903">
        <w:rPr>
          <w:rFonts w:ascii="Verdana" w:hAnsi="Verdana"/>
          <w:lang w:val="ru-RU"/>
        </w:rPr>
        <w:t>. В инструктажа да се включи и информация относно действията на персонала (работниците) за рисковете за здравето и безопасността им, както и за мерките, които се предприемат за отстраняването, намаляването или контролирането на тези рискове. Основание за това е чл.19, ал.3 от ЗЗБУТ.</w:t>
      </w:r>
    </w:p>
    <w:p w:rsidR="00581C8E" w:rsidRPr="00543903" w:rsidRDefault="00581C8E" w:rsidP="00631EA8">
      <w:pPr>
        <w:jc w:val="both"/>
        <w:rPr>
          <w:rFonts w:ascii="Verdana" w:hAnsi="Verdana"/>
          <w:b/>
          <w:lang w:val="ru-RU"/>
        </w:rPr>
      </w:pPr>
    </w:p>
    <w:p w:rsidR="00581C8E" w:rsidRPr="00543903" w:rsidRDefault="00581C8E" w:rsidP="001634C0">
      <w:pPr>
        <w:ind w:firstLine="708"/>
        <w:jc w:val="both"/>
        <w:rPr>
          <w:rFonts w:ascii="Verdana" w:hAnsi="Verdana"/>
          <w:b/>
          <w:lang w:val="ru-RU"/>
        </w:rPr>
      </w:pPr>
      <w:r w:rsidRPr="00543903">
        <w:rPr>
          <w:rFonts w:ascii="Verdana" w:hAnsi="Verdana"/>
          <w:b/>
          <w:lang w:val="ru-RU"/>
        </w:rPr>
        <w:t>І</w:t>
      </w:r>
      <w:r w:rsidRPr="00543903">
        <w:rPr>
          <w:rFonts w:ascii="Verdana" w:hAnsi="Verdana"/>
          <w:b/>
        </w:rPr>
        <w:t>V</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ПРАВА И ЗАДЪЛЖЕНИЯ НА КУПУВАЧА</w:t>
      </w:r>
    </w:p>
    <w:p w:rsidR="00581C8E" w:rsidRPr="00543903" w:rsidRDefault="00581C8E" w:rsidP="001634C0">
      <w:pPr>
        <w:ind w:firstLine="708"/>
        <w:jc w:val="both"/>
        <w:rPr>
          <w:rFonts w:ascii="Verdana" w:hAnsi="Verdana"/>
          <w:lang w:val="bg-BG"/>
        </w:rPr>
      </w:pPr>
      <w:r w:rsidRPr="00543903">
        <w:rPr>
          <w:rFonts w:ascii="Verdana" w:hAnsi="Verdana"/>
          <w:lang w:val="bg-BG"/>
        </w:rPr>
        <w:t>4.1. Да извършва равномерно сечта и извоза на маркираната дървесина в обекта в сроковете, определени в съответното позволително.</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4.1.1. Преди започване на добива на дървесина от обекта, Купувачът </w:t>
      </w:r>
      <w:r w:rsidRPr="00543903">
        <w:rPr>
          <w:rFonts w:ascii="Verdana" w:hAnsi="Verdana"/>
          <w:lang w:val="ru-RU"/>
        </w:rPr>
        <w:t>е длъжен да осигури  свой представител за извършване на оглед на трасето на пътя, водещ до и от обекта. За състоянието на пътя се изготвя двустранен протокол, който се подписва от страните.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4.2. Да отсече предвиденото количество дървесина, като спазва следния график:</w:t>
      </w:r>
    </w:p>
    <w:p w:rsidR="00581C8E" w:rsidRPr="00543903" w:rsidRDefault="00581C8E" w:rsidP="00631EA8">
      <w:pPr>
        <w:jc w:val="both"/>
        <w:rPr>
          <w:rFonts w:ascii="Verdana" w:hAnsi="Verdana"/>
          <w:lang w:val="ru-RU"/>
        </w:rPr>
      </w:pPr>
    </w:p>
    <w:tbl>
      <w:tblPr>
        <w:tblW w:w="1003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637"/>
        <w:gridCol w:w="709"/>
        <w:gridCol w:w="709"/>
        <w:gridCol w:w="969"/>
        <w:gridCol w:w="709"/>
        <w:gridCol w:w="850"/>
        <w:gridCol w:w="767"/>
        <w:gridCol w:w="992"/>
        <w:gridCol w:w="1350"/>
      </w:tblGrid>
      <w:tr w:rsidR="003E6B35" w:rsidRPr="00543903" w:rsidTr="00B865DE">
        <w:trPr>
          <w:trHeight w:val="166"/>
        </w:trPr>
        <w:tc>
          <w:tcPr>
            <w:tcW w:w="900" w:type="dxa"/>
            <w:vMerge w:val="restart"/>
            <w:vAlign w:val="center"/>
          </w:tcPr>
          <w:p w:rsidR="003E6B35" w:rsidRPr="004210AC" w:rsidRDefault="003E6B35" w:rsidP="00E839AC">
            <w:pPr>
              <w:tabs>
                <w:tab w:val="left" w:pos="709"/>
              </w:tabs>
              <w:jc w:val="center"/>
              <w:rPr>
                <w:rFonts w:ascii="Verdana" w:hAnsi="Verdana"/>
                <w:b/>
              </w:rPr>
            </w:pPr>
            <w:r w:rsidRPr="004210AC">
              <w:rPr>
                <w:rFonts w:ascii="Verdana" w:hAnsi="Verdana"/>
                <w:b/>
              </w:rPr>
              <w:t>Обект</w:t>
            </w:r>
          </w:p>
        </w:tc>
        <w:tc>
          <w:tcPr>
            <w:tcW w:w="1440" w:type="dxa"/>
            <w:vMerge w:val="restart"/>
            <w:vAlign w:val="center"/>
          </w:tcPr>
          <w:p w:rsidR="003E6B35" w:rsidRPr="004210AC" w:rsidRDefault="003E6B35" w:rsidP="00E839AC">
            <w:pPr>
              <w:tabs>
                <w:tab w:val="left" w:pos="709"/>
              </w:tabs>
              <w:jc w:val="center"/>
              <w:rPr>
                <w:rFonts w:ascii="Verdana" w:hAnsi="Verdana"/>
                <w:b/>
              </w:rPr>
            </w:pPr>
            <w:r w:rsidRPr="004210AC">
              <w:rPr>
                <w:rFonts w:ascii="Verdana" w:hAnsi="Verdana"/>
                <w:b/>
              </w:rPr>
              <w:t>Отдел/</w:t>
            </w:r>
          </w:p>
          <w:p w:rsidR="003E6B35" w:rsidRPr="004210AC" w:rsidRDefault="003E6B35" w:rsidP="00E839AC">
            <w:pPr>
              <w:tabs>
                <w:tab w:val="left" w:pos="709"/>
              </w:tabs>
              <w:jc w:val="center"/>
              <w:rPr>
                <w:rFonts w:ascii="Verdana" w:hAnsi="Verdana"/>
                <w:b/>
              </w:rPr>
            </w:pPr>
            <w:r w:rsidRPr="004210AC">
              <w:rPr>
                <w:rFonts w:ascii="Verdana" w:hAnsi="Verdana"/>
                <w:b/>
              </w:rPr>
              <w:t>подотдел</w:t>
            </w:r>
          </w:p>
        </w:tc>
        <w:tc>
          <w:tcPr>
            <w:tcW w:w="6342" w:type="dxa"/>
            <w:gridSpan w:val="8"/>
            <w:vAlign w:val="center"/>
          </w:tcPr>
          <w:p w:rsidR="003E6B35" w:rsidRPr="004210AC" w:rsidRDefault="003E6B35" w:rsidP="00E839AC">
            <w:pPr>
              <w:tabs>
                <w:tab w:val="left" w:pos="709"/>
              </w:tabs>
              <w:jc w:val="center"/>
              <w:rPr>
                <w:rFonts w:ascii="Verdana" w:hAnsi="Verdana"/>
                <w:b/>
              </w:rPr>
            </w:pPr>
            <w:r w:rsidRPr="004210AC">
              <w:rPr>
                <w:rFonts w:ascii="Verdana" w:hAnsi="Verdana"/>
                <w:b/>
              </w:rPr>
              <w:t>Количество дървесина, м</w:t>
            </w:r>
            <w:r w:rsidRPr="004210AC">
              <w:rPr>
                <w:rFonts w:ascii="Verdana" w:hAnsi="Verdana"/>
                <w:b/>
                <w:vertAlign w:val="superscript"/>
              </w:rPr>
              <w:t>3</w:t>
            </w:r>
          </w:p>
        </w:tc>
        <w:tc>
          <w:tcPr>
            <w:tcW w:w="1350" w:type="dxa"/>
            <w:vMerge w:val="restart"/>
            <w:vAlign w:val="center"/>
          </w:tcPr>
          <w:p w:rsidR="003E6B35" w:rsidRPr="004210AC" w:rsidRDefault="003E6B35" w:rsidP="00E839AC">
            <w:pPr>
              <w:tabs>
                <w:tab w:val="left" w:pos="709"/>
              </w:tabs>
              <w:jc w:val="center"/>
              <w:rPr>
                <w:rFonts w:ascii="Verdana" w:hAnsi="Verdana"/>
                <w:b/>
              </w:rPr>
            </w:pPr>
            <w:r w:rsidRPr="004210AC">
              <w:rPr>
                <w:rFonts w:ascii="Verdana" w:hAnsi="Verdana"/>
                <w:b/>
              </w:rPr>
              <w:t>Общо</w:t>
            </w:r>
          </w:p>
        </w:tc>
      </w:tr>
      <w:tr w:rsidR="00621912" w:rsidRPr="00543903" w:rsidTr="006B0427">
        <w:trPr>
          <w:trHeight w:val="137"/>
        </w:trPr>
        <w:tc>
          <w:tcPr>
            <w:tcW w:w="900" w:type="dxa"/>
            <w:vMerge/>
            <w:vAlign w:val="center"/>
          </w:tcPr>
          <w:p w:rsidR="00621912" w:rsidRPr="00543903" w:rsidRDefault="00621912" w:rsidP="00E839AC">
            <w:pPr>
              <w:tabs>
                <w:tab w:val="left" w:pos="709"/>
              </w:tabs>
              <w:jc w:val="center"/>
              <w:rPr>
                <w:rFonts w:ascii="Verdana" w:hAnsi="Verdana"/>
              </w:rPr>
            </w:pPr>
          </w:p>
        </w:tc>
        <w:tc>
          <w:tcPr>
            <w:tcW w:w="1440" w:type="dxa"/>
            <w:vMerge/>
            <w:vAlign w:val="center"/>
          </w:tcPr>
          <w:p w:rsidR="00621912" w:rsidRPr="00543903" w:rsidRDefault="00621912" w:rsidP="00E839AC">
            <w:pPr>
              <w:tabs>
                <w:tab w:val="left" w:pos="709"/>
              </w:tabs>
              <w:jc w:val="center"/>
              <w:rPr>
                <w:rFonts w:ascii="Verdana" w:hAnsi="Verdana"/>
              </w:rPr>
            </w:pPr>
          </w:p>
        </w:tc>
        <w:tc>
          <w:tcPr>
            <w:tcW w:w="637" w:type="dxa"/>
            <w:vAlign w:val="center"/>
          </w:tcPr>
          <w:p w:rsidR="00621912" w:rsidRPr="004210AC" w:rsidRDefault="00621912" w:rsidP="001955E8">
            <w:pPr>
              <w:tabs>
                <w:tab w:val="left" w:pos="709"/>
              </w:tabs>
              <w:jc w:val="center"/>
              <w:rPr>
                <w:rFonts w:ascii="Verdana" w:hAnsi="Verdana"/>
                <w:b/>
              </w:rPr>
            </w:pPr>
            <w:r w:rsidRPr="004210AC">
              <w:rPr>
                <w:rFonts w:ascii="Verdana" w:hAnsi="Verdana"/>
                <w:b/>
              </w:rPr>
              <w:t>V</w:t>
            </w:r>
          </w:p>
        </w:tc>
        <w:tc>
          <w:tcPr>
            <w:tcW w:w="709" w:type="dxa"/>
            <w:vAlign w:val="center"/>
          </w:tcPr>
          <w:p w:rsidR="00621912" w:rsidRPr="004210AC" w:rsidRDefault="00621912" w:rsidP="001955E8">
            <w:pPr>
              <w:tabs>
                <w:tab w:val="left" w:pos="709"/>
              </w:tabs>
              <w:jc w:val="center"/>
              <w:rPr>
                <w:rFonts w:ascii="Verdana" w:hAnsi="Verdana"/>
                <w:b/>
              </w:rPr>
            </w:pPr>
            <w:r w:rsidRPr="004210AC">
              <w:rPr>
                <w:rFonts w:ascii="Verdana" w:hAnsi="Verdana"/>
                <w:b/>
              </w:rPr>
              <w:t>VI</w:t>
            </w:r>
          </w:p>
        </w:tc>
        <w:tc>
          <w:tcPr>
            <w:tcW w:w="709" w:type="dxa"/>
            <w:vAlign w:val="center"/>
          </w:tcPr>
          <w:p w:rsidR="00621912" w:rsidRPr="004210AC" w:rsidRDefault="00621912" w:rsidP="001955E8">
            <w:pPr>
              <w:tabs>
                <w:tab w:val="left" w:pos="709"/>
              </w:tabs>
              <w:jc w:val="center"/>
              <w:rPr>
                <w:rFonts w:ascii="Verdana" w:hAnsi="Verdana"/>
                <w:b/>
              </w:rPr>
            </w:pPr>
            <w:r w:rsidRPr="004210AC">
              <w:rPr>
                <w:rFonts w:ascii="Verdana" w:hAnsi="Verdana"/>
                <w:b/>
              </w:rPr>
              <w:t>VII</w:t>
            </w:r>
          </w:p>
        </w:tc>
        <w:tc>
          <w:tcPr>
            <w:tcW w:w="969" w:type="dxa"/>
          </w:tcPr>
          <w:p w:rsidR="00621912" w:rsidRPr="004210AC" w:rsidRDefault="00621912" w:rsidP="001955E8">
            <w:pPr>
              <w:tabs>
                <w:tab w:val="left" w:pos="709"/>
              </w:tabs>
              <w:jc w:val="center"/>
              <w:rPr>
                <w:rFonts w:ascii="Verdana" w:hAnsi="Verdana"/>
                <w:b/>
              </w:rPr>
            </w:pPr>
            <w:r w:rsidRPr="004210AC">
              <w:rPr>
                <w:rFonts w:ascii="Verdana" w:hAnsi="Verdana"/>
                <w:b/>
              </w:rPr>
              <w:t>VIII</w:t>
            </w:r>
          </w:p>
        </w:tc>
        <w:tc>
          <w:tcPr>
            <w:tcW w:w="709" w:type="dxa"/>
          </w:tcPr>
          <w:p w:rsidR="00621912" w:rsidRPr="004210AC" w:rsidRDefault="00621912" w:rsidP="001955E8">
            <w:pPr>
              <w:tabs>
                <w:tab w:val="left" w:pos="709"/>
              </w:tabs>
              <w:jc w:val="center"/>
              <w:rPr>
                <w:rFonts w:ascii="Verdana" w:hAnsi="Verdana"/>
                <w:b/>
              </w:rPr>
            </w:pPr>
            <w:r w:rsidRPr="004210AC">
              <w:rPr>
                <w:rFonts w:ascii="Verdana" w:hAnsi="Verdana"/>
                <w:b/>
              </w:rPr>
              <w:t>IX</w:t>
            </w:r>
          </w:p>
        </w:tc>
        <w:tc>
          <w:tcPr>
            <w:tcW w:w="850" w:type="dxa"/>
          </w:tcPr>
          <w:p w:rsidR="00621912" w:rsidRPr="004210AC" w:rsidRDefault="00621912" w:rsidP="001955E8">
            <w:pPr>
              <w:tabs>
                <w:tab w:val="left" w:pos="709"/>
              </w:tabs>
              <w:jc w:val="center"/>
              <w:rPr>
                <w:rFonts w:ascii="Verdana" w:hAnsi="Verdana"/>
                <w:b/>
              </w:rPr>
            </w:pPr>
            <w:r w:rsidRPr="004210AC">
              <w:rPr>
                <w:rFonts w:ascii="Verdana" w:hAnsi="Verdana"/>
                <w:b/>
              </w:rPr>
              <w:t>X</w:t>
            </w:r>
          </w:p>
        </w:tc>
        <w:tc>
          <w:tcPr>
            <w:tcW w:w="767" w:type="dxa"/>
          </w:tcPr>
          <w:p w:rsidR="00621912" w:rsidRPr="004210AC" w:rsidRDefault="00621912" w:rsidP="001955E8">
            <w:pPr>
              <w:tabs>
                <w:tab w:val="left" w:pos="709"/>
              </w:tabs>
              <w:jc w:val="center"/>
              <w:rPr>
                <w:rFonts w:ascii="Verdana" w:hAnsi="Verdana"/>
                <w:b/>
              </w:rPr>
            </w:pPr>
            <w:r w:rsidRPr="004210AC">
              <w:rPr>
                <w:rFonts w:ascii="Verdana" w:hAnsi="Verdana"/>
                <w:b/>
              </w:rPr>
              <w:t>XI</w:t>
            </w:r>
          </w:p>
        </w:tc>
        <w:tc>
          <w:tcPr>
            <w:tcW w:w="992" w:type="dxa"/>
          </w:tcPr>
          <w:p w:rsidR="00621912" w:rsidRPr="004210AC" w:rsidRDefault="00621912" w:rsidP="00E839AC">
            <w:pPr>
              <w:tabs>
                <w:tab w:val="left" w:pos="709"/>
              </w:tabs>
              <w:jc w:val="center"/>
              <w:rPr>
                <w:rFonts w:ascii="Verdana" w:hAnsi="Verdana"/>
                <w:b/>
                <w:lang w:val="bg-BG"/>
              </w:rPr>
            </w:pPr>
            <w:r w:rsidRPr="004210AC">
              <w:rPr>
                <w:rFonts w:ascii="Verdana" w:hAnsi="Verdana"/>
                <w:b/>
              </w:rPr>
              <w:t>XI</w:t>
            </w:r>
            <w:r w:rsidRPr="004210AC">
              <w:rPr>
                <w:rFonts w:ascii="Verdana" w:hAnsi="Verdana"/>
                <w:b/>
                <w:lang w:val="bg-BG"/>
              </w:rPr>
              <w:t>І</w:t>
            </w:r>
          </w:p>
        </w:tc>
        <w:tc>
          <w:tcPr>
            <w:tcW w:w="1350" w:type="dxa"/>
            <w:vMerge/>
            <w:vAlign w:val="center"/>
          </w:tcPr>
          <w:p w:rsidR="00621912" w:rsidRPr="00543903" w:rsidRDefault="00621912" w:rsidP="00E839AC">
            <w:pPr>
              <w:tabs>
                <w:tab w:val="left" w:pos="709"/>
              </w:tabs>
              <w:jc w:val="center"/>
              <w:rPr>
                <w:rFonts w:ascii="Verdana" w:hAnsi="Verdana"/>
              </w:rPr>
            </w:pPr>
          </w:p>
        </w:tc>
      </w:tr>
      <w:tr w:rsidR="003E6B35" w:rsidRPr="00543903" w:rsidTr="00B865DE">
        <w:trPr>
          <w:trHeight w:val="419"/>
        </w:trPr>
        <w:tc>
          <w:tcPr>
            <w:tcW w:w="900" w:type="dxa"/>
            <w:vAlign w:val="center"/>
          </w:tcPr>
          <w:p w:rsidR="003E6B35" w:rsidRPr="00543903" w:rsidRDefault="00F469C2" w:rsidP="00E839AC">
            <w:pPr>
              <w:tabs>
                <w:tab w:val="left" w:pos="709"/>
              </w:tabs>
              <w:jc w:val="center"/>
              <w:rPr>
                <w:rFonts w:ascii="Verdana" w:hAnsi="Verdana"/>
                <w:lang w:val="bg-BG"/>
              </w:rPr>
            </w:pPr>
            <w:r>
              <w:rPr>
                <w:rFonts w:ascii="Verdana" w:hAnsi="Verdana"/>
                <w:lang w:val="bg-BG"/>
              </w:rPr>
              <w:t>19</w:t>
            </w:r>
            <w:r w:rsidR="003E6B35">
              <w:rPr>
                <w:rFonts w:ascii="Verdana" w:hAnsi="Verdana"/>
                <w:lang w:val="bg-BG"/>
              </w:rPr>
              <w:t>01</w:t>
            </w:r>
          </w:p>
        </w:tc>
        <w:tc>
          <w:tcPr>
            <w:tcW w:w="1440" w:type="dxa"/>
            <w:vAlign w:val="center"/>
          </w:tcPr>
          <w:p w:rsidR="003E6B35" w:rsidRPr="002E0BC1" w:rsidRDefault="00F469C2" w:rsidP="00E839AC">
            <w:pPr>
              <w:tabs>
                <w:tab w:val="left" w:pos="709"/>
              </w:tabs>
              <w:rPr>
                <w:rFonts w:ascii="Verdana" w:hAnsi="Verdana"/>
                <w:lang w:val="bg-BG"/>
              </w:rPr>
            </w:pPr>
            <w:r>
              <w:rPr>
                <w:rFonts w:ascii="Verdana" w:hAnsi="Verdana"/>
                <w:lang w:val="bg-BG"/>
              </w:rPr>
              <w:t>47</w:t>
            </w:r>
            <w:r w:rsidR="003E6B35">
              <w:rPr>
                <w:rFonts w:ascii="Verdana" w:hAnsi="Verdana"/>
                <w:lang w:val="bg-BG"/>
              </w:rPr>
              <w:t>-</w:t>
            </w:r>
            <w:r>
              <w:rPr>
                <w:rFonts w:ascii="Verdana" w:hAnsi="Verdana"/>
                <w:lang w:val="bg-BG"/>
              </w:rPr>
              <w:t>м</w:t>
            </w:r>
          </w:p>
        </w:tc>
        <w:tc>
          <w:tcPr>
            <w:tcW w:w="637" w:type="dxa"/>
            <w:vAlign w:val="center"/>
          </w:tcPr>
          <w:p w:rsidR="003E6B35" w:rsidRPr="008E772F" w:rsidRDefault="009D0631" w:rsidP="003E6B35">
            <w:pPr>
              <w:tabs>
                <w:tab w:val="left" w:pos="709"/>
              </w:tabs>
              <w:jc w:val="center"/>
              <w:rPr>
                <w:rFonts w:ascii="Verdana" w:hAnsi="Verdana"/>
                <w:lang w:val="bg-BG"/>
              </w:rPr>
            </w:pPr>
            <w:r>
              <w:rPr>
                <w:rFonts w:ascii="Verdana" w:hAnsi="Verdana"/>
                <w:lang w:val="bg-BG"/>
              </w:rPr>
              <w:t>47</w:t>
            </w:r>
          </w:p>
        </w:tc>
        <w:tc>
          <w:tcPr>
            <w:tcW w:w="709" w:type="dxa"/>
            <w:vAlign w:val="center"/>
          </w:tcPr>
          <w:p w:rsidR="003E6B35" w:rsidRPr="008E772F" w:rsidRDefault="009D0631" w:rsidP="003E6B35">
            <w:pPr>
              <w:tabs>
                <w:tab w:val="left" w:pos="709"/>
              </w:tabs>
              <w:jc w:val="center"/>
              <w:rPr>
                <w:rFonts w:ascii="Verdana" w:hAnsi="Verdana"/>
                <w:lang w:val="bg-BG"/>
              </w:rPr>
            </w:pPr>
            <w:r>
              <w:rPr>
                <w:rFonts w:ascii="Verdana" w:hAnsi="Verdana"/>
                <w:lang w:val="bg-BG"/>
              </w:rPr>
              <w:t>47</w:t>
            </w:r>
          </w:p>
        </w:tc>
        <w:tc>
          <w:tcPr>
            <w:tcW w:w="709" w:type="dxa"/>
            <w:vAlign w:val="center"/>
          </w:tcPr>
          <w:p w:rsidR="003E6B35" w:rsidRPr="008E772F" w:rsidRDefault="009D0631" w:rsidP="003E6B35">
            <w:pPr>
              <w:tabs>
                <w:tab w:val="left" w:pos="709"/>
              </w:tabs>
              <w:jc w:val="center"/>
              <w:rPr>
                <w:rFonts w:ascii="Verdana" w:hAnsi="Verdana"/>
                <w:lang w:val="bg-BG"/>
              </w:rPr>
            </w:pPr>
            <w:r>
              <w:rPr>
                <w:rFonts w:ascii="Verdana" w:hAnsi="Verdana"/>
                <w:lang w:val="bg-BG"/>
              </w:rPr>
              <w:t>47</w:t>
            </w:r>
          </w:p>
        </w:tc>
        <w:tc>
          <w:tcPr>
            <w:tcW w:w="969" w:type="dxa"/>
            <w:vAlign w:val="center"/>
          </w:tcPr>
          <w:p w:rsidR="003E6B35" w:rsidRPr="008E772F" w:rsidRDefault="009D0631" w:rsidP="003E6B35">
            <w:pPr>
              <w:tabs>
                <w:tab w:val="left" w:pos="709"/>
              </w:tabs>
              <w:jc w:val="center"/>
              <w:rPr>
                <w:rFonts w:ascii="Verdana" w:hAnsi="Verdana"/>
                <w:lang w:val="bg-BG"/>
              </w:rPr>
            </w:pPr>
            <w:r>
              <w:rPr>
                <w:rFonts w:ascii="Verdana" w:hAnsi="Verdana"/>
                <w:lang w:val="bg-BG"/>
              </w:rPr>
              <w:t>47</w:t>
            </w:r>
          </w:p>
        </w:tc>
        <w:tc>
          <w:tcPr>
            <w:tcW w:w="709" w:type="dxa"/>
            <w:vAlign w:val="center"/>
          </w:tcPr>
          <w:p w:rsidR="003E6B35" w:rsidRPr="008E772F" w:rsidRDefault="009D0631" w:rsidP="003E6B35">
            <w:pPr>
              <w:tabs>
                <w:tab w:val="left" w:pos="709"/>
              </w:tabs>
              <w:jc w:val="center"/>
              <w:rPr>
                <w:rFonts w:ascii="Verdana" w:hAnsi="Verdana"/>
                <w:lang w:val="bg-BG"/>
              </w:rPr>
            </w:pPr>
            <w:r>
              <w:rPr>
                <w:rFonts w:ascii="Verdana" w:hAnsi="Verdana"/>
                <w:lang w:val="bg-BG"/>
              </w:rPr>
              <w:t>47</w:t>
            </w:r>
          </w:p>
        </w:tc>
        <w:tc>
          <w:tcPr>
            <w:tcW w:w="850" w:type="dxa"/>
            <w:vAlign w:val="center"/>
          </w:tcPr>
          <w:p w:rsidR="003E6B35" w:rsidRPr="008E772F" w:rsidRDefault="009D0631" w:rsidP="003E6B35">
            <w:pPr>
              <w:tabs>
                <w:tab w:val="left" w:pos="709"/>
              </w:tabs>
              <w:jc w:val="center"/>
              <w:rPr>
                <w:rFonts w:ascii="Verdana" w:hAnsi="Verdana"/>
                <w:lang w:val="bg-BG"/>
              </w:rPr>
            </w:pPr>
            <w:r>
              <w:rPr>
                <w:rFonts w:ascii="Verdana" w:hAnsi="Verdana"/>
                <w:lang w:val="bg-BG"/>
              </w:rPr>
              <w:t>47</w:t>
            </w:r>
          </w:p>
        </w:tc>
        <w:tc>
          <w:tcPr>
            <w:tcW w:w="767" w:type="dxa"/>
            <w:vAlign w:val="center"/>
          </w:tcPr>
          <w:p w:rsidR="003E6B35" w:rsidRPr="008E772F" w:rsidRDefault="009D0631" w:rsidP="008E772F">
            <w:pPr>
              <w:tabs>
                <w:tab w:val="left" w:pos="709"/>
              </w:tabs>
              <w:jc w:val="center"/>
              <w:rPr>
                <w:rFonts w:ascii="Verdana" w:hAnsi="Verdana"/>
                <w:lang w:val="bg-BG"/>
              </w:rPr>
            </w:pPr>
            <w:r>
              <w:rPr>
                <w:rFonts w:ascii="Verdana" w:hAnsi="Verdana"/>
                <w:lang w:val="bg-BG"/>
              </w:rPr>
              <w:t>47</w:t>
            </w:r>
          </w:p>
        </w:tc>
        <w:tc>
          <w:tcPr>
            <w:tcW w:w="992" w:type="dxa"/>
            <w:vAlign w:val="center"/>
          </w:tcPr>
          <w:p w:rsidR="003E6B35" w:rsidRPr="008E772F" w:rsidRDefault="009D0631" w:rsidP="003E6B35">
            <w:pPr>
              <w:tabs>
                <w:tab w:val="left" w:pos="709"/>
              </w:tabs>
              <w:jc w:val="center"/>
              <w:rPr>
                <w:rFonts w:ascii="Verdana" w:hAnsi="Verdana"/>
                <w:lang w:val="bg-BG"/>
              </w:rPr>
            </w:pPr>
            <w:r>
              <w:rPr>
                <w:rFonts w:ascii="Verdana" w:hAnsi="Verdana"/>
                <w:lang w:val="bg-BG"/>
              </w:rPr>
              <w:t>48,73</w:t>
            </w:r>
          </w:p>
        </w:tc>
        <w:tc>
          <w:tcPr>
            <w:tcW w:w="1350" w:type="dxa"/>
            <w:vAlign w:val="center"/>
          </w:tcPr>
          <w:p w:rsidR="003E6B35" w:rsidRPr="002E0BC1" w:rsidRDefault="009D0631" w:rsidP="00E839AC">
            <w:pPr>
              <w:tabs>
                <w:tab w:val="left" w:pos="709"/>
              </w:tabs>
              <w:jc w:val="center"/>
              <w:rPr>
                <w:rFonts w:ascii="Verdana" w:hAnsi="Verdana"/>
                <w:lang w:val="bg-BG"/>
              </w:rPr>
            </w:pPr>
            <w:r>
              <w:rPr>
                <w:rFonts w:ascii="Verdana" w:hAnsi="Verdana"/>
                <w:lang w:val="bg-BG"/>
              </w:rPr>
              <w:t>377,73</w:t>
            </w:r>
          </w:p>
        </w:tc>
      </w:tr>
    </w:tbl>
    <w:p w:rsidR="00581C8E" w:rsidRPr="007D07FC" w:rsidRDefault="00581C8E" w:rsidP="00EE258E">
      <w:pPr>
        <w:rPr>
          <w:rFonts w:ascii="Verdana" w:hAnsi="Verdana"/>
          <w:lang w:val="en-US"/>
        </w:rPr>
      </w:pPr>
    </w:p>
    <w:p w:rsidR="00581C8E" w:rsidRDefault="00581C8E" w:rsidP="001634C0">
      <w:pPr>
        <w:pStyle w:val="3"/>
        <w:spacing w:before="0" w:after="0"/>
        <w:ind w:firstLine="708"/>
        <w:jc w:val="both"/>
        <w:rPr>
          <w:rFonts w:ascii="Verdana" w:hAnsi="Verdana"/>
          <w:b w:val="0"/>
          <w:sz w:val="20"/>
          <w:szCs w:val="20"/>
          <w:lang w:val="en-US"/>
        </w:rPr>
      </w:pPr>
      <w:r w:rsidRPr="00543903">
        <w:rPr>
          <w:rFonts w:ascii="Verdana" w:hAnsi="Verdana"/>
          <w:b w:val="0"/>
          <w:sz w:val="20"/>
          <w:szCs w:val="20"/>
          <w:lang w:val="ru-RU"/>
        </w:rPr>
        <w:t>4.3. Да извършва сечта съгласно изискванията на Закона за горите</w:t>
      </w:r>
      <w:r w:rsidRPr="00543903">
        <w:rPr>
          <w:rFonts w:ascii="Verdana" w:hAnsi="Verdana"/>
          <w:b w:val="0"/>
          <w:sz w:val="20"/>
          <w:szCs w:val="20"/>
          <w:lang w:val="bg-BG"/>
        </w:rPr>
        <w:t xml:space="preserve">, Наредба  </w:t>
      </w:r>
      <w:r w:rsidRPr="00543903">
        <w:rPr>
          <w:rFonts w:ascii="Verdana" w:hAnsi="Verdana"/>
          <w:b w:val="0"/>
          <w:sz w:val="20"/>
          <w:szCs w:val="20"/>
          <w:lang w:val="ru-RU"/>
        </w:rPr>
        <w:t>№ 8</w:t>
      </w:r>
      <w:r w:rsidRPr="00543903">
        <w:rPr>
          <w:rFonts w:ascii="Verdana" w:hAnsi="Verdana"/>
          <w:b w:val="0"/>
          <w:sz w:val="20"/>
          <w:szCs w:val="20"/>
          <w:lang w:val="bg-BG"/>
        </w:rPr>
        <w:t>/ 0</w:t>
      </w:r>
      <w:r w:rsidRPr="00543903">
        <w:rPr>
          <w:rFonts w:ascii="Verdana" w:hAnsi="Verdana"/>
          <w:b w:val="0"/>
          <w:sz w:val="20"/>
          <w:szCs w:val="20"/>
          <w:lang w:val="ru-RU"/>
        </w:rPr>
        <w:t>5.08.2011 г. за сечите в горите</w:t>
      </w:r>
      <w:bookmarkStart w:id="8" w:name="p27669252"/>
      <w:bookmarkEnd w:id="8"/>
      <w:r w:rsidRPr="00543903">
        <w:rPr>
          <w:rFonts w:ascii="Verdana" w:hAnsi="Verdana"/>
          <w:b w:val="0"/>
          <w:sz w:val="20"/>
          <w:szCs w:val="20"/>
          <w:lang w:val="bg-BG"/>
        </w:rPr>
        <w:t xml:space="preserve"> (</w:t>
      </w:r>
      <w:r w:rsidRPr="00543903">
        <w:rPr>
          <w:rFonts w:ascii="Verdana" w:hAnsi="Verdana"/>
          <w:b w:val="0"/>
          <w:sz w:val="20"/>
          <w:szCs w:val="20"/>
          <w:lang w:val="ru-RU"/>
        </w:rPr>
        <w:t>Изд</w:t>
      </w:r>
      <w:r w:rsidRPr="00543903">
        <w:rPr>
          <w:rFonts w:ascii="Verdana" w:hAnsi="Verdana"/>
          <w:b w:val="0"/>
          <w:sz w:val="20"/>
          <w:szCs w:val="20"/>
          <w:lang w:val="bg-BG"/>
        </w:rPr>
        <w:t xml:space="preserve">. </w:t>
      </w:r>
      <w:r w:rsidRPr="00543903">
        <w:rPr>
          <w:rFonts w:ascii="Verdana" w:hAnsi="Verdana"/>
          <w:b w:val="0"/>
          <w:sz w:val="20"/>
          <w:szCs w:val="20"/>
          <w:lang w:val="ru-RU"/>
        </w:rPr>
        <w:t xml:space="preserve">от министъра на земеделието и храните, обн., ДВ, </w:t>
      </w:r>
      <w:hyperlink r:id="rId27" w:history="1">
        <w:r w:rsidRPr="00543903">
          <w:rPr>
            <w:rStyle w:val="af"/>
            <w:rFonts w:ascii="Verdana" w:hAnsi="Verdana"/>
            <w:b w:val="0"/>
            <w:color w:val="auto"/>
            <w:sz w:val="20"/>
            <w:szCs w:val="20"/>
            <w:u w:val="none"/>
            <w:lang w:val="ru-RU"/>
          </w:rPr>
          <w:t>бр. 64</w:t>
        </w:r>
      </w:hyperlink>
      <w:r w:rsidRPr="00543903">
        <w:rPr>
          <w:rFonts w:ascii="Verdana" w:hAnsi="Verdana"/>
          <w:b w:val="0"/>
          <w:sz w:val="20"/>
          <w:szCs w:val="20"/>
          <w:lang w:val="ru-RU"/>
        </w:rPr>
        <w:t xml:space="preserve"> от 19.08.2011 г., изм. и доп., бр. 72 от 18.09.2015г.</w:t>
      </w:r>
      <w:r w:rsidR="004C0D29" w:rsidRPr="004C0D29">
        <w:rPr>
          <w:rFonts w:ascii="Verdana" w:hAnsi="Verdana"/>
          <w:b w:val="0"/>
          <w:color w:val="000000"/>
          <w:sz w:val="18"/>
          <w:szCs w:val="18"/>
          <w:shd w:val="clear" w:color="auto" w:fill="FFFFFF"/>
        </w:rPr>
        <w:t xml:space="preserve"> </w:t>
      </w:r>
      <w:r w:rsidR="004C0D29" w:rsidRPr="005F41F3">
        <w:rPr>
          <w:rFonts w:ascii="Verdana" w:hAnsi="Verdana"/>
          <w:b w:val="0"/>
          <w:color w:val="000000"/>
          <w:sz w:val="18"/>
          <w:szCs w:val="18"/>
          <w:shd w:val="clear" w:color="auto" w:fill="FFFFFF"/>
        </w:rPr>
        <w:t>изм. и доп., бр. 71 от </w:t>
      </w:r>
      <w:r w:rsidR="004C0D29" w:rsidRPr="005F41F3">
        <w:rPr>
          <w:rFonts w:ascii="Verdana" w:hAnsi="Verdana"/>
          <w:b w:val="0"/>
          <w:color w:val="000000"/>
          <w:sz w:val="18"/>
          <w:szCs w:val="18"/>
          <w:shd w:val="clear" w:color="auto" w:fill="FFFFFF"/>
          <w:lang w:val="bg-BG"/>
        </w:rPr>
        <w:t>01.09.2017г.</w:t>
      </w:r>
      <w:r w:rsidRPr="00543903">
        <w:rPr>
          <w:rFonts w:ascii="Verdana" w:hAnsi="Verdana"/>
          <w:b w:val="0"/>
          <w:sz w:val="20"/>
          <w:szCs w:val="20"/>
          <w:lang w:val="bg-BG"/>
        </w:rPr>
        <w:t>)</w:t>
      </w:r>
      <w:bookmarkStart w:id="9" w:name="p6014217"/>
      <w:bookmarkEnd w:id="9"/>
      <w:r w:rsidRPr="00543903">
        <w:rPr>
          <w:rFonts w:ascii="Verdana" w:hAnsi="Verdana"/>
          <w:b w:val="0"/>
          <w:sz w:val="20"/>
          <w:szCs w:val="20"/>
          <w:lang w:val="bg-BG"/>
        </w:rPr>
        <w:t xml:space="preserve">, </w:t>
      </w:r>
      <w:r w:rsidRPr="00543903">
        <w:rPr>
          <w:rFonts w:ascii="Verdana" w:hAnsi="Verdana"/>
          <w:b w:val="0"/>
          <w:sz w:val="20"/>
          <w:szCs w:val="20"/>
          <w:lang w:val="ru-RU"/>
        </w:rPr>
        <w:t xml:space="preserve">както и да разкройва дървесината съгласно БДС или по спецификация, изготвена от </w:t>
      </w:r>
      <w:r w:rsidRPr="00543903">
        <w:rPr>
          <w:rFonts w:ascii="Verdana" w:hAnsi="Verdana"/>
          <w:b w:val="0"/>
          <w:sz w:val="20"/>
          <w:szCs w:val="20"/>
          <w:lang w:val="bg-BG"/>
        </w:rPr>
        <w:t>Продавача</w:t>
      </w:r>
      <w:r w:rsidRPr="00543903">
        <w:rPr>
          <w:rFonts w:ascii="Verdana" w:hAnsi="Verdana"/>
          <w:b w:val="0"/>
          <w:sz w:val="20"/>
          <w:szCs w:val="20"/>
          <w:lang w:val="ru-RU"/>
        </w:rPr>
        <w:t xml:space="preserve">. </w:t>
      </w:r>
    </w:p>
    <w:p w:rsidR="00141AFA" w:rsidRPr="00141AFA" w:rsidRDefault="00141AFA" w:rsidP="00141AFA">
      <w:pPr>
        <w:tabs>
          <w:tab w:val="left" w:pos="851"/>
          <w:tab w:val="left" w:pos="993"/>
          <w:tab w:val="left" w:pos="1134"/>
        </w:tabs>
        <w:jc w:val="both"/>
        <w:rPr>
          <w:rFonts w:ascii="Verdana" w:hAnsi="Verdana"/>
          <w:lang w:val="bg-BG"/>
        </w:rPr>
      </w:pPr>
      <w:r>
        <w:rPr>
          <w:rFonts w:ascii="Verdana" w:hAnsi="Verdana"/>
          <w:lang w:val="en-US"/>
        </w:rPr>
        <w:t xml:space="preserve">                </w:t>
      </w:r>
      <w:r w:rsidRPr="00141AFA">
        <w:rPr>
          <w:rFonts w:ascii="Verdana" w:hAnsi="Verdana"/>
          <w:lang w:val="bg-BG"/>
        </w:rPr>
        <w:t xml:space="preserve">Прогнозните количества стояща дървесина, предмет на </w:t>
      </w:r>
      <w:r w:rsidR="00FD5102">
        <w:rPr>
          <w:rFonts w:ascii="Verdana" w:hAnsi="Verdana"/>
          <w:lang w:val="bg-BG"/>
        </w:rPr>
        <w:t xml:space="preserve">продажба, ще бъдат добивани на </w:t>
      </w:r>
      <w:r w:rsidRPr="00141AFA">
        <w:rPr>
          <w:rFonts w:ascii="Verdana" w:hAnsi="Verdana"/>
          <w:lang w:val="bg-BG"/>
        </w:rPr>
        <w:t xml:space="preserve">сортименти по БДС </w:t>
      </w:r>
      <w:r w:rsidRPr="00141AFA">
        <w:rPr>
          <w:rFonts w:ascii="Verdana" w:hAnsi="Verdana"/>
        </w:rPr>
        <w:t>с дължини както следва: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rPr>
        <w:t xml:space="preserve">   а) Строителна дървесина - 3м.,  4м., 5м.; сортименти с различни дължини от посочените могат да бъдат предоставени на купувача.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lang w:val="bg-BG"/>
        </w:rPr>
        <w:t xml:space="preserve"> </w:t>
      </w:r>
      <w:r w:rsidRPr="00141AFA">
        <w:rPr>
          <w:rFonts w:ascii="Verdana" w:hAnsi="Verdana"/>
        </w:rPr>
        <w:t xml:space="preserve"> б)  Технологична дървесина – 2м. до 5м.;</w:t>
      </w:r>
    </w:p>
    <w:p w:rsidR="00141AFA" w:rsidRDefault="00141AFA" w:rsidP="00141AFA">
      <w:pPr>
        <w:tabs>
          <w:tab w:val="left" w:pos="851"/>
          <w:tab w:val="left" w:pos="993"/>
        </w:tabs>
        <w:ind w:firstLine="567"/>
        <w:jc w:val="both"/>
        <w:rPr>
          <w:rFonts w:ascii="Verdana" w:hAnsi="Verdana"/>
        </w:rPr>
      </w:pPr>
      <w:r w:rsidRPr="00141AFA">
        <w:rPr>
          <w:rFonts w:ascii="Verdana" w:hAnsi="Verdana"/>
          <w:lang w:val="bg-BG"/>
        </w:rPr>
        <w:t xml:space="preserve"> </w:t>
      </w:r>
      <w:r w:rsidRPr="00141AFA">
        <w:rPr>
          <w:rFonts w:ascii="Verdana" w:hAnsi="Verdana"/>
        </w:rPr>
        <w:t xml:space="preserve"> в)  Технологична дървесина  от дърва  и  Дърва за огрев – 1м.</w:t>
      </w:r>
    </w:p>
    <w:p w:rsidR="007D07FC" w:rsidRDefault="007D07FC" w:rsidP="00141AFA">
      <w:pPr>
        <w:tabs>
          <w:tab w:val="left" w:pos="851"/>
          <w:tab w:val="left" w:pos="993"/>
        </w:tabs>
        <w:ind w:firstLine="567"/>
        <w:jc w:val="both"/>
        <w:rPr>
          <w:rFonts w:ascii="Verdana" w:hAnsi="Verdana"/>
        </w:rPr>
      </w:pPr>
    </w:p>
    <w:p w:rsidR="007D07FC" w:rsidRDefault="007D07FC" w:rsidP="00141AFA">
      <w:pPr>
        <w:tabs>
          <w:tab w:val="left" w:pos="851"/>
          <w:tab w:val="left" w:pos="993"/>
        </w:tabs>
        <w:ind w:firstLine="567"/>
        <w:jc w:val="both"/>
        <w:rPr>
          <w:rFonts w:ascii="Verdana" w:hAnsi="Verdana"/>
        </w:rPr>
      </w:pPr>
    </w:p>
    <w:p w:rsidR="007D07FC" w:rsidRDefault="007D07FC" w:rsidP="00141AFA">
      <w:pPr>
        <w:tabs>
          <w:tab w:val="left" w:pos="851"/>
          <w:tab w:val="left" w:pos="993"/>
        </w:tabs>
        <w:ind w:firstLine="567"/>
        <w:jc w:val="both"/>
        <w:rPr>
          <w:rFonts w:ascii="Verdana" w:hAnsi="Verdana"/>
        </w:rPr>
      </w:pPr>
    </w:p>
    <w:p w:rsidR="00B42672" w:rsidRPr="00141AFA" w:rsidRDefault="00B42672" w:rsidP="00141AFA">
      <w:pPr>
        <w:tabs>
          <w:tab w:val="left" w:pos="851"/>
          <w:tab w:val="left" w:pos="993"/>
        </w:tabs>
        <w:ind w:firstLine="567"/>
        <w:jc w:val="both"/>
        <w:rPr>
          <w:rFonts w:ascii="Verdana" w:hAnsi="Verdana"/>
        </w:rPr>
      </w:pPr>
    </w:p>
    <w:p w:rsidR="007D07FC" w:rsidRPr="001F5A97" w:rsidRDefault="007D07FC" w:rsidP="007D07FC">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41AFA" w:rsidRDefault="00141AFA" w:rsidP="00141AFA">
      <w:pPr>
        <w:rPr>
          <w:lang w:val="en-US" w:eastAsia="bg-BG"/>
        </w:rPr>
      </w:pPr>
    </w:p>
    <w:p w:rsidR="0033764E" w:rsidRPr="00141AFA" w:rsidRDefault="0033764E" w:rsidP="00141AFA">
      <w:pPr>
        <w:rPr>
          <w:lang w:val="en-US" w:eastAsia="bg-BG"/>
        </w:rPr>
      </w:pPr>
    </w:p>
    <w:p w:rsidR="001F5A97" w:rsidRPr="001200DB" w:rsidRDefault="00581C8E" w:rsidP="001200DB">
      <w:pPr>
        <w:ind w:firstLine="708"/>
        <w:jc w:val="both"/>
        <w:rPr>
          <w:rFonts w:ascii="Verdana" w:hAnsi="Verdana"/>
          <w:lang w:val="en-US"/>
        </w:rPr>
      </w:pPr>
      <w:r w:rsidRPr="00543903">
        <w:rPr>
          <w:rFonts w:ascii="Verdana" w:hAnsi="Verdana"/>
          <w:lang w:val="ru-RU"/>
        </w:rPr>
        <w:t xml:space="preserve">4.4. </w:t>
      </w:r>
      <w:r w:rsidRPr="00543903">
        <w:rPr>
          <w:rFonts w:ascii="Verdana" w:hAnsi="Verdana"/>
          <w:lang w:val="bg-BG"/>
        </w:rPr>
        <w:t>Купувачъ</w:t>
      </w:r>
      <w:r w:rsidRPr="00543903">
        <w:rPr>
          <w:rFonts w:ascii="Verdana" w:hAnsi="Verdana"/>
          <w:lang w:val="ru-RU"/>
        </w:rPr>
        <w:t>т е длъжен да осигури присъствието на служителя си, представляващо лице,</w:t>
      </w:r>
      <w:r w:rsidRPr="00543903">
        <w:rPr>
          <w:rFonts w:ascii="Verdana" w:hAnsi="Verdana"/>
          <w:lang w:val="bg-BG"/>
        </w:rPr>
        <w:t xml:space="preserve"> вписано в регистъра по чл. 235 от Закона за горите, </w:t>
      </w:r>
      <w:r w:rsidRPr="00543903">
        <w:rPr>
          <w:rFonts w:ascii="Verdana" w:hAnsi="Verdana"/>
          <w:lang w:val="ru-RU"/>
        </w:rPr>
        <w:t>при издаването на позволителните за сеч, при предаване на технологичния план, както и присъствието на свой упълномощен представител при изготвянето на всички предавателно-приемателните протоколи.</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4.4.1.След започване на добива на дървесина от обекта, Купувачът </w:t>
      </w:r>
      <w:r w:rsidRPr="00543903">
        <w:rPr>
          <w:rFonts w:ascii="Verdana" w:hAnsi="Verdana"/>
          <w:lang w:val="ru-RU"/>
        </w:rPr>
        <w:t>е длъжен ежемесечно да осигурява свой представител за извършване на оглед на трасето на пътя, и установяване на неговото състояние, като при констатиране на различия  от първоночалното установено трасе Купувачът е длъжен да възстанови нарушените участъци.</w:t>
      </w:r>
    </w:p>
    <w:p w:rsidR="00581C8E" w:rsidRPr="00543903" w:rsidRDefault="00581C8E" w:rsidP="001634C0">
      <w:pPr>
        <w:ind w:firstLine="708"/>
        <w:jc w:val="both"/>
        <w:rPr>
          <w:rFonts w:ascii="Verdana" w:hAnsi="Verdana"/>
          <w:lang w:val="bg-BG"/>
        </w:rPr>
      </w:pPr>
      <w:r w:rsidRPr="00543903">
        <w:rPr>
          <w:rFonts w:ascii="Verdana" w:hAnsi="Verdana"/>
          <w:lang w:val="ru-RU"/>
        </w:rPr>
        <w:t xml:space="preserve">4.5. Да отсича само маркираните дървета, съгласно технологията за </w:t>
      </w:r>
      <w:r w:rsidRPr="00543903">
        <w:rPr>
          <w:rFonts w:ascii="Verdana" w:hAnsi="Verdana"/>
          <w:lang w:val="bg-BG"/>
        </w:rPr>
        <w:t>про</w:t>
      </w:r>
      <w:r w:rsidRPr="00543903">
        <w:rPr>
          <w:rFonts w:ascii="Verdana" w:hAnsi="Verdana"/>
          <w:lang w:val="ru-RU"/>
        </w:rPr>
        <w:t xml:space="preserve">веждане на сечта и извоза на дървесината, утвърдена в технологичния план. При извършване на сеч и извозване на дървесината </w:t>
      </w:r>
      <w:r w:rsidRPr="00543903">
        <w:rPr>
          <w:rFonts w:ascii="Verdana" w:hAnsi="Verdana"/>
          <w:lang w:val="bg-BG"/>
        </w:rPr>
        <w:t>Купувачът</w:t>
      </w:r>
      <w:r w:rsidRPr="00543903">
        <w:rPr>
          <w:rFonts w:ascii="Verdana" w:hAnsi="Verdana"/>
          <w:lang w:val="ru-RU"/>
        </w:rPr>
        <w:t xml:space="preserve"> се задължава да използва техниката, с която е доказал техническите си възможности при участието си в процедурата.</w:t>
      </w:r>
    </w:p>
    <w:p w:rsidR="00581C8E" w:rsidRPr="00543903" w:rsidRDefault="00581C8E" w:rsidP="001634C0">
      <w:pPr>
        <w:ind w:firstLine="708"/>
        <w:jc w:val="both"/>
        <w:rPr>
          <w:rFonts w:ascii="Verdana" w:hAnsi="Verdana"/>
          <w:lang w:val="ru-RU"/>
        </w:rPr>
      </w:pPr>
      <w:r w:rsidRPr="00543903">
        <w:rPr>
          <w:rFonts w:ascii="Verdana" w:hAnsi="Verdana"/>
          <w:lang w:val="ru-RU"/>
        </w:rPr>
        <w:t>4.6. Да осигури присъствието на служителя си, представляващо лице,</w:t>
      </w:r>
      <w:r w:rsidRPr="00543903">
        <w:rPr>
          <w:rFonts w:ascii="Verdana" w:hAnsi="Verdana"/>
          <w:lang w:val="bg-BG"/>
        </w:rPr>
        <w:t xml:space="preserve"> </w:t>
      </w:r>
      <w:r w:rsidRPr="00543903">
        <w:rPr>
          <w:rFonts w:ascii="Verdana" w:hAnsi="Verdana"/>
          <w:lang w:val="ru-RU"/>
        </w:rPr>
        <w:t>вписано в регистъра по чл. 235 от ЗГ при освидетелствуване на сечищата и подписване на констативен/ни протокол/и за това.</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4.7. </w:t>
      </w:r>
      <w:r w:rsidRPr="00543903">
        <w:rPr>
          <w:rFonts w:ascii="Verdana" w:hAnsi="Verdana"/>
          <w:lang w:val="bg-BG"/>
        </w:rPr>
        <w:t>Купувачъ</w:t>
      </w:r>
      <w:r w:rsidRPr="00543903">
        <w:rPr>
          <w:rFonts w:ascii="Verdana" w:hAnsi="Verdana"/>
          <w:lang w:val="ru-RU"/>
        </w:rPr>
        <w:t>т е длъжен минимум един път месечно да осигури присъствието на служителя си, представляващо лице,</w:t>
      </w:r>
      <w:r w:rsidRPr="00543903">
        <w:rPr>
          <w:rFonts w:ascii="Verdana" w:hAnsi="Verdana"/>
          <w:lang w:val="bg-BG"/>
        </w:rPr>
        <w:t xml:space="preserve">  вписано в регистъра по чл. 235 от ЗГ </w:t>
      </w:r>
      <w:r w:rsidRPr="00543903">
        <w:rPr>
          <w:rFonts w:ascii="Verdana" w:hAnsi="Verdana"/>
          <w:lang w:val="ru-RU"/>
        </w:rPr>
        <w:t xml:space="preserve">за извършване на съвместна проверка на терена по дисциплина на ползването в обекта, като резултатите от проверката бъдат отразени в протокол.    </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4.8. Да спазва изискванията на действащите нормативни актове за техническата безопасност и охрана на труда, и носи отговорност при злополука с наети от него лица. </w:t>
      </w:r>
      <w:r w:rsidRPr="00543903">
        <w:rPr>
          <w:rFonts w:ascii="Verdana" w:hAnsi="Verdana"/>
          <w:lang w:val="bg-BG"/>
        </w:rPr>
        <w:t>Купувачъ</w:t>
      </w:r>
      <w:r w:rsidRPr="00543903">
        <w:rPr>
          <w:rFonts w:ascii="Verdana" w:hAnsi="Verdana"/>
          <w:lang w:val="ru-RU"/>
        </w:rPr>
        <w:t>т е длъжен да направи инструктаж на наетите от него лица срещу подпис.</w:t>
      </w:r>
    </w:p>
    <w:p w:rsidR="00581C8E" w:rsidRPr="00543903" w:rsidRDefault="00581C8E" w:rsidP="001634C0">
      <w:pPr>
        <w:ind w:firstLine="708"/>
        <w:jc w:val="both"/>
        <w:rPr>
          <w:rFonts w:ascii="Verdana" w:hAnsi="Verdana"/>
          <w:lang w:val="ru-RU"/>
        </w:rPr>
      </w:pPr>
      <w:r w:rsidRPr="00543903">
        <w:rPr>
          <w:rFonts w:ascii="Verdana" w:hAnsi="Verdana"/>
          <w:b/>
          <w:lang w:val="ru-RU"/>
        </w:rPr>
        <w:t xml:space="preserve">4.9. </w:t>
      </w:r>
      <w:r w:rsidRPr="00543903">
        <w:rPr>
          <w:rFonts w:ascii="Verdana" w:hAnsi="Verdana"/>
          <w:b/>
          <w:lang w:val="bg-BG"/>
        </w:rPr>
        <w:t>Купувачът</w:t>
      </w:r>
      <w:r w:rsidRPr="00543903">
        <w:rPr>
          <w:rFonts w:ascii="Verdana" w:hAnsi="Verdana"/>
          <w:b/>
          <w:lang w:val="ru-RU"/>
        </w:rPr>
        <w:t xml:space="preserve"> е длъжен да представи на </w:t>
      </w:r>
      <w:r w:rsidRPr="00543903">
        <w:rPr>
          <w:rFonts w:ascii="Verdana" w:hAnsi="Verdana"/>
          <w:b/>
          <w:lang w:val="bg-BG"/>
        </w:rPr>
        <w:t>Продавача</w:t>
      </w:r>
      <w:r w:rsidRPr="00543903">
        <w:rPr>
          <w:rFonts w:ascii="Verdana" w:hAnsi="Verdana"/>
          <w:b/>
          <w:lang w:val="ru-RU"/>
        </w:rPr>
        <w:t xml:space="preserve"> списък с назначените от него лица, които ще осъществяват добива н дървесина. При промени в състава на същите лица, </w:t>
      </w:r>
      <w:r w:rsidRPr="00543903">
        <w:rPr>
          <w:rFonts w:ascii="Verdana" w:hAnsi="Verdana"/>
          <w:b/>
          <w:lang w:val="bg-BG"/>
        </w:rPr>
        <w:t>Купувачъ</w:t>
      </w:r>
      <w:r w:rsidRPr="00543903">
        <w:rPr>
          <w:rFonts w:ascii="Verdana" w:hAnsi="Verdana"/>
          <w:b/>
          <w:lang w:val="ru-RU"/>
        </w:rPr>
        <w:t xml:space="preserve">т е длъжен да уведомява </w:t>
      </w:r>
      <w:r w:rsidRPr="00543903">
        <w:rPr>
          <w:rFonts w:ascii="Verdana" w:hAnsi="Verdana"/>
          <w:b/>
          <w:lang w:val="bg-BG"/>
        </w:rPr>
        <w:t>Продавача</w:t>
      </w:r>
      <w:r w:rsidRPr="00543903">
        <w:rPr>
          <w:rFonts w:ascii="Verdana" w:hAnsi="Verdana"/>
          <w:b/>
          <w:lang w:val="ru-RU"/>
        </w:rPr>
        <w:t xml:space="preserve"> в 3-дневен срок от настъпване на промяната</w:t>
      </w:r>
      <w:r w:rsidRPr="00543903">
        <w:rPr>
          <w:rFonts w:ascii="Verdana" w:hAnsi="Verdana"/>
          <w:lang w:val="ru-RU"/>
        </w:rPr>
        <w:t xml:space="preserve">.     </w:t>
      </w:r>
    </w:p>
    <w:p w:rsidR="00581C8E" w:rsidRPr="00543903" w:rsidRDefault="00581C8E" w:rsidP="001634C0">
      <w:pPr>
        <w:ind w:firstLine="708"/>
        <w:jc w:val="both"/>
        <w:rPr>
          <w:rFonts w:ascii="Verdana" w:hAnsi="Verdana"/>
          <w:lang w:val="bg-BG"/>
        </w:rPr>
      </w:pPr>
      <w:r w:rsidRPr="00543903">
        <w:rPr>
          <w:rFonts w:ascii="Verdana" w:hAnsi="Verdana"/>
          <w:lang w:val="ru-RU"/>
        </w:rPr>
        <w:t>4.10. Да опазва стриктно околната среда (прилежащите територии в/и извън обекта ) по време на изпълнение на договора.</w:t>
      </w:r>
    </w:p>
    <w:p w:rsidR="00581C8E" w:rsidRPr="00543903" w:rsidRDefault="00581C8E" w:rsidP="001634C0">
      <w:pPr>
        <w:ind w:firstLine="708"/>
        <w:jc w:val="both"/>
        <w:rPr>
          <w:rFonts w:ascii="Verdana" w:hAnsi="Verdana"/>
          <w:lang w:val="ru-RU"/>
        </w:rPr>
      </w:pPr>
      <w:r w:rsidRPr="00543903">
        <w:rPr>
          <w:rFonts w:ascii="Verdana" w:hAnsi="Verdana"/>
          <w:lang w:val="ru-RU"/>
        </w:rPr>
        <w:t xml:space="preserve">4.11. </w:t>
      </w:r>
      <w:r w:rsidRPr="00543903">
        <w:rPr>
          <w:rFonts w:ascii="Verdana" w:hAnsi="Verdana"/>
          <w:lang w:val="bg-BG"/>
        </w:rPr>
        <w:t>Купувачът</w:t>
      </w:r>
      <w:r w:rsidRPr="00543903">
        <w:rPr>
          <w:rFonts w:ascii="Verdana" w:hAnsi="Verdana"/>
          <w:lang w:val="ru-RU"/>
        </w:rPr>
        <w:t xml:space="preserve"> се задължава при настъпване на форсмажорни обстоятелства писмено да уведоми насрещната страна в 3-дневен срок от настъпване на събитието и да приложи доказателства за това.</w:t>
      </w:r>
    </w:p>
    <w:p w:rsidR="00581C8E" w:rsidRPr="00152AA1" w:rsidRDefault="00581C8E" w:rsidP="00152AA1">
      <w:pPr>
        <w:ind w:firstLine="708"/>
        <w:jc w:val="both"/>
        <w:rPr>
          <w:rFonts w:ascii="Verdana" w:hAnsi="Verdana"/>
          <w:lang w:val="ru-RU"/>
        </w:rPr>
      </w:pPr>
      <w:r w:rsidRPr="00543903">
        <w:rPr>
          <w:rFonts w:ascii="Verdana" w:hAnsi="Verdana"/>
          <w:lang w:val="ru-RU"/>
        </w:rPr>
        <w:t>4.12. Купувачът е длъжен за своя сметка да изгражда необходимите пътища за усвояване на дървесината, предвидени в одобрения технологичен план и да поддържа горските пътища водещи от, към и в обекта, в който извършва сечта.</w:t>
      </w:r>
    </w:p>
    <w:p w:rsidR="00581C8E" w:rsidRPr="00543903" w:rsidRDefault="00581C8E" w:rsidP="001634C0">
      <w:pPr>
        <w:pStyle w:val="31"/>
        <w:ind w:firstLine="708"/>
        <w:rPr>
          <w:rFonts w:ascii="Verdana" w:hAnsi="Verdana"/>
          <w:sz w:val="20"/>
          <w:lang w:val="ru-RU"/>
        </w:rPr>
      </w:pPr>
      <w:r w:rsidRPr="00543903">
        <w:rPr>
          <w:rFonts w:ascii="Verdana" w:hAnsi="Verdana"/>
          <w:sz w:val="20"/>
          <w:lang w:val="ru-RU"/>
        </w:rPr>
        <w:t>4.13. Дървените материали от сечищата се извозват и спускат до временните складове по определените пътища и спускове, съобразно технологичния план.</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 xml:space="preserve">4. </w:t>
      </w:r>
      <w:r w:rsidRPr="00543903">
        <w:rPr>
          <w:rFonts w:ascii="Verdana" w:hAnsi="Verdana"/>
          <w:b w:val="0"/>
          <w:sz w:val="20"/>
          <w:lang w:val="ru-RU"/>
        </w:rPr>
        <w:t xml:space="preserve">При измерване на добитите материали в сечището или на временните складове, </w:t>
      </w:r>
      <w:r w:rsidRPr="00543903">
        <w:rPr>
          <w:rFonts w:ascii="Verdana" w:hAnsi="Verdana"/>
          <w:b w:val="0"/>
          <w:sz w:val="20"/>
        </w:rPr>
        <w:t xml:space="preserve">Купувачът </w:t>
      </w:r>
      <w:r w:rsidRPr="00543903">
        <w:rPr>
          <w:rFonts w:ascii="Verdana" w:hAnsi="Verdana"/>
          <w:b w:val="0"/>
          <w:sz w:val="20"/>
          <w:lang w:val="ru-RU"/>
        </w:rPr>
        <w:t xml:space="preserve">води опис и отбелязва с траен знак кубатурата върху челата на материалите.  </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5</w:t>
      </w:r>
      <w:r w:rsidRPr="00543903">
        <w:rPr>
          <w:rFonts w:ascii="Verdana" w:hAnsi="Verdana"/>
          <w:b w:val="0"/>
          <w:sz w:val="20"/>
          <w:lang w:val="ru-RU"/>
        </w:rPr>
        <w:t>. Да съдейства при извършване на проверки по хода на изпълнението на договора от страна на Продавача.</w:t>
      </w:r>
    </w:p>
    <w:p w:rsidR="00581C8E" w:rsidRPr="00543903" w:rsidRDefault="00581C8E" w:rsidP="001634C0">
      <w:pPr>
        <w:ind w:firstLine="708"/>
        <w:jc w:val="both"/>
        <w:rPr>
          <w:rFonts w:ascii="Verdana" w:hAnsi="Verdana"/>
          <w:lang w:val="ru-RU"/>
        </w:rPr>
      </w:pPr>
      <w:r w:rsidRPr="00543903">
        <w:rPr>
          <w:rFonts w:ascii="Verdana" w:hAnsi="Verdana"/>
          <w:lang w:val="ru-RU"/>
        </w:rPr>
        <w:t>4.16. Когато при сечта и извоза бъдат повалени или повредени немаркирани дървета, същите се отсичат и извозват до временен склад от Купувача за негова сметка.</w:t>
      </w:r>
    </w:p>
    <w:p w:rsidR="00581C8E" w:rsidRPr="00543903" w:rsidRDefault="00581C8E" w:rsidP="001634C0">
      <w:pPr>
        <w:ind w:firstLine="708"/>
        <w:jc w:val="both"/>
        <w:rPr>
          <w:rFonts w:ascii="Verdana" w:hAnsi="Verdana"/>
          <w:lang w:val="ru-RU"/>
        </w:rPr>
      </w:pPr>
      <w:r w:rsidRPr="00543903">
        <w:rPr>
          <w:rFonts w:ascii="Verdana" w:hAnsi="Verdana"/>
          <w:b/>
          <w:lang w:val="ru-RU"/>
        </w:rPr>
        <w:t>4.17. Купувачът няма право да преотстъпва правата си по настоящия договор на трети лица по какъвто и да е начин.</w:t>
      </w:r>
    </w:p>
    <w:p w:rsidR="00581C8E" w:rsidRPr="00543903" w:rsidRDefault="00581C8E" w:rsidP="001634C0">
      <w:pPr>
        <w:ind w:firstLine="708"/>
        <w:jc w:val="both"/>
        <w:rPr>
          <w:rFonts w:ascii="Verdana" w:hAnsi="Verdana"/>
          <w:lang w:val="ru-RU"/>
        </w:rPr>
      </w:pPr>
      <w:r w:rsidRPr="00543903">
        <w:rPr>
          <w:rFonts w:ascii="Verdana" w:hAnsi="Verdana"/>
          <w:lang w:val="ru-RU"/>
        </w:rPr>
        <w:t>4.18. Да постави информ</w:t>
      </w:r>
      <w:r w:rsidR="00012AE9">
        <w:rPr>
          <w:rFonts w:ascii="Verdana" w:hAnsi="Verdana"/>
          <w:lang w:val="ru-RU"/>
        </w:rPr>
        <w:t>ационни табели по реда на чл. 52</w:t>
      </w:r>
      <w:r w:rsidRPr="00543903">
        <w:rPr>
          <w:rFonts w:ascii="Verdana" w:hAnsi="Verdana"/>
          <w:lang w:val="ru-RU"/>
        </w:rPr>
        <w:t xml:space="preserve">, </w:t>
      </w:r>
      <w:r w:rsidR="00932A7B">
        <w:rPr>
          <w:rFonts w:ascii="Verdana" w:hAnsi="Verdana"/>
          <w:lang w:val="ru-RU"/>
        </w:rPr>
        <w:t>ал.</w:t>
      </w:r>
      <w:r w:rsidR="00012AE9">
        <w:rPr>
          <w:rFonts w:ascii="Verdana" w:hAnsi="Verdana"/>
          <w:lang w:val="bg-BG"/>
        </w:rPr>
        <w:t>5</w:t>
      </w:r>
      <w:r w:rsidRPr="00543903">
        <w:rPr>
          <w:rFonts w:ascii="Verdana" w:hAnsi="Verdana"/>
          <w:lang w:val="ru-RU"/>
        </w:rPr>
        <w:t xml:space="preserve"> от </w:t>
      </w:r>
      <w:r w:rsidRPr="00543903">
        <w:rPr>
          <w:rFonts w:ascii="Verdana" w:hAnsi="Verdana"/>
          <w:lang w:val="bg-BG"/>
        </w:rPr>
        <w:t>Наредбата за условията и реда за възлагане изпълнението на дейности в горските територии-държавна собственост и за ползването на дървесина и недървесни горски продукти (</w:t>
      </w:r>
      <w:r w:rsidRPr="00543903">
        <w:rPr>
          <w:rFonts w:ascii="Verdana" w:hAnsi="Verdana"/>
          <w:lang w:val="ru-RU"/>
        </w:rPr>
        <w:t xml:space="preserve">НУРВИДГТ), съгласно утвърдените образци със Заповед  </w:t>
      </w:r>
      <w:r w:rsidR="00012AE9" w:rsidRPr="006B2941">
        <w:rPr>
          <w:rFonts w:ascii="Verdana" w:hAnsi="Verdana"/>
        </w:rPr>
        <w:t>№ РД 09-770/30.10.2015</w:t>
      </w:r>
      <w:r w:rsidR="00012AE9" w:rsidRPr="006B2941">
        <w:rPr>
          <w:sz w:val="22"/>
          <w:szCs w:val="22"/>
        </w:rPr>
        <w:t>г</w:t>
      </w:r>
      <w:r w:rsidR="00012AE9" w:rsidRPr="006B2941">
        <w:rPr>
          <w:sz w:val="22"/>
          <w:szCs w:val="22"/>
          <w:lang w:val="bg-BG"/>
        </w:rPr>
        <w:t>.</w:t>
      </w:r>
      <w:r w:rsidRPr="00543903">
        <w:rPr>
          <w:rFonts w:ascii="Verdana" w:hAnsi="Verdana"/>
          <w:lang w:val="ru-RU"/>
        </w:rPr>
        <w:t>на Министъра на земеделието и храните.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4.19. Наложените глоби и санкции от съответни органи за извършени нарушения са за сметка на виновната страна.</w:t>
      </w:r>
    </w:p>
    <w:p w:rsidR="00581C8E" w:rsidRPr="00543903" w:rsidRDefault="00581C8E" w:rsidP="00746029">
      <w:pPr>
        <w:ind w:firstLine="708"/>
        <w:jc w:val="both"/>
        <w:rPr>
          <w:rFonts w:ascii="Verdana" w:hAnsi="Verdana"/>
          <w:lang w:val="ru-RU"/>
        </w:rPr>
      </w:pPr>
      <w:r w:rsidRPr="00543903">
        <w:rPr>
          <w:rFonts w:ascii="Verdana" w:hAnsi="Verdana"/>
          <w:lang w:val="ru-RU"/>
        </w:rPr>
        <w:t>4.20. Продавачът не носи отговорност за действия или бездействия на Купувача при изпълнението на дейност предмет на договора, в следствие на които са настъпили:</w:t>
      </w:r>
    </w:p>
    <w:p w:rsidR="00581C8E" w:rsidRPr="00543903" w:rsidRDefault="00581C8E" w:rsidP="00746029">
      <w:pPr>
        <w:ind w:firstLine="708"/>
        <w:jc w:val="both"/>
        <w:rPr>
          <w:rFonts w:ascii="Verdana" w:hAnsi="Verdana"/>
          <w:lang w:val="ru-RU"/>
        </w:rPr>
      </w:pPr>
      <w:r w:rsidRPr="00543903">
        <w:rPr>
          <w:rFonts w:ascii="Verdana" w:hAnsi="Verdana"/>
          <w:lang w:val="ru-RU"/>
        </w:rPr>
        <w:t>- Смърт или други увреждания на здравето и имуществото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Пълна или частична щета върху каквото и да е имущество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4.21. При отсъствие на управителя на фирмата се задължава да определи свой заместник на обекта, като уведоми писмено </w:t>
      </w:r>
      <w:r w:rsidRPr="00543903">
        <w:rPr>
          <w:rFonts w:ascii="Verdana" w:hAnsi="Verdana"/>
          <w:lang w:val="bg-BG"/>
        </w:rPr>
        <w:t>Продавача</w:t>
      </w:r>
      <w:r w:rsidRPr="00543903">
        <w:rPr>
          <w:rFonts w:ascii="Verdana" w:hAnsi="Verdana"/>
          <w:lang w:val="ru-RU"/>
        </w:rPr>
        <w:t>.</w:t>
      </w:r>
    </w:p>
    <w:p w:rsidR="00581C8E" w:rsidRDefault="00581C8E" w:rsidP="00746029">
      <w:pPr>
        <w:ind w:firstLine="708"/>
        <w:jc w:val="both"/>
        <w:rPr>
          <w:rFonts w:ascii="Verdana" w:hAnsi="Verdana"/>
          <w:lang w:val="ru-RU"/>
        </w:rPr>
      </w:pPr>
      <w:r w:rsidRPr="00543903">
        <w:rPr>
          <w:rFonts w:ascii="Verdana" w:hAnsi="Verdana"/>
          <w:lang w:val="ru-RU"/>
        </w:rPr>
        <w:t>4.2</w:t>
      </w:r>
      <w:r w:rsidRPr="00543903">
        <w:rPr>
          <w:rFonts w:ascii="Verdana" w:hAnsi="Verdana"/>
          <w:lang w:val="bg-BG"/>
        </w:rPr>
        <w:t>2</w:t>
      </w:r>
      <w:r w:rsidRPr="00543903">
        <w:rPr>
          <w:rFonts w:ascii="Verdana" w:hAnsi="Verdana"/>
          <w:lang w:val="ru-RU"/>
        </w:rPr>
        <w:t>. Транспорт</w:t>
      </w:r>
      <w:r w:rsidRPr="00543903">
        <w:rPr>
          <w:rFonts w:ascii="Verdana" w:hAnsi="Verdana"/>
          <w:lang w:val="bg-BG"/>
        </w:rPr>
        <w:t>ът</w:t>
      </w:r>
      <w:r w:rsidRPr="00543903">
        <w:rPr>
          <w:rFonts w:ascii="Verdana" w:hAnsi="Verdana"/>
          <w:lang w:val="ru-RU"/>
        </w:rPr>
        <w:t xml:space="preserve"> на имуществото до обекта и обратно са за сметка на </w:t>
      </w:r>
      <w:r w:rsidRPr="00543903">
        <w:rPr>
          <w:rFonts w:ascii="Verdana" w:hAnsi="Verdana"/>
          <w:lang w:val="bg-BG"/>
        </w:rPr>
        <w:t>Купувача</w:t>
      </w:r>
      <w:r w:rsidRPr="00543903">
        <w:rPr>
          <w:rFonts w:ascii="Verdana" w:hAnsi="Verdana"/>
          <w:lang w:val="ru-RU"/>
        </w:rPr>
        <w:t>.</w:t>
      </w:r>
    </w:p>
    <w:p w:rsidR="001F5A97" w:rsidRDefault="001F5A97" w:rsidP="00F00EE6">
      <w:pPr>
        <w:jc w:val="both"/>
        <w:rPr>
          <w:rFonts w:ascii="Verdana" w:hAnsi="Verdana"/>
          <w:lang w:val="ru-RU"/>
        </w:rPr>
      </w:pPr>
    </w:p>
    <w:p w:rsidR="008950ED" w:rsidRPr="00F00EE6" w:rsidRDefault="001F5A97" w:rsidP="00F00EE6">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581C8E" w:rsidRPr="00543903" w:rsidRDefault="00581C8E" w:rsidP="00746029">
      <w:pPr>
        <w:tabs>
          <w:tab w:val="left" w:pos="720"/>
        </w:tabs>
        <w:jc w:val="both"/>
        <w:rPr>
          <w:rFonts w:ascii="Verdana" w:hAnsi="Verdana"/>
          <w:b/>
          <w:lang w:val="bg-BG"/>
        </w:rPr>
      </w:pPr>
      <w:r w:rsidRPr="00543903">
        <w:rPr>
          <w:rFonts w:ascii="Verdana" w:hAnsi="Verdana"/>
          <w:lang w:val="ru-RU"/>
        </w:rPr>
        <w:lastRenderedPageBreak/>
        <w:tab/>
        <w:t>4.2</w:t>
      </w:r>
      <w:r w:rsidR="00443EE6">
        <w:rPr>
          <w:rFonts w:ascii="Verdana" w:hAnsi="Verdana"/>
          <w:lang w:val="ru-RU"/>
        </w:rPr>
        <w:t>3</w:t>
      </w:r>
      <w:r w:rsidRPr="00543903">
        <w:rPr>
          <w:rFonts w:ascii="Verdana" w:hAnsi="Verdana"/>
          <w:lang w:val="ru-RU"/>
        </w:rPr>
        <w:t xml:space="preserve">. </w:t>
      </w:r>
      <w:r w:rsidRPr="00543903">
        <w:rPr>
          <w:rFonts w:ascii="Verdana" w:hAnsi="Verdana"/>
          <w:b/>
          <w:lang w:val="bg-BG"/>
        </w:rPr>
        <w:t>Преди да започне транспортирането на дървесина, Купувачът и Продавачът определят трасетата, по които ще се транспортира дървесината до общинската и републиканска пътна мрежа. Трасетата са задължителни за Купувача. Определянето на трасетата, които не са държавна собственост се извършва след съгласуване с местните власти. За целта се изготвя протокол, придружен със скица на трасетата.</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4</w:t>
      </w:r>
      <w:r w:rsidRPr="00543903">
        <w:rPr>
          <w:rFonts w:ascii="Verdana" w:hAnsi="Verdana"/>
          <w:lang w:val="ru-RU"/>
        </w:rPr>
        <w:t>. Купувачът се задължава да информира Продавачът за рисковете, които могат да се появят при извършване на дейностите в обекта, за предпазване на работниците и служителите на Купувачът.</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5</w:t>
      </w:r>
      <w:r w:rsidRPr="00543903">
        <w:rPr>
          <w:rFonts w:ascii="Verdana" w:hAnsi="Verdana"/>
          <w:lang w:val="ru-RU"/>
        </w:rPr>
        <w:t>. Купувачът се задължава да определи поименно лицето, което ще инструктира на работното място всеки един от персонала си, срещу подпис в книгата за инструктаж.</w:t>
      </w:r>
    </w:p>
    <w:p w:rsidR="00581C8E" w:rsidRPr="00543903" w:rsidRDefault="00581C8E" w:rsidP="00935CBC">
      <w:pPr>
        <w:tabs>
          <w:tab w:val="num" w:pos="0"/>
          <w:tab w:val="num" w:pos="786"/>
          <w:tab w:val="left" w:pos="993"/>
          <w:tab w:val="left" w:pos="3682"/>
        </w:tabs>
        <w:jc w:val="both"/>
        <w:rPr>
          <w:rFonts w:ascii="Verdana" w:hAnsi="Verdana"/>
          <w:lang w:val="bg-BG"/>
        </w:rPr>
      </w:pPr>
      <w:r w:rsidRPr="00543903">
        <w:rPr>
          <w:rFonts w:ascii="Verdana" w:hAnsi="Verdana"/>
          <w:lang w:val="ru-RU"/>
        </w:rPr>
        <w:tab/>
        <w:t>4.</w:t>
      </w:r>
      <w:r w:rsidRPr="00543903">
        <w:rPr>
          <w:rFonts w:ascii="Verdana" w:hAnsi="Verdana"/>
          <w:lang w:val="bg-BG"/>
        </w:rPr>
        <w:t>2</w:t>
      </w:r>
      <w:r w:rsidR="00443EE6">
        <w:rPr>
          <w:rFonts w:ascii="Verdana" w:hAnsi="Verdana"/>
          <w:lang w:val="bg-BG"/>
        </w:rPr>
        <w:t>6</w:t>
      </w:r>
      <w:r w:rsidRPr="00543903">
        <w:rPr>
          <w:rFonts w:ascii="Verdana" w:hAnsi="Verdana"/>
          <w:lang w:val="ru-RU"/>
        </w:rPr>
        <w:t>. Лицето, отговарящо за безопасни условия на труд на обекта на Купувача, има право да предлага за санкциониране от страна на фирмата Купувач, като информира за това управителя на Купувача, нейни работници или служители за нарушаване на настоящите изисквания за безопасност.</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rPr>
        <w:t>4.2</w:t>
      </w:r>
      <w:r w:rsidR="00443EE6">
        <w:rPr>
          <w:rFonts w:ascii="Verdana" w:hAnsi="Verdana"/>
          <w:b w:val="0"/>
          <w:sz w:val="20"/>
        </w:rPr>
        <w:t>7</w:t>
      </w:r>
      <w:r w:rsidRPr="00543903">
        <w:rPr>
          <w:rFonts w:ascii="Verdana" w:hAnsi="Verdana"/>
          <w:b w:val="0"/>
          <w:sz w:val="20"/>
        </w:rPr>
        <w:t xml:space="preserve">.Купувачът на стояща дървесина на корен в качеството си на оператор по смисъла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xml:space="preserve">. за определяне на задълженията на операторите,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е длъжен да спазват изискванията му, за което подписват декларация (приложена към настоящия договор) преди започване на работа в обекта (чл. 52, ал. 6 от НУРДИДГТ).</w:t>
      </w:r>
    </w:p>
    <w:p w:rsidR="00581C8E" w:rsidRPr="00543903" w:rsidRDefault="00581C8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 СЪОБЩЕНИЯ</w:t>
      </w:r>
    </w:p>
    <w:p w:rsidR="00581C8E" w:rsidRPr="00543903" w:rsidRDefault="00581C8E" w:rsidP="00746029">
      <w:pPr>
        <w:ind w:firstLine="708"/>
        <w:jc w:val="both"/>
        <w:rPr>
          <w:rFonts w:ascii="Verdana" w:hAnsi="Verdana"/>
          <w:lang w:val="ru-RU"/>
        </w:rPr>
      </w:pPr>
      <w:r w:rsidRPr="00543903">
        <w:rPr>
          <w:rFonts w:ascii="Verdana" w:hAnsi="Verdana"/>
          <w:lang w:val="ru-RU"/>
        </w:rPr>
        <w:t>5.1. Всички съобщения и уведомления, включително и за разваляне на договора, ще се извършват в писмена форма (чрез имейл, препоръчана поща или на ръка в деловодството на Продавача).</w:t>
      </w:r>
    </w:p>
    <w:p w:rsidR="00581C8E" w:rsidRPr="00543903" w:rsidRDefault="00581C8E" w:rsidP="001F5A97">
      <w:pPr>
        <w:ind w:firstLine="708"/>
        <w:jc w:val="both"/>
        <w:rPr>
          <w:rFonts w:ascii="Verdana" w:hAnsi="Verdana"/>
          <w:lang w:val="ru-RU"/>
        </w:rPr>
      </w:pPr>
      <w:r w:rsidRPr="00543903">
        <w:rPr>
          <w:rFonts w:ascii="Verdana" w:hAnsi="Verdana"/>
          <w:lang w:val="ru-RU"/>
        </w:rPr>
        <w:t xml:space="preserve">5.2. При промяна на адреса за кореспонденция на някоя от страните по договора, същата е длъжна в </w:t>
      </w:r>
      <w:r w:rsidRPr="00543903">
        <w:rPr>
          <w:rFonts w:ascii="Verdana" w:hAnsi="Verdana"/>
          <w:lang w:val="bg-BG"/>
        </w:rPr>
        <w:t>3-</w:t>
      </w:r>
      <w:r w:rsidRPr="00543903">
        <w:rPr>
          <w:rFonts w:ascii="Verdana" w:hAnsi="Verdana"/>
          <w:lang w:val="ru-RU"/>
        </w:rPr>
        <w:t>дневен срок да информира другата страна, в противен случай кореспонденцията ще бъде изпращана на адреса, посочен от страната по договора, като същата ще се счита получена независимо от това дали действително е достигнала до съответната страна.</w:t>
      </w:r>
    </w:p>
    <w:p w:rsidR="00581C8E" w:rsidRPr="00543903" w:rsidRDefault="00581C8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 ГАРАНЦИЯ ЗА ИЗПЪЛНЕНИЕ</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6.1.Гаранцията за изпълнение на договора е в размер на 5% от достигнатата стойност на обекта, представляваща сума в размер на ................./......................................./ лева, като същата представлява парична сума, вносима по сметка на Продавача или банкова гаранция, издадена в полза на Продавача, валидна до освобождаването й </w:t>
      </w:r>
      <w:r w:rsidRPr="00543903">
        <w:rPr>
          <w:rFonts w:ascii="Verdana" w:hAnsi="Verdana"/>
          <w:b/>
          <w:lang w:val="ru-RU"/>
        </w:rPr>
        <w:t>САМО</w:t>
      </w:r>
      <w:r w:rsidRPr="00543903">
        <w:rPr>
          <w:rFonts w:ascii="Verdana" w:hAnsi="Verdana"/>
          <w:lang w:val="ru-RU"/>
        </w:rPr>
        <w:t xml:space="preserve"> след изрично писмено известие от Продавача, при освидетелстване на всички сечища в обекта, без забележки от страна на Продавача.</w:t>
      </w:r>
    </w:p>
    <w:p w:rsidR="00581C8E" w:rsidRPr="00543903" w:rsidRDefault="00581C8E" w:rsidP="00746029">
      <w:pPr>
        <w:ind w:firstLine="708"/>
        <w:jc w:val="both"/>
        <w:rPr>
          <w:rFonts w:ascii="Verdana" w:hAnsi="Verdana"/>
          <w:lang w:val="ru-RU"/>
        </w:rPr>
      </w:pPr>
      <w:r w:rsidRPr="00543903">
        <w:rPr>
          <w:rFonts w:ascii="Verdana" w:hAnsi="Verdana"/>
          <w:lang w:val="ru-RU"/>
        </w:rPr>
        <w:t>6.2. Продавачът освобождава гаранцията за изпълнение без да дължи лихви за периода, през който средствата законно са престояли при него.</w:t>
      </w:r>
    </w:p>
    <w:p w:rsidR="00581C8E" w:rsidRPr="00543903" w:rsidRDefault="00581C8E" w:rsidP="00746029">
      <w:pPr>
        <w:ind w:firstLine="708"/>
        <w:jc w:val="both"/>
        <w:rPr>
          <w:rFonts w:ascii="Verdana" w:hAnsi="Verdana"/>
          <w:lang w:val="ru-RU"/>
        </w:rPr>
      </w:pPr>
      <w:r w:rsidRPr="00543903">
        <w:rPr>
          <w:rFonts w:ascii="Verdana" w:hAnsi="Verdana"/>
          <w:lang w:val="ru-RU"/>
        </w:rPr>
        <w:t>6.3. Гаранцията за изпълнение на  сключения договор се освобождава:</w:t>
      </w:r>
    </w:p>
    <w:p w:rsidR="00581C8E" w:rsidRPr="00543903" w:rsidRDefault="00581C8E" w:rsidP="000971A7">
      <w:pPr>
        <w:jc w:val="both"/>
        <w:rPr>
          <w:rFonts w:ascii="Verdana" w:hAnsi="Verdana"/>
          <w:lang w:val="ru-RU"/>
        </w:rPr>
      </w:pPr>
      <w:r w:rsidRPr="00543903">
        <w:rPr>
          <w:rFonts w:ascii="Verdana" w:hAnsi="Verdana"/>
          <w:lang w:val="ru-RU"/>
        </w:rPr>
        <w:t>-  след съставяне на констативни протоколи за  освидетелстване на всички сечища в обекта;</w:t>
      </w:r>
    </w:p>
    <w:p w:rsidR="00581C8E" w:rsidRPr="00543903" w:rsidRDefault="00581C8E" w:rsidP="00631EA8">
      <w:pPr>
        <w:jc w:val="both"/>
        <w:rPr>
          <w:rFonts w:ascii="Verdana" w:hAnsi="Verdana"/>
          <w:lang w:val="ru-RU"/>
        </w:rPr>
      </w:pPr>
      <w:r w:rsidRPr="00543903">
        <w:rPr>
          <w:rFonts w:ascii="Verdana" w:hAnsi="Verdana"/>
          <w:lang w:val="ru-RU"/>
        </w:rPr>
        <w:t>-  след съставяне на протокол с който се установява, че трасето на пътя е възстановено в първоначалното му състояние преди започване на добива на дървесина в обекта.</w:t>
      </w:r>
    </w:p>
    <w:p w:rsidR="00581C8E" w:rsidRPr="00543903" w:rsidRDefault="00581C8E" w:rsidP="00631EA8">
      <w:pPr>
        <w:jc w:val="both"/>
        <w:rPr>
          <w:rFonts w:ascii="Verdana" w:hAnsi="Verdana"/>
          <w:b/>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VІІ. ПРЕКРАТЯВАНЕ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 Настоящият договор може да бъде прекратен:</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7.1.1. От страна на Продавача, без да дължи неустойка и обезщетение за пропуснати ползи, след констатирано нарушение на разпоредби на Закона за горите, </w:t>
      </w: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w:t>
      </w:r>
      <w:r w:rsidRPr="00543903">
        <w:rPr>
          <w:rFonts w:ascii="Verdana" w:hAnsi="Verdana"/>
          <w:lang w:val="ru-RU"/>
        </w:rPr>
        <w:t>Изд</w:t>
      </w:r>
      <w:r w:rsidRPr="00543903">
        <w:rPr>
          <w:rFonts w:ascii="Verdana" w:hAnsi="Verdana"/>
          <w:lang w:val="bg-BG"/>
        </w:rPr>
        <w:t xml:space="preserve">. </w:t>
      </w:r>
      <w:r w:rsidRPr="00543903">
        <w:rPr>
          <w:rFonts w:ascii="Verdana" w:hAnsi="Verdana"/>
          <w:lang w:val="ru-RU"/>
        </w:rPr>
        <w:t xml:space="preserve">от министъра на земеделието и храните, обн., ДВ, </w:t>
      </w:r>
      <w:hyperlink r:id="rId28" w:history="1">
        <w:r w:rsidRPr="00543903">
          <w:rPr>
            <w:rStyle w:val="af"/>
            <w:rFonts w:ascii="Verdana" w:hAnsi="Verdana"/>
            <w:color w:val="auto"/>
            <w:u w:val="none"/>
            <w:lang w:val="ru-RU"/>
          </w:rPr>
          <w:t>бр. 64</w:t>
        </w:r>
      </w:hyperlink>
      <w:r w:rsidRPr="00543903">
        <w:rPr>
          <w:rFonts w:ascii="Verdana" w:hAnsi="Verdana"/>
          <w:lang w:val="ru-RU"/>
        </w:rPr>
        <w:t xml:space="preserve"> от 19.08.2011 г., изм. и доп., бр. 72 от 18.09.2015г.</w:t>
      </w:r>
      <w:r w:rsidRPr="00543903">
        <w:rPr>
          <w:rFonts w:ascii="Verdana" w:hAnsi="Verdana"/>
          <w:lang w:val="bg-BG"/>
        </w:rPr>
        <w:t>),</w:t>
      </w:r>
      <w:r w:rsidRPr="00543903">
        <w:rPr>
          <w:rFonts w:ascii="Verdana" w:hAnsi="Verdana"/>
          <w:lang w:val="ru-RU"/>
        </w:rPr>
        <w:t xml:space="preserve"> при неизпълнение на настоящия договор или констатирано неизпълнение на технологичния план, като гаранцията за изпълнение на договора не се връща.</w:t>
      </w:r>
    </w:p>
    <w:p w:rsidR="00581C8E" w:rsidRPr="00543903" w:rsidRDefault="00581C8E" w:rsidP="00746029">
      <w:pPr>
        <w:ind w:firstLine="708"/>
        <w:jc w:val="both"/>
        <w:rPr>
          <w:rFonts w:ascii="Verdana" w:hAnsi="Verdana"/>
          <w:lang w:val="ru-RU"/>
        </w:rPr>
      </w:pPr>
      <w:r w:rsidRPr="00543903">
        <w:rPr>
          <w:rFonts w:ascii="Verdana" w:hAnsi="Verdana"/>
          <w:lang w:val="ru-RU"/>
        </w:rPr>
        <w:t>7.1.2. С изтичане срока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7.1.3. По взаимно съгласие между страните, изразено писмено.</w:t>
      </w:r>
    </w:p>
    <w:p w:rsidR="00581C8E" w:rsidRDefault="00581C8E" w:rsidP="00746029">
      <w:pPr>
        <w:ind w:firstLine="708"/>
        <w:jc w:val="both"/>
        <w:rPr>
          <w:rFonts w:ascii="Verdana" w:hAnsi="Verdana"/>
          <w:lang w:val="ru-RU"/>
        </w:rPr>
      </w:pPr>
      <w:r w:rsidRPr="00543903">
        <w:rPr>
          <w:rFonts w:ascii="Verdana" w:hAnsi="Verdana"/>
          <w:lang w:val="ru-RU"/>
        </w:rPr>
        <w:t>7.2. Страната не отговаря за неизпълнението на задълженията си по настоящия договор, ако то се дължи на непреодолима сила.</w:t>
      </w:r>
    </w:p>
    <w:p w:rsidR="001F5A97" w:rsidRDefault="001F5A97" w:rsidP="00746029">
      <w:pPr>
        <w:ind w:firstLine="708"/>
        <w:jc w:val="both"/>
        <w:rPr>
          <w:rFonts w:ascii="Verdana" w:hAnsi="Verdana"/>
          <w:lang w:val="ru-RU"/>
        </w:rPr>
      </w:pPr>
    </w:p>
    <w:p w:rsidR="001F5A97" w:rsidRDefault="001F5A97" w:rsidP="00746029">
      <w:pPr>
        <w:ind w:firstLine="708"/>
        <w:jc w:val="both"/>
        <w:rPr>
          <w:rFonts w:ascii="Verdana" w:hAnsi="Verdana"/>
          <w:lang w:val="ru-RU"/>
        </w:rPr>
      </w:pPr>
    </w:p>
    <w:p w:rsidR="001F5A97" w:rsidRDefault="001F5A97" w:rsidP="001F5A97">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543903" w:rsidRDefault="001F5A97" w:rsidP="00746029">
      <w:pPr>
        <w:ind w:firstLine="708"/>
        <w:jc w:val="both"/>
        <w:rPr>
          <w:rFonts w:ascii="Verdana" w:hAnsi="Verdana"/>
          <w:lang w:val="ru-RU"/>
        </w:rPr>
      </w:pPr>
    </w:p>
    <w:p w:rsidR="00581C8E" w:rsidRPr="00543903" w:rsidRDefault="00581C8E" w:rsidP="00746029">
      <w:pPr>
        <w:ind w:firstLine="708"/>
        <w:jc w:val="both"/>
        <w:rPr>
          <w:rFonts w:ascii="Verdana" w:hAnsi="Verdana"/>
          <w:lang w:val="ru-RU"/>
        </w:rPr>
      </w:pPr>
      <w:r w:rsidRPr="00543903">
        <w:rPr>
          <w:rFonts w:ascii="Verdana" w:hAnsi="Verdana"/>
          <w:lang w:val="ru-RU"/>
        </w:rPr>
        <w:lastRenderedPageBreak/>
        <w:t>7.3. Когато изпълнението на договора е станало невъзможно поради предявени реституционни претенции в насаждения, предмет на договора и сечта не е започнала, Продавачът възстановява на Купувача гаранцията за изпълнение за съответните насаждения, без да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4</w:t>
      </w:r>
      <w:r w:rsidRPr="00543903">
        <w:rPr>
          <w:rFonts w:ascii="Verdana" w:hAnsi="Verdana"/>
          <w:lang w:val="ru-RU"/>
        </w:rPr>
        <w:t xml:space="preserve">. Когато изпълнението на договора в насаждения, предмет на договора, е станало невъзможно поради предявени реституционни претенции и сечта е започнала, сечта се прекратява с едностранно писмено волеизявление от страна на </w:t>
      </w:r>
      <w:r w:rsidRPr="00543903">
        <w:rPr>
          <w:rFonts w:ascii="Verdana" w:hAnsi="Verdana"/>
          <w:lang w:val="bg-BG"/>
        </w:rPr>
        <w:t>Продавача</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не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прекратява договора с едностранно писмено уведомление без да дължи обезщетение за пропуснати ползи и неустойки за вреди, като гаранцията за изпълнение на договора не се връща в следните случаи: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.1. В случай, че </w:t>
      </w:r>
      <w:r w:rsidRPr="00543903">
        <w:rPr>
          <w:rFonts w:ascii="Verdana" w:hAnsi="Verdana"/>
          <w:lang w:val="bg-BG"/>
        </w:rPr>
        <w:t>Купувачъ</w:t>
      </w:r>
      <w:r w:rsidRPr="00543903">
        <w:rPr>
          <w:rFonts w:ascii="Verdana" w:hAnsi="Verdana"/>
          <w:lang w:val="ru-RU"/>
        </w:rPr>
        <w:t>т не спази някой от уговорените в т. 4.2. срокове;</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.2.</w:t>
      </w:r>
      <w:r w:rsidRPr="00543903">
        <w:rPr>
          <w:rFonts w:ascii="Verdana" w:hAnsi="Verdana"/>
          <w:lang w:val="bg-BG"/>
        </w:rPr>
        <w:t xml:space="preserve"> Когато по време на действието на договора, в резултат на настъпила промяна в обстоятелствата, поради която Купувачът вече не отговаря на някое от изискванията на Продавача;</w:t>
      </w:r>
    </w:p>
    <w:p w:rsidR="00581C8E" w:rsidRPr="00543903" w:rsidRDefault="00581C8E" w:rsidP="00746029">
      <w:pPr>
        <w:ind w:firstLine="708"/>
        <w:jc w:val="both"/>
        <w:rPr>
          <w:rFonts w:ascii="Verdana" w:hAnsi="Verdana"/>
          <w:lang w:val="bg-BG"/>
        </w:rPr>
      </w:pPr>
      <w:r w:rsidRPr="00543903">
        <w:rPr>
          <w:rFonts w:ascii="Verdana" w:hAnsi="Verdana"/>
          <w:lang w:val="bg-BG"/>
        </w:rPr>
        <w:t>7.5.3. Когато по време на изпълнение на договора бъде установено, че във връзка с подписания договор, Купувачът е подписал декларация с невярно съдържание;</w:t>
      </w:r>
    </w:p>
    <w:p w:rsidR="00581C8E" w:rsidRPr="00543903" w:rsidRDefault="00581C8E" w:rsidP="00746029">
      <w:pPr>
        <w:ind w:firstLine="708"/>
        <w:jc w:val="both"/>
        <w:rPr>
          <w:rFonts w:ascii="Verdana" w:hAnsi="Verdana"/>
          <w:lang w:val="bg-BG"/>
        </w:rPr>
      </w:pPr>
      <w:r w:rsidRPr="00543903">
        <w:rPr>
          <w:rFonts w:ascii="Verdana" w:hAnsi="Verdana"/>
          <w:lang w:val="bg-BG"/>
        </w:rPr>
        <w:t>7.5.4. Когато са установени от Продавача в процеса на изпълнение на договора, неотстраними отклонения от определените с договора срокове, технологични и качествени показатели за извършване на съответната дейност, включително и такива, допуснати от подизпълнителя.</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5</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започне сеч в насаждението в 14-ет дневен срок от датата на издаване на съответното позволително за сеч. </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6</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се яви да получи позволително за сеч, за което и да е насаждение, включено в обекта в срока, указан в т. 1.3. от настоящия договор.</w:t>
      </w:r>
    </w:p>
    <w:p w:rsidR="00581C8E" w:rsidRPr="00543903" w:rsidRDefault="005203E3" w:rsidP="00746029">
      <w:pPr>
        <w:ind w:firstLine="708"/>
        <w:jc w:val="both"/>
        <w:rPr>
          <w:rFonts w:ascii="Verdana" w:hAnsi="Verdana"/>
          <w:lang w:val="ru-RU"/>
        </w:rPr>
      </w:pPr>
      <w:r>
        <w:rPr>
          <w:rFonts w:ascii="Verdana" w:hAnsi="Verdana"/>
          <w:lang w:val="bg-BG"/>
        </w:rPr>
        <w:t>7.5.7</w:t>
      </w:r>
      <w:r w:rsidR="00581C8E" w:rsidRPr="00543903">
        <w:rPr>
          <w:rFonts w:ascii="Verdana" w:hAnsi="Verdana"/>
          <w:lang w:val="bg-BG"/>
        </w:rPr>
        <w:t>.</w:t>
      </w:r>
      <w:r w:rsidR="00581C8E" w:rsidRPr="00543903">
        <w:rPr>
          <w:rFonts w:ascii="Verdana" w:hAnsi="Verdana"/>
          <w:lang w:val="ru-RU"/>
        </w:rPr>
        <w:t xml:space="preserve"> Купувачът може да прекрати договора с едностранно писмено уведомление, в случай, че Продавачът виновно не изпълни някое от следните си задължения:</w:t>
      </w:r>
    </w:p>
    <w:p w:rsidR="00581C8E" w:rsidRPr="00543903" w:rsidRDefault="00581C8E" w:rsidP="00B43E4C">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VІII.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8.1. При забавено изпълнение на сроковете за сеч и извоз, посочени в графика по т. 4.2., Купувачът дължи на Продавача неустойка в размер на 1 % върху стойността на дървесината за всеки просрочен ден, но не повече от 10%  от  сумата по т. 2.1.</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 </w:t>
      </w:r>
      <w:r w:rsidRPr="00543903">
        <w:rPr>
          <w:rFonts w:ascii="Verdana" w:hAnsi="Verdana"/>
          <w:lang w:val="bg-BG"/>
        </w:rPr>
        <w:t>Купувачът</w:t>
      </w:r>
      <w:r w:rsidRPr="00543903">
        <w:rPr>
          <w:rFonts w:ascii="Verdana" w:hAnsi="Verdana"/>
          <w:lang w:val="ru-RU"/>
        </w:rPr>
        <w:t xml:space="preserve"> дължи неустойка за неосъществен контрол при всяко констатирано с акт нарушение по Закона за горите</w:t>
      </w:r>
      <w:r w:rsidRPr="00543903">
        <w:rPr>
          <w:rFonts w:ascii="Verdana" w:hAnsi="Verdana"/>
          <w:lang w:val="bg-BG"/>
        </w:rPr>
        <w:t xml:space="preserve">, 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извършено от лице с което е в договорни отношения, и нарушението е извършено в насаждение, включено в обекта.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.1. Размерът на неустойката е равен на двукратния размер на причинената с нарушението щета.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.2. Заплащането на неустойката се извършва в 3-и дневен срок от датата на получаване на уведомителното писмо от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.3. След изтичането на този срок се прекратява сечта в обекта до заплащане на неустойката.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3</w:t>
      </w:r>
      <w:r w:rsidRPr="00543903">
        <w:rPr>
          <w:rFonts w:ascii="Verdana" w:hAnsi="Verdana"/>
          <w:lang w:val="ru-RU"/>
        </w:rPr>
        <w:t xml:space="preserve">. При пълно неизпълнение на задълженията на </w:t>
      </w:r>
      <w:r w:rsidRPr="00543903">
        <w:rPr>
          <w:rFonts w:ascii="Verdana" w:hAnsi="Verdana"/>
          <w:lang w:val="bg-BG"/>
        </w:rPr>
        <w:t>Купувача</w:t>
      </w:r>
      <w:r w:rsidRPr="00543903">
        <w:rPr>
          <w:rFonts w:ascii="Verdana" w:hAnsi="Verdana"/>
          <w:lang w:val="ru-RU"/>
        </w:rPr>
        <w:t xml:space="preserve">, както и в случай, че </w:t>
      </w:r>
      <w:r w:rsidRPr="00543903">
        <w:rPr>
          <w:rFonts w:ascii="Verdana" w:hAnsi="Verdana"/>
          <w:lang w:val="bg-BG"/>
        </w:rPr>
        <w:t>Купувачът</w:t>
      </w:r>
      <w:r w:rsidRPr="00543903">
        <w:rPr>
          <w:rFonts w:ascii="Verdana" w:hAnsi="Verdana"/>
          <w:lang w:val="ru-RU"/>
        </w:rPr>
        <w:t xml:space="preserve"> не отсече</w:t>
      </w:r>
      <w:r w:rsidRPr="00543903">
        <w:rPr>
          <w:rFonts w:ascii="Verdana" w:hAnsi="Verdana"/>
          <w:lang w:val="bg-BG"/>
        </w:rPr>
        <w:t xml:space="preserve"> </w:t>
      </w:r>
      <w:r w:rsidRPr="00543903">
        <w:rPr>
          <w:rFonts w:ascii="Verdana" w:hAnsi="Verdana"/>
          <w:lang w:val="ru-RU"/>
        </w:rPr>
        <w:t xml:space="preserve">цялото количество маркирана дървесина включена в обекта, гаранцията за изпълнение на договора се задържа от </w:t>
      </w:r>
      <w:r w:rsidRPr="00543903">
        <w:rPr>
          <w:rFonts w:ascii="Verdana" w:hAnsi="Verdana"/>
          <w:lang w:val="bg-BG"/>
        </w:rPr>
        <w:t>Продавача</w:t>
      </w:r>
      <w:r w:rsidRPr="00543903">
        <w:rPr>
          <w:rFonts w:ascii="Verdana" w:hAnsi="Verdana"/>
          <w:lang w:val="ru-RU"/>
        </w:rPr>
        <w:t xml:space="preserve"> и не се връща.</w:t>
      </w:r>
    </w:p>
    <w:p w:rsidR="00581C8E" w:rsidRPr="00543903" w:rsidRDefault="00581C8E" w:rsidP="00746029">
      <w:pPr>
        <w:ind w:firstLine="708"/>
        <w:jc w:val="both"/>
        <w:rPr>
          <w:rFonts w:ascii="Verdana" w:hAnsi="Verdana"/>
          <w:lang w:val="bg-BG"/>
        </w:rPr>
      </w:pPr>
      <w:r w:rsidRPr="00543903">
        <w:rPr>
          <w:rFonts w:ascii="Verdana" w:hAnsi="Verdana"/>
          <w:lang w:val="ru-RU"/>
        </w:rPr>
        <w:t>8.</w:t>
      </w:r>
      <w:r w:rsidRPr="00543903">
        <w:rPr>
          <w:rFonts w:ascii="Verdana" w:hAnsi="Verdana"/>
          <w:lang w:val="bg-BG"/>
        </w:rPr>
        <w:t>4</w:t>
      </w:r>
      <w:r w:rsidRPr="00543903">
        <w:rPr>
          <w:rFonts w:ascii="Verdana" w:hAnsi="Verdana"/>
          <w:lang w:val="ru-RU"/>
        </w:rPr>
        <w:t xml:space="preserve">. Ако при сечта или извоза по вина на </w:t>
      </w:r>
      <w:r w:rsidRPr="00543903">
        <w:rPr>
          <w:rFonts w:ascii="Verdana" w:hAnsi="Verdana"/>
          <w:lang w:val="bg-BG"/>
        </w:rPr>
        <w:t>Купувача</w:t>
      </w:r>
      <w:r w:rsidRPr="00543903">
        <w:rPr>
          <w:rFonts w:ascii="Verdana" w:hAnsi="Verdana"/>
          <w:lang w:val="ru-RU"/>
        </w:rPr>
        <w:t xml:space="preserve"> бъдат повалени или повредени по начин, който налага тяхното отсичане немаркирани дървета, същите се отсичат и извозват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цена, съгласно договорената с настоящия договор, увеличена с 10% (десет процента). Тази разпоредба не се прилага в случаите, когато е извършено нарушение по Закона за горите</w:t>
      </w:r>
      <w:r w:rsidRPr="00543903">
        <w:rPr>
          <w:rFonts w:ascii="Verdana" w:hAnsi="Verdana"/>
          <w:lang w:val="bg-BG"/>
        </w:rPr>
        <w:t xml:space="preserve">, </w:t>
      </w:r>
    </w:p>
    <w:p w:rsidR="00581C8E" w:rsidRPr="00543903" w:rsidRDefault="00581C8E" w:rsidP="00631EA8">
      <w:pPr>
        <w:jc w:val="both"/>
        <w:rPr>
          <w:rFonts w:ascii="Verdana" w:hAnsi="Verdana"/>
          <w:lang w:val="ru-RU"/>
        </w:rPr>
      </w:pP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w:t>
      </w:r>
      <w:r w:rsidRPr="00543903">
        <w:rPr>
          <w:rFonts w:ascii="Verdana" w:hAnsi="Verdana"/>
          <w:lang w:val="bg-BG"/>
        </w:rPr>
        <w:t xml:space="preserve"> </w:t>
      </w:r>
      <w:r w:rsidRPr="00543903">
        <w:rPr>
          <w:rFonts w:ascii="Verdana" w:hAnsi="Verdana"/>
          <w:lang w:val="ru-RU"/>
        </w:rPr>
        <w:t xml:space="preserve"> констатирано с акт за нарушение.</w:t>
      </w:r>
    </w:p>
    <w:p w:rsidR="00581C8E"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5</w:t>
      </w:r>
      <w:r w:rsidRPr="00543903">
        <w:rPr>
          <w:rFonts w:ascii="Verdana" w:hAnsi="Verdana"/>
          <w:lang w:val="ru-RU"/>
        </w:rPr>
        <w:t xml:space="preserve">. Ако при сечта или извоза в резултат на стихийни бедствия бъдат повалени или повредени немаркирани дървета по начин, който налага тяхното отсичане същите се отсичат и извозват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w:t>
      </w:r>
    </w:p>
    <w:p w:rsidR="005203E3" w:rsidRDefault="005203E3" w:rsidP="00746029">
      <w:pPr>
        <w:ind w:firstLine="708"/>
        <w:jc w:val="both"/>
        <w:rPr>
          <w:rFonts w:ascii="Verdana" w:hAnsi="Verdana"/>
          <w:lang w:val="ru-RU"/>
        </w:rPr>
      </w:pPr>
    </w:p>
    <w:p w:rsidR="005203E3" w:rsidRDefault="005203E3" w:rsidP="00746029">
      <w:pPr>
        <w:ind w:firstLine="708"/>
        <w:jc w:val="both"/>
        <w:rPr>
          <w:rFonts w:ascii="Verdana" w:hAnsi="Verdana"/>
          <w:lang w:val="ru-RU"/>
        </w:rPr>
      </w:pPr>
    </w:p>
    <w:p w:rsidR="001F5A97" w:rsidRDefault="001F5A97" w:rsidP="00746029">
      <w:pPr>
        <w:ind w:firstLine="708"/>
        <w:jc w:val="both"/>
        <w:rPr>
          <w:rFonts w:ascii="Verdana" w:hAnsi="Verdana"/>
          <w:lang w:val="ru-RU"/>
        </w:rPr>
      </w:pPr>
    </w:p>
    <w:p w:rsidR="001F5A97" w:rsidRDefault="001F5A97" w:rsidP="001F5A97">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543903" w:rsidRDefault="001F5A97" w:rsidP="00746029">
      <w:pPr>
        <w:ind w:firstLine="708"/>
        <w:jc w:val="both"/>
        <w:rPr>
          <w:rFonts w:ascii="Verdana" w:hAnsi="Verdana"/>
          <w:lang w:val="ru-RU"/>
        </w:rPr>
      </w:pPr>
    </w:p>
    <w:p w:rsidR="00581C8E" w:rsidRPr="00543903" w:rsidRDefault="00581C8E" w:rsidP="00746029">
      <w:pPr>
        <w:ind w:firstLine="708"/>
        <w:jc w:val="both"/>
        <w:rPr>
          <w:rFonts w:ascii="Verdana" w:hAnsi="Verdana"/>
          <w:lang w:val="ru-RU"/>
        </w:rPr>
      </w:pPr>
      <w:r w:rsidRPr="00543903">
        <w:rPr>
          <w:rFonts w:ascii="Verdana" w:hAnsi="Verdana"/>
          <w:lang w:val="ru-RU"/>
        </w:rPr>
        <w:lastRenderedPageBreak/>
        <w:t>8.</w:t>
      </w:r>
      <w:r w:rsidRPr="00543903">
        <w:rPr>
          <w:rFonts w:ascii="Verdana" w:hAnsi="Verdana"/>
          <w:lang w:val="bg-BG"/>
        </w:rPr>
        <w:t>6</w:t>
      </w:r>
      <w:r w:rsidRPr="00543903">
        <w:rPr>
          <w:rFonts w:ascii="Verdana" w:hAnsi="Verdana"/>
          <w:lang w:val="ru-RU"/>
        </w:rPr>
        <w:t xml:space="preserve">. При възникване на обективна необходимост от отсичане и извозване на допълнително количество дървесина, същата се отсича и извозва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Обективната необходимост се доказва със съставен за целта протокол.</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7</w:t>
      </w:r>
      <w:r w:rsidRPr="00543903">
        <w:rPr>
          <w:rFonts w:ascii="Verdana" w:hAnsi="Verdana"/>
          <w:lang w:val="ru-RU"/>
        </w:rPr>
        <w:t xml:space="preserve">. Всяка от страните по договора има право да търси обезщетение за действително причинените </w:t>
      </w:r>
      <w:r w:rsidRPr="00543903">
        <w:rPr>
          <w:rFonts w:ascii="Verdana" w:hAnsi="Verdana"/>
          <w:lang w:val="bg-BG"/>
        </w:rPr>
        <w:t>й</w:t>
      </w:r>
      <w:r w:rsidRPr="00543903">
        <w:rPr>
          <w:rFonts w:ascii="Verdana" w:hAnsi="Verdana"/>
          <w:lang w:val="ru-RU"/>
        </w:rPr>
        <w:t xml:space="preserve"> вреди и пропуснати ползи от неизпълнението на задълженията на другата страна по договора, на общо основание и над уговорените в настоящия раздел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8.8. Страните по договора не дължат неустойки за неизпълнение на задълженията си по настоящият договор, ако то се дължи на форсмажорни обстоятелства, уважени реституционни претенции и непреодолима сила и други обстоятелства, възникнали след сключването на договора, в резултат на които неговото изпълнение е обективно невъзможно. В този случай всяка от страните е длъжна писмено да уведоми насрещтната страна в 3-дневен срок от настъпване на събитието и да приложи доказателства за това.</w:t>
      </w:r>
    </w:p>
    <w:p w:rsidR="00581C8E" w:rsidRPr="00543903" w:rsidRDefault="00581C8E" w:rsidP="00D80781">
      <w:pPr>
        <w:ind w:firstLine="708"/>
        <w:jc w:val="both"/>
        <w:rPr>
          <w:rFonts w:ascii="Verdana" w:hAnsi="Verdana"/>
          <w:lang w:val="ru-RU"/>
        </w:rPr>
      </w:pPr>
      <w:r w:rsidRPr="00543903">
        <w:rPr>
          <w:rFonts w:ascii="Verdana" w:hAnsi="Verdana"/>
          <w:lang w:val="ru-RU"/>
        </w:rPr>
        <w:t>8.9. Продавачът дължи на Купувача неустойка в размер на 50% от гаранцията за изпълнение на договора, призчислена за съответното насаждение, за което Продавачът виновно не е изпълнил някое от следните си задължения:</w:t>
      </w:r>
    </w:p>
    <w:p w:rsidR="00581C8E" w:rsidRPr="00543903" w:rsidRDefault="00581C8E" w:rsidP="00631EA8">
      <w:pPr>
        <w:jc w:val="both"/>
        <w:rPr>
          <w:rFonts w:ascii="Verdana" w:hAnsi="Verdana"/>
          <w:b/>
          <w:lang w:val="ru-RU"/>
        </w:rPr>
      </w:pPr>
    </w:p>
    <w:p w:rsidR="00581C8E" w:rsidRPr="00543903" w:rsidRDefault="00581C8E" w:rsidP="00D80781">
      <w:pPr>
        <w:ind w:firstLine="708"/>
        <w:jc w:val="both"/>
        <w:rPr>
          <w:rFonts w:ascii="Verdana" w:hAnsi="Verdana"/>
          <w:b/>
          <w:lang w:val="ru-RU"/>
        </w:rPr>
      </w:pPr>
      <w:r w:rsidRPr="00543903">
        <w:rPr>
          <w:rFonts w:ascii="Verdana" w:hAnsi="Verdana"/>
          <w:b/>
          <w:lang w:val="ru-RU"/>
        </w:rPr>
        <w:t>ІХ. ДОПЪЛНИТЕЛНИ РАЗПОРЕДБИ</w:t>
      </w:r>
    </w:p>
    <w:p w:rsidR="00581C8E" w:rsidRPr="00543903" w:rsidRDefault="00581C8E" w:rsidP="00D80781">
      <w:pPr>
        <w:ind w:firstLine="708"/>
        <w:jc w:val="both"/>
        <w:rPr>
          <w:rFonts w:ascii="Verdana" w:hAnsi="Verdana"/>
          <w:lang w:val="bg-BG"/>
        </w:rPr>
      </w:pPr>
      <w:r w:rsidRPr="00543903">
        <w:rPr>
          <w:rFonts w:ascii="Verdana" w:hAnsi="Verdana"/>
          <w:lang w:val="ru-RU"/>
        </w:rPr>
        <w:t xml:space="preserve">9.1. Настоящият договор влиза в сила от датата на подписването му от страните. Изменение на клаузите на договора се допускат само </w:t>
      </w:r>
      <w:r w:rsidRPr="00543903">
        <w:rPr>
          <w:rFonts w:ascii="Verdana" w:hAnsi="Verdana"/>
          <w:lang w:val="bg-BG"/>
        </w:rPr>
        <w:t>по взаимно съгласие на страните.</w:t>
      </w:r>
    </w:p>
    <w:p w:rsidR="00581C8E" w:rsidRPr="00543903" w:rsidRDefault="00581C8E" w:rsidP="00D80781">
      <w:pPr>
        <w:ind w:firstLine="708"/>
        <w:jc w:val="both"/>
        <w:rPr>
          <w:rFonts w:ascii="Verdana" w:hAnsi="Verdana"/>
          <w:lang w:val="ru-RU"/>
        </w:rPr>
      </w:pPr>
      <w:r w:rsidRPr="00543903">
        <w:rPr>
          <w:rFonts w:ascii="Verdana" w:hAnsi="Verdana"/>
          <w:lang w:val="ru-RU"/>
        </w:rPr>
        <w:t>9.2. Въпросите, възникнали при прилагането на този договор, се решават по взаимно съгласие между страните. В случай, че това се окаже невъзможно, на основание чл. 117, ал.2 от ГПК страните се съгласяват, че всички спорове, породени от този договор или отнасящи се до него, включително спорове, породени или отнасящи се до неговото тълкуване, недействителност, неизпълнение или прекратяване, както и спорове за попълване на празноти в договора или приспособяването му към нововъзникнали обстоятелства, ще бъдат решавани от компетентния съд по седалището на Продавача, съобразно правилата за родова подсъдност.</w:t>
      </w:r>
    </w:p>
    <w:p w:rsidR="00581C8E" w:rsidRPr="00543903" w:rsidRDefault="00581C8E" w:rsidP="00D80781">
      <w:pPr>
        <w:ind w:firstLine="708"/>
        <w:jc w:val="both"/>
        <w:rPr>
          <w:rFonts w:ascii="Verdana" w:hAnsi="Verdana"/>
          <w:lang w:val="ru-RU"/>
        </w:rPr>
      </w:pPr>
      <w:r w:rsidRPr="00543903">
        <w:rPr>
          <w:rFonts w:ascii="Verdana" w:hAnsi="Verdana"/>
          <w:lang w:val="ru-RU"/>
        </w:rPr>
        <w:t>9.3. За неуредените в договора случаи се прилагат разпоредбите на българското законодателство.</w:t>
      </w:r>
    </w:p>
    <w:p w:rsidR="00581C8E" w:rsidRPr="00543903" w:rsidRDefault="00581C8E" w:rsidP="00D80781">
      <w:pPr>
        <w:ind w:firstLine="708"/>
        <w:jc w:val="both"/>
        <w:rPr>
          <w:rFonts w:ascii="Verdana" w:hAnsi="Verdana"/>
          <w:lang w:val="ru-RU"/>
        </w:rPr>
      </w:pPr>
      <w:r w:rsidRPr="00543903">
        <w:rPr>
          <w:rFonts w:ascii="Verdana" w:hAnsi="Verdana"/>
          <w:lang w:val="bg-BG"/>
        </w:rPr>
        <w:t>9</w:t>
      </w:r>
      <w:r w:rsidRPr="00543903">
        <w:rPr>
          <w:rFonts w:ascii="Verdana" w:hAnsi="Verdana"/>
          <w:lang w:val="ru-RU"/>
        </w:rPr>
        <w:t>.</w:t>
      </w:r>
      <w:r w:rsidRPr="00543903">
        <w:rPr>
          <w:rFonts w:ascii="Verdana" w:hAnsi="Verdana"/>
          <w:lang w:val="bg-BG"/>
        </w:rPr>
        <w:t>4</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Непреодолима сила” по смисъла на този договор е непредвидено или непредотвратимо събитие от извънреден характер, възникнало след сключване на договора, което обективно препятства изпълнението на настоящия договор.</w:t>
      </w:r>
    </w:p>
    <w:p w:rsidR="00581C8E" w:rsidRPr="00543903" w:rsidRDefault="00581C8E" w:rsidP="00D80781">
      <w:pPr>
        <w:ind w:firstLine="708"/>
        <w:jc w:val="both"/>
        <w:rPr>
          <w:rFonts w:ascii="Verdana" w:hAnsi="Verdana"/>
          <w:lang w:val="bg-BG"/>
        </w:rPr>
      </w:pPr>
      <w:r w:rsidRPr="00543903">
        <w:rPr>
          <w:rFonts w:ascii="Verdana" w:hAnsi="Verdana"/>
          <w:lang w:val="bg-BG"/>
        </w:rPr>
        <w:t>9.5.</w:t>
      </w:r>
      <w:r w:rsidRPr="00543903">
        <w:rPr>
          <w:rFonts w:ascii="Verdana" w:hAnsi="Verdana"/>
          <w:lang w:val="ru-RU"/>
        </w:rPr>
        <w:t xml:space="preserve"> </w:t>
      </w:r>
      <w:r w:rsidRPr="00543903">
        <w:rPr>
          <w:rFonts w:ascii="Verdana" w:hAnsi="Verdana"/>
          <w:lang w:val="bg-BG"/>
        </w:rPr>
        <w:t xml:space="preserve">„Форсмажорни обстоятелства” по смисъла на този договор е </w:t>
      </w:r>
      <w:r w:rsidRPr="00543903">
        <w:rPr>
          <w:rFonts w:ascii="Verdana" w:hAnsi="Verdana"/>
          <w:lang w:val="ru-RU"/>
        </w:rPr>
        <w:t xml:space="preserve">обективна пречка или т. нар. (обстоятелство, събитие на) непреодолима сила </w:t>
      </w:r>
      <w:r w:rsidRPr="00543903">
        <w:rPr>
          <w:rFonts w:ascii="Verdana" w:hAnsi="Verdana"/>
          <w:lang w:val="bg-BG"/>
        </w:rPr>
        <w:t>по смисъла на т.9.4.</w:t>
      </w:r>
    </w:p>
    <w:p w:rsidR="00581C8E" w:rsidRPr="00543903" w:rsidRDefault="00581C8E" w:rsidP="00D80781">
      <w:pPr>
        <w:ind w:firstLine="708"/>
        <w:jc w:val="both"/>
        <w:rPr>
          <w:rFonts w:ascii="Verdana" w:hAnsi="Verdana"/>
          <w:bCs/>
          <w:lang w:val="bg-BG"/>
        </w:rPr>
      </w:pPr>
      <w:r w:rsidRPr="00543903">
        <w:rPr>
          <w:rFonts w:ascii="Verdana" w:hAnsi="Verdana"/>
          <w:bCs/>
          <w:lang w:val="bg-BG"/>
        </w:rPr>
        <w:t>9</w:t>
      </w:r>
      <w:r w:rsidRPr="00543903">
        <w:rPr>
          <w:rFonts w:ascii="Verdana" w:hAnsi="Verdana"/>
          <w:bCs/>
          <w:lang w:val="ru-RU"/>
        </w:rPr>
        <w:t>.</w:t>
      </w:r>
      <w:r w:rsidRPr="00543903">
        <w:rPr>
          <w:rFonts w:ascii="Verdana" w:hAnsi="Verdana"/>
          <w:bCs/>
          <w:lang w:val="bg-BG"/>
        </w:rPr>
        <w:t>6</w:t>
      </w:r>
      <w:r w:rsidRPr="00543903">
        <w:rPr>
          <w:rFonts w:ascii="Verdana" w:hAnsi="Verdana"/>
          <w:bCs/>
          <w:lang w:val="ru-RU"/>
        </w:rPr>
        <w:t>. Настоящият договор може да бъде изменян само по взаимно съгласие между страните, изразено в писмена форма, без да се променят условията, при които е спечелена процедурата.</w:t>
      </w:r>
    </w:p>
    <w:p w:rsidR="00581C8E" w:rsidRPr="00543903" w:rsidRDefault="00581C8E" w:rsidP="00631EA8">
      <w:pPr>
        <w:jc w:val="both"/>
        <w:rPr>
          <w:rFonts w:ascii="Verdana" w:hAnsi="Verdana"/>
          <w:bCs/>
          <w:lang w:val="bg-BG"/>
        </w:rPr>
      </w:pPr>
    </w:p>
    <w:p w:rsidR="00581C8E" w:rsidRPr="00543903" w:rsidRDefault="00581C8E" w:rsidP="00504B7C">
      <w:pPr>
        <w:jc w:val="both"/>
        <w:rPr>
          <w:rFonts w:ascii="Verdana" w:hAnsi="Verdana"/>
          <w:lang w:val="ru-RU"/>
        </w:rPr>
      </w:pPr>
      <w:r w:rsidRPr="00543903">
        <w:rPr>
          <w:rFonts w:ascii="Verdana" w:hAnsi="Verdana"/>
          <w:lang w:val="ru-RU"/>
        </w:rPr>
        <w:t xml:space="preserve">         Настоящият договор се изготви в три еднообразни екземпляра - по един за всяка от страните и за досието на обекта. </w:t>
      </w:r>
    </w:p>
    <w:p w:rsidR="00581C8E" w:rsidRPr="00543903" w:rsidRDefault="00581C8E" w:rsidP="00504B7C">
      <w:pPr>
        <w:jc w:val="both"/>
        <w:rPr>
          <w:rFonts w:ascii="Verdana" w:hAnsi="Verdana"/>
          <w:bCs/>
          <w:lang w:val="ru-RU"/>
        </w:rPr>
      </w:pPr>
    </w:p>
    <w:p w:rsidR="00581C8E" w:rsidRPr="00543903" w:rsidRDefault="00581C8E" w:rsidP="00D80781">
      <w:pPr>
        <w:pStyle w:val="31"/>
        <w:rPr>
          <w:rFonts w:ascii="Verdana" w:hAnsi="Verdana"/>
          <w:b w:val="0"/>
          <w:bCs/>
          <w:sz w:val="20"/>
        </w:rPr>
      </w:pP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ПРОДАВАЧ:</w:t>
      </w:r>
      <w:r w:rsidRPr="00543903">
        <w:rPr>
          <w:rFonts w:ascii="Verdana" w:hAnsi="Verdana"/>
          <w:b/>
          <w:sz w:val="18"/>
          <w:szCs w:val="18"/>
          <w:lang w:val="bg-BG"/>
        </w:rPr>
        <w:tab/>
        <w:t xml:space="preserve">                                                             КУПУВАЧ:</w:t>
      </w:r>
    </w:p>
    <w:p w:rsidR="00581C8E" w:rsidRPr="00543903" w:rsidRDefault="00581C8E" w:rsidP="00D80781">
      <w:pPr>
        <w:rPr>
          <w:rFonts w:ascii="Verdana" w:hAnsi="Verdana"/>
          <w:b/>
          <w:sz w:val="18"/>
          <w:szCs w:val="18"/>
          <w:lang w:val="bg-BG"/>
        </w:rPr>
      </w:pPr>
    </w:p>
    <w:p w:rsidR="00581C8E" w:rsidRPr="00543903" w:rsidRDefault="0028030A" w:rsidP="00D80781">
      <w:pPr>
        <w:rPr>
          <w:rFonts w:ascii="Verdana" w:hAnsi="Verdana"/>
          <w:b/>
          <w:sz w:val="18"/>
          <w:szCs w:val="18"/>
          <w:lang w:val="bg-BG"/>
        </w:rPr>
      </w:pPr>
      <w:r>
        <w:rPr>
          <w:rFonts w:ascii="Verdana" w:hAnsi="Verdana"/>
          <w:b/>
          <w:sz w:val="18"/>
          <w:szCs w:val="18"/>
          <w:lang w:val="bg-BG"/>
        </w:rPr>
        <w:t>ОБЩИНА БОРИНО</w:t>
      </w:r>
      <w:r w:rsidR="00581C8E" w:rsidRPr="00543903">
        <w:rPr>
          <w:rFonts w:ascii="Verdana" w:hAnsi="Verdana"/>
          <w:b/>
          <w:sz w:val="18"/>
          <w:szCs w:val="18"/>
          <w:lang w:val="bg-BG"/>
        </w:rPr>
        <w:t xml:space="preserve">                                        </w:t>
      </w:r>
      <w:r>
        <w:rPr>
          <w:rFonts w:ascii="Verdana" w:hAnsi="Verdana"/>
          <w:b/>
          <w:sz w:val="18"/>
          <w:szCs w:val="18"/>
          <w:lang w:val="bg-BG"/>
        </w:rPr>
        <w:t xml:space="preserve">                     </w:t>
      </w:r>
      <w:r w:rsidR="00581C8E" w:rsidRPr="00543903">
        <w:rPr>
          <w:rFonts w:ascii="Verdana" w:hAnsi="Verdana"/>
          <w:b/>
          <w:sz w:val="18"/>
          <w:szCs w:val="18"/>
          <w:lang w:val="bg-BG"/>
        </w:rPr>
        <w:t xml:space="preserve">       „...............................”  </w:t>
      </w:r>
    </w:p>
    <w:p w:rsidR="00581C8E" w:rsidRPr="00543903" w:rsidRDefault="0028030A" w:rsidP="00D80781">
      <w:pPr>
        <w:rPr>
          <w:rFonts w:ascii="Verdana" w:hAnsi="Verdana"/>
          <w:b/>
          <w:sz w:val="18"/>
          <w:szCs w:val="18"/>
          <w:lang w:val="bg-BG"/>
        </w:rPr>
      </w:pPr>
      <w:r>
        <w:rPr>
          <w:rFonts w:ascii="Verdana" w:hAnsi="Verdana"/>
          <w:b/>
          <w:sz w:val="18"/>
          <w:szCs w:val="18"/>
          <w:lang w:val="bg-BG"/>
        </w:rPr>
        <w:t>КМЕТ</w:t>
      </w:r>
      <w:r w:rsidR="00581C8E" w:rsidRPr="00543903">
        <w:rPr>
          <w:rFonts w:ascii="Verdana" w:hAnsi="Verdana"/>
          <w:b/>
          <w:sz w:val="18"/>
          <w:szCs w:val="18"/>
          <w:lang w:val="bg-BG"/>
        </w:rPr>
        <w:t xml:space="preserve"> :. ..............................                       </w:t>
      </w:r>
      <w:r>
        <w:rPr>
          <w:rFonts w:ascii="Verdana" w:hAnsi="Verdana"/>
          <w:b/>
          <w:sz w:val="18"/>
          <w:szCs w:val="18"/>
          <w:lang w:val="bg-BG"/>
        </w:rPr>
        <w:t xml:space="preserve">                  </w:t>
      </w:r>
      <w:r w:rsidR="00581C8E" w:rsidRPr="00543903">
        <w:rPr>
          <w:rFonts w:ascii="Verdana" w:hAnsi="Verdana"/>
          <w:b/>
          <w:sz w:val="18"/>
          <w:szCs w:val="18"/>
          <w:lang w:val="bg-BG"/>
        </w:rPr>
        <w:t xml:space="preserve"> УПРАВИТЕЛ/ИЗП.ДИРЕКТОР:..................</w:t>
      </w:r>
    </w:p>
    <w:p w:rsidR="00581C8E" w:rsidRPr="00543903" w:rsidRDefault="0028030A" w:rsidP="00D80781">
      <w:pPr>
        <w:tabs>
          <w:tab w:val="left" w:pos="1280"/>
        </w:tabs>
        <w:rPr>
          <w:rFonts w:ascii="Verdana" w:hAnsi="Verdana"/>
          <w:b/>
          <w:sz w:val="18"/>
          <w:szCs w:val="18"/>
          <w:lang w:val="bg-BG"/>
        </w:rPr>
      </w:pPr>
      <w:r>
        <w:rPr>
          <w:rFonts w:ascii="Verdana" w:hAnsi="Verdana"/>
          <w:b/>
          <w:bCs/>
          <w:sz w:val="18"/>
          <w:szCs w:val="18"/>
          <w:lang w:val="ru-RU"/>
        </w:rPr>
        <w:t xml:space="preserve">          </w:t>
      </w:r>
      <w:r w:rsidR="00581C8E" w:rsidRPr="00543903">
        <w:rPr>
          <w:rFonts w:ascii="Verdana" w:hAnsi="Verdana"/>
          <w:b/>
          <w:bCs/>
          <w:sz w:val="18"/>
          <w:szCs w:val="18"/>
          <w:lang w:val="ru-RU"/>
        </w:rPr>
        <w:t xml:space="preserve">      /…………………../                                                          </w:t>
      </w:r>
      <w:r>
        <w:rPr>
          <w:rFonts w:ascii="Verdana" w:hAnsi="Verdana"/>
          <w:b/>
          <w:bCs/>
          <w:sz w:val="18"/>
          <w:szCs w:val="18"/>
          <w:lang w:val="ru-RU"/>
        </w:rPr>
        <w:t xml:space="preserve">                 </w:t>
      </w:r>
      <w:r w:rsidR="00581C8E" w:rsidRPr="00543903">
        <w:rPr>
          <w:rFonts w:ascii="Verdana" w:hAnsi="Verdana"/>
          <w:b/>
          <w:bCs/>
          <w:sz w:val="18"/>
          <w:szCs w:val="18"/>
          <w:lang w:val="ru-RU"/>
        </w:rPr>
        <w:t xml:space="preserve">      /........................./</w:t>
      </w:r>
    </w:p>
    <w:p w:rsidR="00581C8E" w:rsidRPr="00543903" w:rsidRDefault="00581C8E" w:rsidP="00D80781">
      <w:pPr>
        <w:tabs>
          <w:tab w:val="left" w:pos="1280"/>
        </w:tabs>
        <w:rPr>
          <w:rFonts w:ascii="Verdana" w:hAnsi="Verdana"/>
          <w:b/>
          <w:bCs/>
          <w:sz w:val="18"/>
          <w:szCs w:val="18"/>
          <w:lang w:val="bg-BG"/>
        </w:rPr>
      </w:pPr>
      <w:r w:rsidRPr="00543903">
        <w:rPr>
          <w:rFonts w:ascii="Verdana" w:hAnsi="Verdana"/>
          <w:b/>
          <w:bCs/>
          <w:sz w:val="18"/>
          <w:szCs w:val="18"/>
          <w:lang w:val="ru-RU"/>
        </w:rPr>
        <w:t xml:space="preserve">            </w:t>
      </w:r>
      <w:r w:rsidR="0028030A">
        <w:rPr>
          <w:rFonts w:ascii="Verdana" w:hAnsi="Verdana"/>
          <w:b/>
          <w:bCs/>
          <w:sz w:val="18"/>
          <w:szCs w:val="18"/>
          <w:lang w:val="ru-RU"/>
        </w:rPr>
        <w:t xml:space="preserve">        </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ГЛ.СЧЕТОВОДИТЕЛ:.....................................</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 xml:space="preserve">                                   /.............................../</w:t>
      </w:r>
    </w:p>
    <w:p w:rsidR="00581C8E" w:rsidRPr="00543903" w:rsidRDefault="00581C8E" w:rsidP="00D80781">
      <w:pPr>
        <w:rPr>
          <w:rFonts w:ascii="Verdana" w:hAnsi="Verdana"/>
          <w:b/>
          <w:sz w:val="18"/>
          <w:szCs w:val="18"/>
          <w:lang w:val="bg-BG"/>
        </w:rPr>
      </w:pP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СЪГЛАСУВАЛ</w:t>
      </w: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ЮРИСКОНСУЛ:……………………………......</w:t>
      </w:r>
    </w:p>
    <w:p w:rsidR="00581C8E" w:rsidRDefault="00581C8E" w:rsidP="00D80781">
      <w:pPr>
        <w:rPr>
          <w:rFonts w:ascii="Verdana" w:hAnsi="Verdana"/>
          <w:i/>
          <w:sz w:val="18"/>
          <w:szCs w:val="18"/>
          <w:lang w:val="bg-BG"/>
        </w:rPr>
      </w:pPr>
      <w:r w:rsidRPr="00543903">
        <w:rPr>
          <w:rFonts w:ascii="Verdana" w:hAnsi="Verdana"/>
          <w:i/>
          <w:sz w:val="18"/>
          <w:szCs w:val="18"/>
          <w:lang w:val="bg-BG"/>
        </w:rPr>
        <w:tab/>
        <w:t xml:space="preserve">                       /…………………/</w:t>
      </w: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Pr="00543903" w:rsidRDefault="001F5A97" w:rsidP="00D80781">
      <w:pPr>
        <w:rPr>
          <w:rFonts w:ascii="Verdana" w:hAnsi="Verdana"/>
          <w:i/>
          <w:sz w:val="18"/>
          <w:szCs w:val="18"/>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554C56">
      <w:pPr>
        <w:pStyle w:val="af2"/>
        <w:jc w:val="center"/>
        <w:rPr>
          <w:rFonts w:ascii="Verdana" w:hAnsi="Verdana" w:cs="Times New Roman"/>
          <w:b/>
          <w:bCs/>
          <w:i/>
          <w:sz w:val="20"/>
          <w:szCs w:val="20"/>
        </w:rPr>
      </w:pPr>
      <w:bookmarkStart w:id="10" w:name="_GoBack"/>
      <w:bookmarkEnd w:id="10"/>
      <w:r w:rsidRPr="00543903">
        <w:rPr>
          <w:rFonts w:ascii="Verdana" w:hAnsi="Verdana" w:cs="Verdana"/>
          <w:b/>
          <w:bCs/>
          <w:sz w:val="20"/>
          <w:szCs w:val="20"/>
        </w:rPr>
        <w:lastRenderedPageBreak/>
        <w:t xml:space="preserve">                                                                                                  </w:t>
      </w:r>
      <w:r w:rsidRPr="00543903">
        <w:rPr>
          <w:rFonts w:ascii="Verdana" w:hAnsi="Verdana" w:cs="Times New Roman"/>
          <w:b/>
          <w:bCs/>
          <w:i/>
          <w:sz w:val="20"/>
          <w:szCs w:val="20"/>
        </w:rPr>
        <w:t>към Договор- проект!</w:t>
      </w: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ДЕКЛАРАЦИЯ</w:t>
      </w:r>
    </w:p>
    <w:p w:rsidR="00581C8E" w:rsidRPr="00543903" w:rsidRDefault="00581C8E" w:rsidP="00554C56">
      <w:pPr>
        <w:pStyle w:val="af2"/>
        <w:jc w:val="center"/>
        <w:rPr>
          <w:rFonts w:ascii="Verdana" w:hAnsi="Verdana" w:cs="Times New Roman"/>
          <w:sz w:val="20"/>
          <w:szCs w:val="20"/>
        </w:rPr>
      </w:pP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По чл. 52, ал. 6 от</w:t>
      </w:r>
      <w:r w:rsidRPr="00543903">
        <w:rPr>
          <w:rFonts w:ascii="Verdana" w:hAnsi="Verdana" w:cs="Times New Roman"/>
          <w:b/>
          <w:bCs/>
          <w:sz w:val="20"/>
          <w:szCs w:val="20"/>
        </w:rPr>
        <w:t xml:space="preserve"> </w:t>
      </w:r>
      <w:r w:rsidRPr="00543903">
        <w:rPr>
          <w:rFonts w:ascii="Verdana" w:hAnsi="Verdana" w:cs="Times New Roman"/>
          <w:sz w:val="20"/>
          <w:szCs w:val="20"/>
        </w:rPr>
        <w:t>Наредбата за условията и реда за възлагане изпълнението на дейности</w:t>
      </w: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 xml:space="preserve"> в горските територии</w:t>
      </w:r>
      <w:r w:rsidRPr="00543903">
        <w:rPr>
          <w:rFonts w:ascii="Verdana" w:hAnsi="Verdana" w:cs="Times New Roman"/>
          <w:sz w:val="20"/>
          <w:szCs w:val="20"/>
          <w:lang w:val="ru-RU"/>
        </w:rPr>
        <w:t xml:space="preserve"> </w:t>
      </w:r>
      <w:r w:rsidRPr="00543903">
        <w:rPr>
          <w:rFonts w:ascii="Verdana" w:hAnsi="Verdana" w:cs="Times New Roman"/>
          <w:sz w:val="20"/>
          <w:szCs w:val="20"/>
        </w:rPr>
        <w:t>-</w:t>
      </w:r>
      <w:r w:rsidRPr="00543903">
        <w:rPr>
          <w:rFonts w:ascii="Verdana" w:hAnsi="Verdana" w:cs="Times New Roman"/>
          <w:sz w:val="20"/>
          <w:szCs w:val="20"/>
          <w:lang w:val="ru-RU"/>
        </w:rPr>
        <w:t xml:space="preserve"> </w:t>
      </w:r>
      <w:r w:rsidRPr="00543903">
        <w:rPr>
          <w:rFonts w:ascii="Verdana" w:hAnsi="Verdana" w:cs="Times New Roman"/>
          <w:sz w:val="20"/>
          <w:szCs w:val="20"/>
        </w:rPr>
        <w:t>държавна и общинска собственост и за ползването на</w:t>
      </w: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sz w:val="20"/>
          <w:szCs w:val="20"/>
        </w:rPr>
        <w:t xml:space="preserve"> дървесина и недървесни горски продукти</w:t>
      </w:r>
    </w:p>
    <w:p w:rsidR="00581C8E" w:rsidRPr="00543903" w:rsidRDefault="00581C8E" w:rsidP="00554C56">
      <w:pPr>
        <w:pStyle w:val="af2"/>
        <w:jc w:val="center"/>
        <w:rPr>
          <w:rFonts w:ascii="Verdana" w:hAnsi="Verdana" w:cs="Times New Roman"/>
          <w:b/>
          <w:bCs/>
          <w:sz w:val="20"/>
          <w:szCs w:val="20"/>
          <w:lang w:val="en-US"/>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Долуподписаният/ата/</w:t>
      </w:r>
      <w:r w:rsidRPr="00543903">
        <w:rPr>
          <w:rFonts w:ascii="Verdana" w:hAnsi="Verdana" w:cs="Times New Roman"/>
          <w:sz w:val="20"/>
          <w:szCs w:val="20"/>
          <w:lang w:val="ru-RU"/>
        </w:rPr>
        <w:t xml:space="preserve"> ...................................................................................................................................</w:t>
      </w:r>
    </w:p>
    <w:p w:rsidR="00581C8E" w:rsidRPr="00543903" w:rsidRDefault="00581C8E" w:rsidP="00554C56">
      <w:pPr>
        <w:pStyle w:val="af2"/>
        <w:jc w:val="center"/>
        <w:rPr>
          <w:rFonts w:ascii="Verdana" w:hAnsi="Verdana" w:cs="Times New Roman"/>
          <w:sz w:val="20"/>
          <w:szCs w:val="20"/>
          <w:vertAlign w:val="superscript"/>
        </w:rPr>
      </w:pPr>
      <w:r w:rsidRPr="00543903">
        <w:rPr>
          <w:rFonts w:ascii="Verdana" w:hAnsi="Verdana" w:cs="Times New Roman"/>
          <w:sz w:val="20"/>
          <w:szCs w:val="20"/>
          <w:vertAlign w:val="superscript"/>
        </w:rPr>
        <w:t>/собствено бащино фамилно име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ЕГН ............................... притежаващ/а лична карта № </w:t>
      </w:r>
      <w:r w:rsidRPr="00543903">
        <w:rPr>
          <w:rFonts w:ascii="Verdana" w:hAnsi="Verdana" w:cs="Times New Roman"/>
          <w:sz w:val="20"/>
          <w:szCs w:val="20"/>
          <w:lang w:val="ru-RU"/>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издадена на ................................................от</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rPr>
        <w:t>...............</w:t>
      </w:r>
      <w:r w:rsidRPr="00543903">
        <w:rPr>
          <w:rFonts w:ascii="Verdana" w:hAnsi="Verdana" w:cs="Times New Roman"/>
          <w:sz w:val="20"/>
          <w:szCs w:val="20"/>
          <w:lang w:val="en-US"/>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с постоянен адрес:</w:t>
      </w:r>
      <w:r w:rsidRPr="00543903">
        <w:rPr>
          <w:rFonts w:ascii="Verdana" w:hAnsi="Verdana" w:cs="Times New Roman"/>
          <w:sz w:val="20"/>
          <w:szCs w:val="20"/>
          <w:lang w:val="en-US"/>
        </w:rPr>
        <w:t>...............................</w:t>
      </w:r>
      <w:r w:rsidRPr="00543903">
        <w:rPr>
          <w:rFonts w:ascii="Verdana" w:hAnsi="Verdana" w:cs="Times New Roman"/>
          <w:sz w:val="20"/>
          <w:szCs w:val="20"/>
        </w:rPr>
        <w:t>.........................................................................</w:t>
      </w:r>
    </w:p>
    <w:p w:rsidR="00581C8E" w:rsidRPr="00543903" w:rsidRDefault="00581C8E" w:rsidP="003248D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 xml:space="preserve">в качеството ми на: </w:t>
      </w:r>
      <w:r w:rsidRPr="00543903">
        <w:rPr>
          <w:rFonts w:ascii="Verdana" w:hAnsi="Verdana" w:cs="Times New Roman"/>
          <w:sz w:val="20"/>
          <w:szCs w:val="20"/>
          <w:lang w:val="ru-RU"/>
        </w:rPr>
        <w:t>.......................................................................................................</w:t>
      </w:r>
      <w:r w:rsidRPr="00543903">
        <w:rPr>
          <w:rFonts w:ascii="Verdana" w:hAnsi="Verdana" w:cs="Times New Roman"/>
          <w:sz w:val="20"/>
          <w:szCs w:val="20"/>
          <w:vertAlign w:val="superscript"/>
          <w:lang w:val="ru-RU"/>
        </w:rPr>
        <w:t xml:space="preserve">                                                                          </w:t>
      </w:r>
      <w:r w:rsidRPr="00543903">
        <w:rPr>
          <w:rFonts w:ascii="Verdana" w:hAnsi="Verdana" w:cs="Times New Roman"/>
          <w:sz w:val="20"/>
          <w:szCs w:val="20"/>
          <w:vertAlign w:val="superscript"/>
        </w:rPr>
        <w:t>/посочва се качеството на лицето - управител или член на управителен орган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в ..........................................................................................................................</w:t>
      </w:r>
      <w:r w:rsidRPr="00543903">
        <w:rPr>
          <w:rFonts w:ascii="Verdana" w:hAnsi="Verdana" w:cs="Times New Roman"/>
          <w:sz w:val="20"/>
          <w:szCs w:val="20"/>
          <w:lang w:val="en-US"/>
        </w:rPr>
        <w:t>.......</w:t>
      </w:r>
    </w:p>
    <w:p w:rsidR="00581C8E" w:rsidRPr="00543903" w:rsidRDefault="00581C8E" w:rsidP="00554C56">
      <w:pPr>
        <w:pStyle w:val="af2"/>
        <w:rPr>
          <w:rFonts w:ascii="Verdana" w:hAnsi="Verdana" w:cs="Times New Roman"/>
          <w:sz w:val="20"/>
          <w:szCs w:val="20"/>
          <w:vertAlign w:val="superscript"/>
        </w:rPr>
      </w:pPr>
      <w:r w:rsidRPr="00543903">
        <w:rPr>
          <w:rFonts w:ascii="Verdana" w:hAnsi="Verdana" w:cs="Times New Roman"/>
          <w:sz w:val="20"/>
          <w:szCs w:val="20"/>
          <w:vertAlign w:val="superscript"/>
        </w:rPr>
        <w:t xml:space="preserve"> /наименование на юридическото лице, физическото лице и вид на търговеца/</w:t>
      </w: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със седалище и адрес на управление: </w:t>
      </w:r>
      <w:r w:rsidRPr="00543903">
        <w:rPr>
          <w:rFonts w:ascii="Verdana" w:hAnsi="Verdana" w:cs="Times New Roman"/>
          <w:sz w:val="20"/>
          <w:szCs w:val="20"/>
          <w:lang w:val="ru-RU"/>
        </w:rPr>
        <w:t>...........................................................................</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lang w:val="ru-RU"/>
        </w:rPr>
        <w:t>.....................................</w:t>
      </w:r>
      <w:r w:rsidRPr="00543903">
        <w:rPr>
          <w:rFonts w:ascii="Verdana" w:hAnsi="Verdana" w:cs="Times New Roman"/>
          <w:sz w:val="20"/>
          <w:szCs w:val="20"/>
        </w:rPr>
        <w:t xml:space="preserve">тел./факс </w:t>
      </w:r>
      <w:r w:rsidRPr="00543903">
        <w:rPr>
          <w:rFonts w:ascii="Verdana" w:hAnsi="Verdana" w:cs="Times New Roman"/>
          <w:sz w:val="20"/>
          <w:szCs w:val="20"/>
          <w:lang w:val="ru-RU"/>
        </w:rPr>
        <w:t>..................................</w:t>
      </w:r>
      <w:r w:rsidRPr="00543903">
        <w:rPr>
          <w:rFonts w:ascii="Verdana" w:hAnsi="Verdana" w:cs="Times New Roman"/>
          <w:sz w:val="20"/>
          <w:szCs w:val="20"/>
        </w:rPr>
        <w:t xml:space="preserve">, вписано в Търговския регистър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при Агенцията по вписвания с ЕИК </w:t>
      </w:r>
      <w:r w:rsidRPr="00543903">
        <w:rPr>
          <w:rFonts w:ascii="Verdana" w:hAnsi="Verdana" w:cs="Times New Roman"/>
          <w:sz w:val="20"/>
          <w:szCs w:val="20"/>
          <w:lang w:val="ru-RU"/>
        </w:rPr>
        <w:t>............................................... .</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 Е К Л А Р И Р А М, Ч Е:</w:t>
      </w: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В качеството си на купувач на стояща дървесина на корен от обект ............. съм запознат с РЕГЛАМЕНТ (ЕC) № 995/2010 НА ЕВРОПЕЙСКИЯ ПАРЛАМЕНТ И НА СЪВЕТА от 20 октомври 2010 година за определяне на задълженията на операторите, които пускат на пазара дървен материал и изделия от дървен материал</w:t>
      </w:r>
    </w:p>
    <w:p w:rsidR="00581C8E" w:rsidRPr="00543903" w:rsidRDefault="00581C8E" w:rsidP="00554C56">
      <w:pPr>
        <w:pStyle w:val="af2"/>
        <w:jc w:val="both"/>
        <w:rPr>
          <w:rFonts w:ascii="Verdana" w:hAnsi="Verdana" w:cs="Times New Roman"/>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 xml:space="preserve">Ще спазвам изискванията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 xml:space="preserve">. в качеството ми на оператор,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w:t>
      </w:r>
    </w:p>
    <w:p w:rsidR="00581C8E" w:rsidRPr="00543903" w:rsidRDefault="00581C8E" w:rsidP="00554C56">
      <w:pPr>
        <w:pStyle w:val="af2"/>
        <w:ind w:firstLine="720"/>
        <w:rPr>
          <w:rFonts w:ascii="Verdana" w:hAnsi="Verdana" w:cs="Times New Roman"/>
          <w:sz w:val="20"/>
          <w:szCs w:val="20"/>
        </w:rPr>
      </w:pPr>
    </w:p>
    <w:p w:rsidR="00581C8E" w:rsidRPr="00543903" w:rsidRDefault="00581C8E" w:rsidP="00554C56">
      <w:pPr>
        <w:pStyle w:val="af2"/>
        <w:ind w:firstLine="720"/>
        <w:rPr>
          <w:rFonts w:ascii="Verdana" w:hAnsi="Verdana" w:cs="Times New Roman"/>
          <w:sz w:val="20"/>
          <w:szCs w:val="20"/>
        </w:rPr>
      </w:pPr>
      <w:r w:rsidRPr="00543903">
        <w:rPr>
          <w:rFonts w:ascii="Verdana" w:hAnsi="Verdana" w:cs="Times New Roman"/>
          <w:sz w:val="20"/>
          <w:szCs w:val="20"/>
        </w:rPr>
        <w:t>Известно ми е, че за неверни данни нося наказателна отговорност по чл.313 от Наказателния кодекс.</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   </w:t>
      </w: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554C56">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554C56">
      <w:pPr>
        <w:pStyle w:val="af2"/>
        <w:rPr>
          <w:rFonts w:ascii="Verdana" w:hAnsi="Verdana" w:cs="Times New Roman"/>
          <w:sz w:val="20"/>
          <w:szCs w:val="20"/>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492F88" w:rsidRDefault="00581C8E" w:rsidP="009343F1">
      <w:pPr>
        <w:pStyle w:val="a7"/>
        <w:jc w:val="right"/>
        <w:rPr>
          <w:rFonts w:ascii="Verdana" w:hAnsi="Verdana"/>
          <w:i/>
          <w:sz w:val="20"/>
          <w:szCs w:val="20"/>
        </w:rPr>
      </w:pPr>
      <w:r w:rsidRPr="00492F88">
        <w:rPr>
          <w:rFonts w:ascii="Verdana" w:hAnsi="Verdana"/>
          <w:i/>
          <w:sz w:val="20"/>
          <w:szCs w:val="20"/>
        </w:rPr>
        <w:lastRenderedPageBreak/>
        <w:t>Приложение № 6</w:t>
      </w:r>
    </w:p>
    <w:p w:rsidR="00581C8E" w:rsidRPr="00543903" w:rsidRDefault="00581C8E" w:rsidP="009343F1">
      <w:pPr>
        <w:pStyle w:val="a7"/>
        <w:jc w:val="right"/>
        <w:rPr>
          <w:rFonts w:ascii="Verdana" w:hAnsi="Verdana"/>
          <w:b w:val="0"/>
          <w:i/>
          <w:sz w:val="20"/>
          <w:szCs w:val="20"/>
        </w:rPr>
      </w:pP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p>
    <w:p w:rsidR="00581C8E" w:rsidRPr="00543903" w:rsidRDefault="00581C8E" w:rsidP="00774571">
      <w:pPr>
        <w:pStyle w:val="a7"/>
        <w:jc w:val="left"/>
        <w:rPr>
          <w:rFonts w:ascii="Verdana" w:hAnsi="Verdana"/>
          <w:sz w:val="20"/>
          <w:szCs w:val="20"/>
        </w:rPr>
      </w:pPr>
    </w:p>
    <w:p w:rsidR="00581C8E" w:rsidRPr="00543903" w:rsidRDefault="00581C8E" w:rsidP="009343F1">
      <w:pPr>
        <w:pStyle w:val="a7"/>
        <w:ind w:firstLine="540"/>
        <w:rPr>
          <w:rFonts w:ascii="Verdana" w:hAnsi="Verdana"/>
          <w:sz w:val="20"/>
          <w:szCs w:val="20"/>
        </w:rPr>
      </w:pPr>
      <w:r w:rsidRPr="00543903">
        <w:rPr>
          <w:rFonts w:ascii="Verdana" w:hAnsi="Verdana"/>
          <w:sz w:val="20"/>
          <w:szCs w:val="20"/>
        </w:rPr>
        <w:t>ДЕКЛАРАЦИЯ</w:t>
      </w:r>
    </w:p>
    <w:p w:rsidR="00581C8E" w:rsidRPr="00543903" w:rsidRDefault="00581C8E" w:rsidP="009343F1">
      <w:pPr>
        <w:pStyle w:val="a7"/>
        <w:ind w:firstLine="540"/>
        <w:rPr>
          <w:rFonts w:ascii="Verdana" w:hAnsi="Verdana"/>
          <w:sz w:val="20"/>
          <w:szCs w:val="20"/>
        </w:rPr>
      </w:pPr>
    </w:p>
    <w:p w:rsidR="00581C8E" w:rsidRPr="00543903" w:rsidRDefault="00581C8E" w:rsidP="00774571">
      <w:pPr>
        <w:autoSpaceDE w:val="0"/>
        <w:autoSpaceDN w:val="0"/>
        <w:adjustRightInd w:val="0"/>
        <w:jc w:val="center"/>
        <w:rPr>
          <w:rFonts w:ascii="Verdana" w:hAnsi="Verdana"/>
          <w:vertAlign w:val="superscript"/>
          <w:lang w:val="bg-BG"/>
        </w:rPr>
      </w:pPr>
      <w:r w:rsidRPr="00543903">
        <w:rPr>
          <w:rFonts w:ascii="Verdana" w:hAnsi="Verdana"/>
          <w:lang w:val="ru-RU"/>
        </w:rPr>
        <w:t>Долуподписаният/ ата .............................................................................................</w:t>
      </w:r>
      <w:r w:rsidRPr="00543903">
        <w:rPr>
          <w:rFonts w:ascii="Verdana" w:hAnsi="Verdana"/>
          <w:i/>
          <w:iCs/>
          <w:vertAlign w:val="superscript"/>
          <w:lang w:val="ru-RU"/>
        </w:rPr>
        <w:t xml:space="preserve">                                                                                                                 (име на ФЛ, ЮЛ и ЕТ</w:t>
      </w:r>
      <w:r w:rsidRPr="00543903">
        <w:rPr>
          <w:rFonts w:ascii="Verdana" w:hAnsi="Verdana"/>
          <w:i/>
          <w:iCs/>
          <w:vertAlign w:val="superscript"/>
          <w:lang w:val="bg-BG"/>
        </w:rPr>
        <w:t>)</w:t>
      </w:r>
    </w:p>
    <w:p w:rsidR="00581C8E" w:rsidRPr="00543903" w:rsidRDefault="00581C8E" w:rsidP="00774571">
      <w:pPr>
        <w:autoSpaceDE w:val="0"/>
        <w:autoSpaceDN w:val="0"/>
        <w:adjustRightInd w:val="0"/>
        <w:rPr>
          <w:rFonts w:ascii="Verdana" w:hAnsi="Verdana"/>
          <w:lang w:val="ru-RU"/>
        </w:rPr>
      </w:pPr>
      <w:r w:rsidRPr="00543903">
        <w:rPr>
          <w:rFonts w:ascii="Verdana" w:hAnsi="Verdana"/>
          <w:lang w:val="ru-RU"/>
        </w:rPr>
        <w:t>адрес на управление:........................................................................, ЕИК: .................</w:t>
      </w:r>
    </w:p>
    <w:p w:rsidR="00581C8E" w:rsidRPr="00543903" w:rsidRDefault="00581C8E" w:rsidP="00774571">
      <w:pPr>
        <w:autoSpaceDE w:val="0"/>
        <w:autoSpaceDN w:val="0"/>
        <w:adjustRightInd w:val="0"/>
        <w:rPr>
          <w:rFonts w:ascii="Verdana" w:hAnsi="Verdana"/>
          <w:lang w:val="ru-RU"/>
        </w:rPr>
      </w:pPr>
    </w:p>
    <w:p w:rsidR="00581C8E" w:rsidRPr="00543903" w:rsidRDefault="00581C8E" w:rsidP="009343F1">
      <w:pPr>
        <w:autoSpaceDE w:val="0"/>
        <w:autoSpaceDN w:val="0"/>
        <w:adjustRightInd w:val="0"/>
        <w:rPr>
          <w:rFonts w:ascii="Verdana" w:hAnsi="Verdana"/>
          <w:lang w:val="ru-RU"/>
        </w:rPr>
      </w:pPr>
      <w:r w:rsidRPr="00543903">
        <w:rPr>
          <w:rFonts w:ascii="Verdana" w:hAnsi="Verdana"/>
          <w:lang w:val="ru-RU"/>
        </w:rPr>
        <w:t xml:space="preserve">представлявано от: ................................................................................................., </w:t>
      </w:r>
    </w:p>
    <w:p w:rsidR="00581C8E" w:rsidRPr="00543903" w:rsidRDefault="00581C8E" w:rsidP="003248D6">
      <w:pPr>
        <w:autoSpaceDE w:val="0"/>
        <w:autoSpaceDN w:val="0"/>
        <w:adjustRightInd w:val="0"/>
        <w:jc w:val="center"/>
        <w:rPr>
          <w:rFonts w:ascii="Verdana" w:hAnsi="Verdana"/>
          <w:sz w:val="16"/>
          <w:szCs w:val="16"/>
          <w:lang w:val="ru-RU"/>
        </w:rPr>
      </w:pPr>
      <w:r w:rsidRPr="00543903">
        <w:rPr>
          <w:rFonts w:ascii="Verdana" w:hAnsi="Verdana"/>
          <w:i/>
          <w:sz w:val="16"/>
          <w:szCs w:val="16"/>
          <w:lang w:val="ru-RU"/>
        </w:rPr>
        <w:t>(трите имена)</w:t>
      </w:r>
    </w:p>
    <w:p w:rsidR="00581C8E" w:rsidRPr="00543903" w:rsidRDefault="00581C8E" w:rsidP="003248D6">
      <w:pPr>
        <w:autoSpaceDE w:val="0"/>
        <w:autoSpaceDN w:val="0"/>
        <w:adjustRightInd w:val="0"/>
        <w:rPr>
          <w:rFonts w:ascii="Verdana" w:hAnsi="Verdana"/>
          <w:lang w:val="bg-BG"/>
        </w:rPr>
      </w:pPr>
      <w:r w:rsidRPr="00543903">
        <w:rPr>
          <w:rFonts w:ascii="Verdana" w:hAnsi="Verdana"/>
          <w:lang w:val="ru-RU"/>
        </w:rPr>
        <w:t>в качеството му на …………………………………………………………………………….....................................</w:t>
      </w:r>
    </w:p>
    <w:p w:rsidR="00581C8E" w:rsidRPr="00543903" w:rsidRDefault="00581C8E" w:rsidP="00774571">
      <w:pPr>
        <w:jc w:val="both"/>
        <w:rPr>
          <w:rFonts w:ascii="Verdana" w:hAnsi="Verdana"/>
          <w:lang w:val="bg-BG"/>
        </w:rPr>
      </w:pPr>
    </w:p>
    <w:p w:rsidR="00581C8E" w:rsidRPr="00543903" w:rsidRDefault="00581C8E" w:rsidP="00774571">
      <w:pPr>
        <w:autoSpaceDE w:val="0"/>
        <w:autoSpaceDN w:val="0"/>
        <w:adjustRightInd w:val="0"/>
        <w:rPr>
          <w:rFonts w:ascii="Verdana" w:hAnsi="Verdana"/>
          <w:b/>
          <w:bCs/>
          <w:lang w:val="ru-RU"/>
        </w:rPr>
      </w:pPr>
    </w:p>
    <w:p w:rsidR="00581C8E" w:rsidRPr="00543903" w:rsidRDefault="00581C8E" w:rsidP="009343F1">
      <w:pPr>
        <w:ind w:right="180" w:firstLine="360"/>
        <w:jc w:val="center"/>
        <w:rPr>
          <w:rFonts w:ascii="Verdana" w:hAnsi="Verdana"/>
          <w:b/>
          <w:lang w:val="ru-RU"/>
        </w:rPr>
      </w:pPr>
      <w:r w:rsidRPr="00543903">
        <w:rPr>
          <w:rFonts w:ascii="Verdana" w:hAnsi="Verdana"/>
          <w:b/>
          <w:lang w:val="ru-RU"/>
        </w:rPr>
        <w:t>ДЕКЛАРИРАМ, ЧЕ:</w:t>
      </w:r>
    </w:p>
    <w:p w:rsidR="00581C8E" w:rsidRPr="00543903" w:rsidRDefault="00581C8E" w:rsidP="009343F1">
      <w:pPr>
        <w:ind w:right="180" w:firstLine="360"/>
        <w:jc w:val="center"/>
        <w:rPr>
          <w:rFonts w:ascii="Verdana" w:hAnsi="Verdana"/>
          <w:b/>
          <w:lang w:val="ru-RU"/>
        </w:rPr>
      </w:pPr>
    </w:p>
    <w:p w:rsidR="00581C8E" w:rsidRPr="00543903" w:rsidRDefault="00581C8E" w:rsidP="009343F1">
      <w:pPr>
        <w:jc w:val="both"/>
        <w:rPr>
          <w:rFonts w:ascii="Verdana" w:hAnsi="Verdana"/>
          <w:lang w:val="ru-RU"/>
        </w:rPr>
      </w:pPr>
      <w:r w:rsidRPr="00543903">
        <w:rPr>
          <w:rFonts w:ascii="Verdana" w:hAnsi="Verdana"/>
          <w:lang w:val="ru-RU"/>
        </w:rPr>
        <w:t xml:space="preserve">    1. Разполагам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w:t>
      </w:r>
    </w:p>
    <w:p w:rsidR="00581C8E" w:rsidRPr="00543903" w:rsidRDefault="00581C8E" w:rsidP="009343F1">
      <w:pPr>
        <w:jc w:val="both"/>
        <w:rPr>
          <w:rFonts w:ascii="Verdana" w:hAnsi="Verdana"/>
          <w:lang w:val="ru-RU"/>
        </w:rPr>
      </w:pPr>
      <w:r w:rsidRPr="00543903">
        <w:rPr>
          <w:rFonts w:ascii="Verdana" w:hAnsi="Verdana"/>
          <w:lang w:val="ru-RU"/>
        </w:rPr>
        <w:t xml:space="preserve">    2. Ще спазвам правилата за безопасност на работното място, съгласно чл. 232, т. 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9343F1">
      <w:pPr>
        <w:jc w:val="both"/>
        <w:rPr>
          <w:rFonts w:ascii="Verdana" w:hAnsi="Verdana"/>
          <w:lang w:val="bg-BG"/>
        </w:rPr>
      </w:pPr>
      <w:r w:rsidRPr="00543903">
        <w:rPr>
          <w:rFonts w:ascii="Verdana" w:hAnsi="Verdana"/>
          <w:lang w:val="ru-RU"/>
        </w:rPr>
        <w:t xml:space="preserve">    3. Притежаваното от мен работно оборудване: - за всеки работник- предвид изпълняваната от него дейност, съгласно подробно описаните в Приложение № </w:t>
      </w:r>
      <w:r w:rsidR="00712B8C">
        <w:rPr>
          <w:rFonts w:ascii="Verdana" w:hAnsi="Verdana"/>
          <w:lang w:val="ru-RU"/>
        </w:rPr>
        <w:t>7</w:t>
      </w:r>
      <w:r w:rsidRPr="00543903">
        <w:rPr>
          <w:rFonts w:ascii="Verdana" w:hAnsi="Verdana"/>
          <w:lang w:val="ru-RU"/>
        </w:rPr>
        <w:t xml:space="preserve"> лични предпазни средства, което отговаря на качеството на изискванията и сертификационните стандарти, ползвани </w:t>
      </w:r>
      <w:r w:rsidR="007405EA">
        <w:rPr>
          <w:rFonts w:ascii="Verdana" w:hAnsi="Verdana"/>
          <w:lang w:val="bg-BG"/>
        </w:rPr>
        <w:t xml:space="preserve">в </w:t>
      </w:r>
      <w:r w:rsidR="00913BFC">
        <w:rPr>
          <w:rFonts w:ascii="Verdana" w:hAnsi="Verdana"/>
          <w:lang w:val="bg-BG"/>
        </w:rPr>
        <w:t>Община Борино</w:t>
      </w:r>
      <w:r w:rsidRPr="00543903">
        <w:rPr>
          <w:rFonts w:ascii="Verdana" w:hAnsi="Verdana"/>
          <w:lang w:val="bg-BG"/>
        </w:rPr>
        <w:t>.</w:t>
      </w:r>
    </w:p>
    <w:p w:rsidR="00581C8E" w:rsidRPr="00543903" w:rsidRDefault="00581C8E" w:rsidP="009343F1">
      <w:pPr>
        <w:jc w:val="both"/>
        <w:rPr>
          <w:rFonts w:ascii="Verdana" w:hAnsi="Verdana"/>
          <w:lang w:val="ru-RU"/>
        </w:rPr>
      </w:pPr>
      <w:r w:rsidRPr="00543903">
        <w:rPr>
          <w:rFonts w:ascii="Verdana" w:hAnsi="Verdana"/>
          <w:lang w:val="ru-RU"/>
        </w:rPr>
        <w:t xml:space="preserve">    4. З</w:t>
      </w:r>
      <w:r w:rsidRPr="00543903">
        <w:rPr>
          <w:rFonts w:ascii="Verdana" w:hAnsi="Verdana"/>
          <w:bCs/>
          <w:lang w:val="ru-RU"/>
        </w:rPr>
        <w:t xml:space="preserve">апознат </w:t>
      </w:r>
      <w:r w:rsidRPr="00543903">
        <w:rPr>
          <w:rFonts w:ascii="Verdana" w:hAnsi="Verdana"/>
          <w:lang w:val="ru-RU"/>
        </w:rPr>
        <w:t xml:space="preserve">съм със съдържанията на Приложение № </w:t>
      </w:r>
      <w:r w:rsidR="00712B8C">
        <w:rPr>
          <w:rFonts w:ascii="Verdana" w:hAnsi="Verdana"/>
          <w:lang w:val="ru-RU"/>
        </w:rPr>
        <w:t>7</w:t>
      </w:r>
      <w:r w:rsidRPr="00543903">
        <w:rPr>
          <w:rFonts w:ascii="Verdana" w:hAnsi="Verdana"/>
          <w:lang w:val="ru-RU"/>
        </w:rPr>
        <w:t xml:space="preserve"> и Приложение № 8 и се задължавам да спазвам посочените в тях изисквания, в случай, че бъда определен за Купувач за обекта, предмет на процедурата.</w:t>
      </w: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885526">
        <w:rPr>
          <w:rFonts w:ascii="Verdana" w:hAnsi="Verdana"/>
          <w:lang w:val="be-BY"/>
        </w:rPr>
        <w:t>и</w:t>
      </w:r>
      <w:r w:rsidRPr="00543903">
        <w:rPr>
          <w:rFonts w:ascii="Verdana" w:hAnsi="Verdana"/>
          <w:lang w:val="be-BY"/>
        </w:rPr>
        <w:t xml:space="preserve"> №</w:t>
      </w:r>
      <w:r w:rsidR="00885526">
        <w:rPr>
          <w:rFonts w:ascii="Verdana" w:hAnsi="Verdana"/>
          <w:lang w:val="be-BY"/>
        </w:rPr>
        <w:t>№</w:t>
      </w:r>
      <w:r w:rsidRPr="00543903">
        <w:rPr>
          <w:rFonts w:ascii="Verdana" w:hAnsi="Verdana"/>
          <w:lang w:val="be-BY"/>
        </w:rPr>
        <w:t>..................</w:t>
      </w:r>
      <w:r w:rsidR="00885526">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457308">
      <w:pPr>
        <w:ind w:firstLine="900"/>
        <w:jc w:val="both"/>
        <w:rPr>
          <w:rFonts w:ascii="Verdana" w:hAnsi="Verdana"/>
          <w:lang w:val="ru-RU"/>
        </w:rPr>
      </w:pPr>
    </w:p>
    <w:p w:rsidR="00581C8E" w:rsidRPr="00543903" w:rsidRDefault="00581C8E" w:rsidP="009343F1">
      <w:pPr>
        <w:pStyle w:val="af1"/>
        <w:ind w:left="0"/>
        <w:rPr>
          <w:rFonts w:ascii="Verdana" w:hAnsi="Verdana"/>
          <w:bCs/>
          <w:sz w:val="20"/>
          <w:szCs w:val="20"/>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9343F1">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pStyle w:val="a7"/>
        <w:jc w:val="left"/>
        <w:rPr>
          <w:rFonts w:ascii="Verdana" w:hAnsi="Verdana"/>
          <w:sz w:val="20"/>
          <w:szCs w:val="20"/>
        </w:rPr>
      </w:pPr>
    </w:p>
    <w:p w:rsidR="00581C8E" w:rsidRDefault="00581C8E" w:rsidP="009343F1">
      <w:pPr>
        <w:pStyle w:val="a7"/>
        <w:jc w:val="left"/>
        <w:rPr>
          <w:rFonts w:ascii="Verdana" w:hAnsi="Verdana"/>
          <w:sz w:val="20"/>
          <w:szCs w:val="20"/>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Pr="00F767E7" w:rsidRDefault="00F767E7" w:rsidP="00F767E7">
      <w:pPr>
        <w:pStyle w:val="a8"/>
        <w:rPr>
          <w:lang w:val="bg-BG" w:eastAsia="ar-SA"/>
        </w:rPr>
      </w:pPr>
    </w:p>
    <w:p w:rsidR="00581C8E" w:rsidRPr="00543903" w:rsidRDefault="00581C8E" w:rsidP="00631EA8">
      <w:pPr>
        <w:rPr>
          <w:rFonts w:ascii="Verdana" w:hAnsi="Verdana"/>
          <w:lang w:val="bg-BG"/>
        </w:rPr>
      </w:pPr>
    </w:p>
    <w:p w:rsidR="0002002F" w:rsidRPr="000B5C6D" w:rsidRDefault="0002002F" w:rsidP="0002002F">
      <w:pPr>
        <w:rPr>
          <w:sz w:val="24"/>
          <w:szCs w:val="24"/>
          <w:lang w:val="bg-BG"/>
        </w:rPr>
      </w:pPr>
    </w:p>
    <w:p w:rsidR="0002002F" w:rsidRPr="00492F88" w:rsidRDefault="0002002F" w:rsidP="0002002F">
      <w:pPr>
        <w:pStyle w:val="a7"/>
        <w:jc w:val="right"/>
        <w:rPr>
          <w:rFonts w:ascii="Verdana" w:hAnsi="Verdana"/>
          <w:i/>
          <w:color w:val="FF0000"/>
          <w:sz w:val="20"/>
          <w:szCs w:val="20"/>
          <w:lang w:val="ru-RU"/>
        </w:rPr>
      </w:pPr>
      <w:r w:rsidRPr="00554318">
        <w:rPr>
          <w:rFonts w:ascii="Verdana" w:hAnsi="Verdana"/>
          <w:b w:val="0"/>
          <w:i/>
          <w:color w:val="FF0000"/>
          <w:sz w:val="20"/>
          <w:szCs w:val="20"/>
        </w:rPr>
        <w:lastRenderedPageBreak/>
        <w:t xml:space="preserve">                                                                                                                  </w:t>
      </w:r>
      <w:r w:rsidRPr="00492F88">
        <w:rPr>
          <w:i/>
          <w:sz w:val="24"/>
        </w:rPr>
        <w:t xml:space="preserve">Приложение </w:t>
      </w:r>
      <w:r w:rsidRPr="00492F88">
        <w:rPr>
          <w:i/>
          <w:sz w:val="24"/>
          <w:lang w:val="ru-RU"/>
        </w:rPr>
        <w:t>№</w:t>
      </w:r>
      <w:r w:rsidRPr="00492F88">
        <w:rPr>
          <w:i/>
          <w:sz w:val="24"/>
        </w:rPr>
        <w:t xml:space="preserve"> 7</w:t>
      </w:r>
    </w:p>
    <w:p w:rsidR="0002002F" w:rsidRPr="00554318" w:rsidRDefault="0002002F" w:rsidP="0002002F">
      <w:pPr>
        <w:pStyle w:val="a7"/>
        <w:jc w:val="right"/>
        <w:rPr>
          <w:b w:val="0"/>
          <w:i/>
          <w:color w:val="FF0000"/>
          <w:sz w:val="22"/>
          <w:szCs w:val="22"/>
        </w:rPr>
      </w:pP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p>
    <w:p w:rsidR="0002002F" w:rsidRPr="00ED6E89" w:rsidRDefault="0002002F" w:rsidP="0002002F">
      <w:pPr>
        <w:ind w:firstLine="357"/>
        <w:jc w:val="center"/>
        <w:rPr>
          <w:b/>
          <w:sz w:val="24"/>
          <w:szCs w:val="24"/>
          <w:lang w:val="ru-RU"/>
        </w:rPr>
      </w:pPr>
      <w:r w:rsidRPr="00ED6E89">
        <w:rPr>
          <w:b/>
          <w:sz w:val="24"/>
          <w:szCs w:val="24"/>
          <w:lang w:val="ru-RU"/>
        </w:rPr>
        <w:t xml:space="preserve">ЛИСТ ЗА ПРОВЕРКА </w:t>
      </w:r>
    </w:p>
    <w:p w:rsidR="0002002F" w:rsidRPr="00ED6E89" w:rsidRDefault="0002002F" w:rsidP="0002002F">
      <w:pPr>
        <w:ind w:firstLine="357"/>
        <w:jc w:val="center"/>
        <w:rPr>
          <w:i/>
          <w:sz w:val="24"/>
          <w:szCs w:val="24"/>
          <w:lang w:val="ru-RU"/>
        </w:rPr>
      </w:pPr>
      <w:r w:rsidRPr="00ED6E89">
        <w:rPr>
          <w:i/>
          <w:sz w:val="24"/>
          <w:szCs w:val="24"/>
          <w:lang w:val="ru-RU"/>
        </w:rPr>
        <w:t>(попълва се при сключване на договор)</w:t>
      </w:r>
    </w:p>
    <w:p w:rsidR="0002002F" w:rsidRPr="00ED6E89" w:rsidRDefault="0002002F" w:rsidP="0002002F">
      <w:pPr>
        <w:ind w:firstLine="357"/>
        <w:jc w:val="both"/>
        <w:rPr>
          <w:sz w:val="24"/>
          <w:szCs w:val="24"/>
          <w:lang w:val="ru-RU"/>
        </w:rPr>
      </w:pPr>
      <w:r w:rsidRPr="00ED6E89">
        <w:rPr>
          <w:sz w:val="24"/>
          <w:szCs w:val="24"/>
          <w:lang w:val="ru-RU"/>
        </w:rPr>
        <w:t>на оборудването и използването на лични предпазни средства и защитно работно облекло от горските работници, изпълнението на процедурите за безопасност и изискванията за извършване на горскостопански дейности</w:t>
      </w:r>
    </w:p>
    <w:p w:rsidR="0002002F" w:rsidRPr="00ED6E89" w:rsidRDefault="0002002F" w:rsidP="0002002F">
      <w:pPr>
        <w:rPr>
          <w:sz w:val="24"/>
          <w:szCs w:val="24"/>
          <w:lang w:val="ru-RU"/>
        </w:rPr>
      </w:pPr>
    </w:p>
    <w:p w:rsidR="0002002F" w:rsidRPr="00ED6E89" w:rsidRDefault="0002002F" w:rsidP="0002002F">
      <w:pPr>
        <w:jc w:val="both"/>
        <w:rPr>
          <w:sz w:val="24"/>
          <w:szCs w:val="24"/>
          <w:lang w:val="bg-BG"/>
        </w:rPr>
      </w:pPr>
      <w:r w:rsidRPr="00ED6E89">
        <w:rPr>
          <w:sz w:val="24"/>
          <w:szCs w:val="24"/>
          <w:lang w:val="ru-RU"/>
        </w:rPr>
        <w:t xml:space="preserve">          Днес, .............., във връзка с извършване на дърводобивна дейност</w:t>
      </w:r>
      <w:r>
        <w:rPr>
          <w:sz w:val="24"/>
          <w:szCs w:val="24"/>
          <w:lang w:val="ru-RU"/>
        </w:rPr>
        <w:t xml:space="preserve"> съгласно Д</w:t>
      </w:r>
      <w:r w:rsidRPr="00ED6E89">
        <w:rPr>
          <w:sz w:val="24"/>
          <w:szCs w:val="24"/>
          <w:lang w:val="ru-RU"/>
        </w:rPr>
        <w:t xml:space="preserve">оговор </w:t>
      </w:r>
      <w:r w:rsidRPr="00ED6E89">
        <w:rPr>
          <w:sz w:val="24"/>
          <w:szCs w:val="24"/>
          <w:lang w:val="bg-BG"/>
        </w:rPr>
        <w:t xml:space="preserve">за продажба на дървесина на корен </w:t>
      </w:r>
      <w:r>
        <w:rPr>
          <w:sz w:val="24"/>
          <w:szCs w:val="24"/>
          <w:lang w:val="ru-RU"/>
        </w:rPr>
        <w:t>№ .</w:t>
      </w:r>
      <w:r w:rsidRPr="00ED6E89">
        <w:rPr>
          <w:sz w:val="24"/>
          <w:szCs w:val="24"/>
          <w:lang w:val="ru-RU"/>
        </w:rPr>
        <w:t>../ ....</w:t>
      </w:r>
      <w:r>
        <w:rPr>
          <w:sz w:val="24"/>
          <w:szCs w:val="24"/>
          <w:lang w:val="ru-RU"/>
        </w:rPr>
        <w:t>.......</w:t>
      </w:r>
      <w:r w:rsidRPr="00ED6E89">
        <w:rPr>
          <w:sz w:val="24"/>
          <w:szCs w:val="24"/>
          <w:lang w:val="ru-RU"/>
        </w:rPr>
        <w:t>..г., се проведе проверка на оборудването и използването на лични предпазни средства и защитно работно облекло, изпълнението на процедурите за безопасност и изискванията за извършване н</w:t>
      </w:r>
      <w:r>
        <w:rPr>
          <w:sz w:val="24"/>
          <w:szCs w:val="24"/>
          <w:lang w:val="ru-RU"/>
        </w:rPr>
        <w:t xml:space="preserve">а дърводобивна дейноста </w:t>
      </w:r>
      <w:r w:rsidRPr="00ED6E89">
        <w:rPr>
          <w:sz w:val="24"/>
          <w:szCs w:val="24"/>
          <w:lang w:val="ru-RU"/>
        </w:rPr>
        <w:t>в Обект ...</w:t>
      </w:r>
      <w:r w:rsidRPr="00ED6E89">
        <w:rPr>
          <w:sz w:val="24"/>
          <w:szCs w:val="24"/>
          <w:lang w:val="bg-BG"/>
        </w:rPr>
        <w:t>........</w:t>
      </w:r>
      <w:r w:rsidRPr="00ED6E89">
        <w:rPr>
          <w:sz w:val="24"/>
          <w:szCs w:val="24"/>
          <w:lang w:val="ru-RU"/>
        </w:rPr>
        <w:t>., отдел/подотдел:.</w:t>
      </w:r>
      <w:r w:rsidRPr="00ED6E89">
        <w:rPr>
          <w:sz w:val="24"/>
          <w:szCs w:val="24"/>
          <w:lang w:val="bg-BG"/>
        </w:rPr>
        <w:t>......</w:t>
      </w:r>
      <w:r w:rsidRPr="00ED6E89">
        <w:rPr>
          <w:sz w:val="24"/>
          <w:szCs w:val="24"/>
          <w:lang w:val="ru-RU"/>
        </w:rPr>
        <w:t>.., в който раб</w:t>
      </w:r>
      <w:r>
        <w:rPr>
          <w:sz w:val="24"/>
          <w:szCs w:val="24"/>
          <w:lang w:val="ru-RU"/>
        </w:rPr>
        <w:t xml:space="preserve">оти екип от горски работници на </w:t>
      </w:r>
      <w:r w:rsidRPr="00ED6E89">
        <w:rPr>
          <w:sz w:val="24"/>
          <w:szCs w:val="24"/>
          <w:lang w:val="ru-RU"/>
        </w:rPr>
        <w:t>.......</w:t>
      </w:r>
      <w:r>
        <w:rPr>
          <w:sz w:val="24"/>
          <w:szCs w:val="24"/>
          <w:lang w:val="ru-RU"/>
        </w:rPr>
        <w:t>................</w:t>
      </w:r>
      <w:r w:rsidRPr="00ED6E89">
        <w:rPr>
          <w:sz w:val="24"/>
          <w:szCs w:val="24"/>
          <w:lang w:val="ru-RU"/>
        </w:rPr>
        <w:t>.........</w:t>
      </w:r>
      <w:r>
        <w:rPr>
          <w:sz w:val="24"/>
          <w:szCs w:val="24"/>
          <w:lang w:val="ru-RU"/>
        </w:rPr>
        <w:t>- Купувач по горния договор.</w:t>
      </w:r>
    </w:p>
    <w:p w:rsidR="0002002F" w:rsidRPr="00ED6E89" w:rsidRDefault="0002002F" w:rsidP="0002002F">
      <w:pPr>
        <w:jc w:val="both"/>
        <w:rPr>
          <w:sz w:val="24"/>
          <w:szCs w:val="24"/>
          <w:lang w:val="bg-BG"/>
        </w:rPr>
      </w:pPr>
    </w:p>
    <w:tbl>
      <w:tblPr>
        <w:tblW w:w="992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5"/>
        <w:gridCol w:w="716"/>
        <w:gridCol w:w="718"/>
        <w:gridCol w:w="3246"/>
        <w:gridCol w:w="723"/>
        <w:gridCol w:w="1128"/>
      </w:tblGrid>
      <w:tr w:rsidR="0002002F" w:rsidRPr="00ED6E89" w:rsidTr="00F767E7">
        <w:trPr>
          <w:trHeight w:val="399"/>
        </w:trPr>
        <w:tc>
          <w:tcPr>
            <w:tcW w:w="9926" w:type="dxa"/>
            <w:gridSpan w:val="6"/>
          </w:tcPr>
          <w:p w:rsidR="0002002F" w:rsidRPr="00ED6E89" w:rsidRDefault="0002002F" w:rsidP="00F767E7">
            <w:pPr>
              <w:jc w:val="center"/>
              <w:rPr>
                <w:sz w:val="24"/>
                <w:szCs w:val="24"/>
                <w:lang w:val="ru-RU"/>
              </w:rPr>
            </w:pPr>
            <w:r w:rsidRPr="00ED6E89">
              <w:rPr>
                <w:sz w:val="24"/>
                <w:szCs w:val="24"/>
                <w:lang w:val="ru-RU"/>
              </w:rPr>
              <w:t>правоспособност, наличие и използване на защитно работно облекло и лични предпазни средства</w:t>
            </w:r>
          </w:p>
        </w:tc>
      </w:tr>
      <w:tr w:rsidR="0002002F" w:rsidRPr="00ED6E89" w:rsidTr="00F767E7">
        <w:trPr>
          <w:trHeight w:val="93"/>
        </w:trPr>
        <w:tc>
          <w:tcPr>
            <w:tcW w:w="3395" w:type="dxa"/>
          </w:tcPr>
          <w:p w:rsidR="0002002F" w:rsidRPr="00ED6E89" w:rsidRDefault="0002002F" w:rsidP="00F767E7">
            <w:pPr>
              <w:rPr>
                <w:sz w:val="24"/>
                <w:szCs w:val="24"/>
              </w:rPr>
            </w:pPr>
            <w:r w:rsidRPr="00ED6E89">
              <w:rPr>
                <w:sz w:val="24"/>
                <w:szCs w:val="24"/>
              </w:rPr>
              <w:t>Оператор на моторен трион</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D015A0" w:rsidRDefault="0002002F" w:rsidP="00F767E7">
            <w:pPr>
              <w:rPr>
                <w:sz w:val="24"/>
                <w:szCs w:val="24"/>
                <w:lang w:val="bg-BG"/>
              </w:rPr>
            </w:pPr>
            <w:r w:rsidRPr="00ED6E89">
              <w:rPr>
                <w:sz w:val="24"/>
                <w:szCs w:val="24"/>
              </w:rPr>
              <w:t>Тракторист</w:t>
            </w:r>
            <w:r>
              <w:rPr>
                <w:sz w:val="24"/>
                <w:szCs w:val="24"/>
                <w:lang w:val="bg-BG"/>
              </w:rPr>
              <w:t>, багерист, булдозерист</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269"/>
        </w:trPr>
        <w:tc>
          <w:tcPr>
            <w:tcW w:w="3395"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p w:rsidR="0002002F" w:rsidRPr="00ED6E89" w:rsidRDefault="0002002F" w:rsidP="00F767E7">
            <w:pPr>
              <w:rPr>
                <w:sz w:val="24"/>
                <w:szCs w:val="24"/>
                <w:lang w:val="ru-RU"/>
              </w:rPr>
            </w:pPr>
            <w:r w:rsidRPr="00ED6E89">
              <w:rPr>
                <w:sz w:val="24"/>
                <w:szCs w:val="24"/>
                <w:lang w:val="ru-RU"/>
              </w:rPr>
              <w:t>с моторен трион</w:t>
            </w:r>
          </w:p>
        </w:tc>
        <w:tc>
          <w:tcPr>
            <w:tcW w:w="716" w:type="dxa"/>
          </w:tcPr>
          <w:p w:rsidR="0002002F" w:rsidRPr="00ED6E89" w:rsidRDefault="0002002F" w:rsidP="00F767E7">
            <w:pPr>
              <w:rPr>
                <w:sz w:val="24"/>
                <w:szCs w:val="24"/>
                <w:lang w:val="ru-RU"/>
              </w:rPr>
            </w:pPr>
          </w:p>
        </w:tc>
        <w:tc>
          <w:tcPr>
            <w:tcW w:w="718" w:type="dxa"/>
          </w:tcPr>
          <w:p w:rsidR="0002002F" w:rsidRPr="00ED6E89" w:rsidRDefault="0002002F" w:rsidP="00F767E7">
            <w:pPr>
              <w:rPr>
                <w:sz w:val="24"/>
                <w:szCs w:val="24"/>
                <w:lang w:val="ru-RU"/>
              </w:rPr>
            </w:pPr>
          </w:p>
        </w:tc>
        <w:tc>
          <w:tcPr>
            <w:tcW w:w="3246"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2"/>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Каска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94"/>
        </w:trPr>
        <w:tc>
          <w:tcPr>
            <w:tcW w:w="3395" w:type="dxa"/>
          </w:tcPr>
          <w:p w:rsidR="0002002F" w:rsidRPr="00ED6E89" w:rsidRDefault="0002002F" w:rsidP="00F767E7">
            <w:pPr>
              <w:rPr>
                <w:sz w:val="24"/>
                <w:szCs w:val="24"/>
              </w:rPr>
            </w:pPr>
            <w:r w:rsidRPr="00ED6E89">
              <w:rPr>
                <w:sz w:val="24"/>
                <w:szCs w:val="24"/>
              </w:rPr>
              <w:t>Антифони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Антифони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2"/>
        </w:trPr>
        <w:tc>
          <w:tcPr>
            <w:tcW w:w="3395" w:type="dxa"/>
          </w:tcPr>
          <w:p w:rsidR="0002002F" w:rsidRPr="00ED6E89" w:rsidRDefault="0002002F" w:rsidP="00F767E7">
            <w:pPr>
              <w:rPr>
                <w:sz w:val="24"/>
                <w:szCs w:val="24"/>
              </w:rPr>
            </w:pPr>
            <w:r w:rsidRPr="00ED6E89">
              <w:rPr>
                <w:sz w:val="24"/>
                <w:szCs w:val="24"/>
              </w:rPr>
              <w:t>Протектор за очи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Обувки с метално бомбе</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54"/>
        </w:trPr>
        <w:tc>
          <w:tcPr>
            <w:tcW w:w="3395" w:type="dxa"/>
          </w:tcPr>
          <w:p w:rsidR="0002002F" w:rsidRPr="00ED6E89" w:rsidRDefault="0002002F" w:rsidP="00F767E7">
            <w:pPr>
              <w:rPr>
                <w:sz w:val="24"/>
                <w:szCs w:val="24"/>
              </w:rPr>
            </w:pPr>
            <w:r w:rsidRPr="00ED6E89">
              <w:rPr>
                <w:sz w:val="24"/>
                <w:szCs w:val="24"/>
              </w:rPr>
              <w:t>Защитен панталон / гамаши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Ръкавици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0"/>
        </w:trPr>
        <w:tc>
          <w:tcPr>
            <w:tcW w:w="3395" w:type="dxa"/>
          </w:tcPr>
          <w:p w:rsidR="0002002F" w:rsidRPr="00ED6E89" w:rsidRDefault="0002002F" w:rsidP="00F767E7">
            <w:pPr>
              <w:rPr>
                <w:sz w:val="24"/>
                <w:szCs w:val="24"/>
              </w:rPr>
            </w:pPr>
            <w:r w:rsidRPr="00ED6E89">
              <w:rPr>
                <w:sz w:val="24"/>
                <w:szCs w:val="24"/>
              </w:rPr>
              <w:t>Защитно яке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Сигнална жилетка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42"/>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84"/>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46"/>
        </w:trPr>
        <w:tc>
          <w:tcPr>
            <w:tcW w:w="9926" w:type="dxa"/>
            <w:gridSpan w:val="6"/>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lang w:val="ru-RU"/>
              </w:rPr>
            </w:pPr>
            <w:r w:rsidRPr="00ED6E89">
              <w:rPr>
                <w:sz w:val="24"/>
                <w:szCs w:val="24"/>
                <w:lang w:val="ru-RU"/>
              </w:rPr>
              <w:t>Общ работник-извозвач с коне</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ind w:right="-65"/>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8"/>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61"/>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6"/>
        </w:trPr>
        <w:tc>
          <w:tcPr>
            <w:tcW w:w="3395" w:type="dxa"/>
          </w:tcPr>
          <w:p w:rsidR="0002002F" w:rsidRPr="00ED6E89" w:rsidRDefault="0002002F" w:rsidP="00F767E7">
            <w:pPr>
              <w:rPr>
                <w:sz w:val="24"/>
                <w:szCs w:val="24"/>
              </w:rPr>
            </w:pPr>
            <w:r w:rsidRPr="00ED6E89">
              <w:rPr>
                <w:sz w:val="24"/>
                <w:szCs w:val="24"/>
              </w:rPr>
              <w:t>Сигнална жилетка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39"/>
        </w:trPr>
        <w:tc>
          <w:tcPr>
            <w:tcW w:w="3395" w:type="dxa"/>
          </w:tcPr>
          <w:p w:rsidR="0002002F" w:rsidRPr="00ED6E89" w:rsidRDefault="0002002F" w:rsidP="00F767E7">
            <w:pPr>
              <w:rPr>
                <w:sz w:val="24"/>
                <w:szCs w:val="24"/>
              </w:rPr>
            </w:pP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p>
          <w:p w:rsidR="0002002F" w:rsidRPr="00ED6E89" w:rsidRDefault="0002002F" w:rsidP="00F767E7">
            <w:pPr>
              <w:jc w:val="center"/>
              <w:rPr>
                <w:sz w:val="24"/>
                <w:szCs w:val="24"/>
                <w:lang w:val="ru-RU"/>
              </w:rPr>
            </w:pPr>
            <w:r w:rsidRPr="00ED6E89">
              <w:rPr>
                <w:sz w:val="24"/>
                <w:szCs w:val="24"/>
                <w:lang w:val="ru-RU"/>
              </w:rPr>
              <w:t>Общи изисквания за условия на труд</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170"/>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трудови договори на работещите в обекта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0"/>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предупредителни знаци към сечището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4"/>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аптечка за първа помощ</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6"/>
        </w:trPr>
        <w:tc>
          <w:tcPr>
            <w:tcW w:w="8075" w:type="dxa"/>
            <w:gridSpan w:val="4"/>
          </w:tcPr>
          <w:p w:rsidR="0002002F" w:rsidRPr="00ED6E89" w:rsidRDefault="0002002F" w:rsidP="00F767E7">
            <w:pPr>
              <w:rPr>
                <w:sz w:val="24"/>
                <w:szCs w:val="24"/>
                <w:lang w:val="ru-RU"/>
              </w:rPr>
            </w:pPr>
            <w:r w:rsidRPr="00ED6E89">
              <w:rPr>
                <w:sz w:val="24"/>
                <w:szCs w:val="24"/>
                <w:lang w:val="ru-RU"/>
              </w:rPr>
              <w:t>Наличност на мобилен телефон при спешен случаи</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6"/>
        </w:trPr>
        <w:tc>
          <w:tcPr>
            <w:tcW w:w="8075" w:type="dxa"/>
            <w:gridSpan w:val="4"/>
          </w:tcPr>
          <w:p w:rsidR="0002002F" w:rsidRPr="00ED6E89" w:rsidRDefault="0002002F" w:rsidP="00F767E7">
            <w:pPr>
              <w:rPr>
                <w:sz w:val="24"/>
                <w:szCs w:val="24"/>
                <w:lang w:val="ru-RU"/>
              </w:rPr>
            </w:pPr>
            <w:r w:rsidRPr="00ED6E89">
              <w:rPr>
                <w:sz w:val="24"/>
                <w:szCs w:val="24"/>
                <w:lang w:val="ru-RU"/>
              </w:rPr>
              <w:t>Моторните триони са обезопасени с калъф за шината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Използват се специализирани туби за транспорт и зареждане с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66"/>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абсорбиращи материали в случай на разлив на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4"/>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Работни процедури при сечта и извоза на дървесина</w:t>
            </w:r>
          </w:p>
        </w:tc>
      </w:tr>
      <w:tr w:rsidR="0002002F" w:rsidRPr="00ED6E89" w:rsidTr="00F767E7">
        <w:trPr>
          <w:trHeight w:val="222"/>
        </w:trPr>
        <w:tc>
          <w:tcPr>
            <w:tcW w:w="8075" w:type="dxa"/>
            <w:gridSpan w:val="4"/>
          </w:tcPr>
          <w:p w:rsidR="0002002F" w:rsidRPr="00ED6E89" w:rsidRDefault="0002002F" w:rsidP="00F767E7">
            <w:pPr>
              <w:ind w:right="-185"/>
              <w:rPr>
                <w:sz w:val="24"/>
                <w:szCs w:val="24"/>
                <w:lang w:val="ru-RU"/>
              </w:rPr>
            </w:pPr>
            <w:r w:rsidRPr="00ED6E89">
              <w:rPr>
                <w:sz w:val="24"/>
                <w:szCs w:val="24"/>
                <w:lang w:val="ru-RU"/>
              </w:rPr>
              <w:t>Хоризонталното разстояние между секаческите групи е не по-малко от 100 м</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9"/>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звуков сигнал преди поваляне на дърво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техническите изисквания при поваляне на дърветата:</w:t>
            </w:r>
          </w:p>
          <w:p w:rsidR="0002002F" w:rsidRPr="00ED6E89" w:rsidRDefault="0002002F" w:rsidP="00F767E7">
            <w:pPr>
              <w:autoSpaceDE w:val="0"/>
              <w:autoSpaceDN w:val="0"/>
              <w:adjustRightInd w:val="0"/>
              <w:rPr>
                <w:sz w:val="24"/>
                <w:szCs w:val="24"/>
                <w:lang w:val="ru-RU"/>
              </w:rPr>
            </w:pPr>
            <w:r w:rsidRPr="00ED6E89">
              <w:rPr>
                <w:sz w:val="24"/>
                <w:szCs w:val="24"/>
                <w:lang w:val="ru-RU"/>
              </w:rPr>
              <w:t xml:space="preserve">1. засек (1/4 до 1/3 (при гнили дървета до ½) от диаметъра в основата); </w:t>
            </w:r>
          </w:p>
          <w:p w:rsidR="0002002F" w:rsidRDefault="0002002F" w:rsidP="00F767E7">
            <w:pPr>
              <w:autoSpaceDE w:val="0"/>
              <w:autoSpaceDN w:val="0"/>
              <w:adjustRightInd w:val="0"/>
              <w:rPr>
                <w:sz w:val="24"/>
                <w:szCs w:val="24"/>
                <w:lang w:val="ru-RU"/>
              </w:rPr>
            </w:pPr>
            <w:r w:rsidRPr="00ED6E89">
              <w:rPr>
                <w:sz w:val="24"/>
                <w:szCs w:val="24"/>
                <w:lang w:val="ru-RU"/>
              </w:rPr>
              <w:t xml:space="preserve">2. хоризонтален основен ряз на височина 3-4 </w:t>
            </w:r>
            <w:r w:rsidRPr="00ED6E89">
              <w:rPr>
                <w:sz w:val="24"/>
                <w:szCs w:val="24"/>
              </w:rPr>
              <w:t>cm</w:t>
            </w:r>
            <w:r w:rsidRPr="00ED6E89">
              <w:rPr>
                <w:sz w:val="24"/>
                <w:szCs w:val="24"/>
                <w:lang w:val="ru-RU"/>
              </w:rPr>
              <w:t xml:space="preserve"> над хоризонталния ряз на засека; 3. наличие на предпазна ивица с ширина 2-3 </w:t>
            </w:r>
            <w:r w:rsidRPr="00ED6E89">
              <w:rPr>
                <w:sz w:val="24"/>
                <w:szCs w:val="24"/>
              </w:rPr>
              <w:t>cm</w:t>
            </w:r>
            <w:r w:rsidRPr="00ED6E89">
              <w:rPr>
                <w:sz w:val="24"/>
                <w:szCs w:val="24"/>
                <w:lang w:val="ru-RU"/>
              </w:rPr>
              <w:t xml:space="preserve"> при здрави и прави </w:t>
            </w:r>
            <w:r w:rsidRPr="00ED6E89">
              <w:rPr>
                <w:sz w:val="24"/>
                <w:szCs w:val="24"/>
                <w:lang w:val="ru-RU"/>
              </w:rPr>
              <w:lastRenderedPageBreak/>
              <w:t xml:space="preserve">дървета и 4-5 </w:t>
            </w:r>
            <w:r w:rsidRPr="00ED6E89">
              <w:rPr>
                <w:sz w:val="24"/>
                <w:szCs w:val="24"/>
              </w:rPr>
              <w:t>cm</w:t>
            </w:r>
            <w:r w:rsidRPr="00ED6E89">
              <w:rPr>
                <w:sz w:val="24"/>
                <w:szCs w:val="24"/>
                <w:lang w:val="ru-RU"/>
              </w:rPr>
              <w:t xml:space="preserve"> при наклонени, сухи и гнили дървета.</w:t>
            </w: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Pr="00ED6E89" w:rsidRDefault="0002002F" w:rsidP="00F767E7">
            <w:pPr>
              <w:autoSpaceDE w:val="0"/>
              <w:autoSpaceDN w:val="0"/>
              <w:adjustRightInd w:val="0"/>
              <w:rPr>
                <w:sz w:val="24"/>
                <w:szCs w:val="24"/>
                <w:lang w:val="ru-RU"/>
              </w:rPr>
            </w:pP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lastRenderedPageBreak/>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Събарянето на закачени дървета не се извършва чрез:</w:t>
            </w:r>
          </w:p>
          <w:p w:rsidR="0002002F" w:rsidRPr="00ED6E89" w:rsidRDefault="0002002F" w:rsidP="00F767E7">
            <w:pPr>
              <w:autoSpaceDE w:val="0"/>
              <w:autoSpaceDN w:val="0"/>
              <w:adjustRightInd w:val="0"/>
              <w:rPr>
                <w:sz w:val="24"/>
                <w:szCs w:val="24"/>
                <w:lang w:val="ru-RU"/>
              </w:rPr>
            </w:pPr>
            <w:r w:rsidRPr="00ED6E89">
              <w:rPr>
                <w:sz w:val="24"/>
                <w:szCs w:val="24"/>
                <w:lang w:val="ru-RU"/>
              </w:rPr>
              <w:t>1. отсичане на дървото, на което се държи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2. отсичане на клоните, които държат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3. отрязване на части от стъблото на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4. поваляне на друго дърво върху закаченото.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74"/>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Тракторите и самоходните машини не се паркират по склонове</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15"/>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Изисквания при сечта и извоза на дървесина</w:t>
            </w: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предписанията в технологичния план и съответната документация</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водни течения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почвите и превенция на ерозията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Няма повреди на повече от 2% по брой от оставащите на корен дървета и подраста при сечта и извоза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Отпадъците се събират в определени за това места и след края на работния ден се извозват</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bl>
    <w:p w:rsidR="0002002F" w:rsidRPr="00ED6E89" w:rsidRDefault="0002002F" w:rsidP="0002002F">
      <w:pPr>
        <w:spacing w:line="276" w:lineRule="auto"/>
        <w:jc w:val="both"/>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b/>
          <w:sz w:val="24"/>
          <w:szCs w:val="24"/>
          <w:lang w:val="ru-RU"/>
        </w:rPr>
      </w:pPr>
      <w:r w:rsidRPr="00ED6E89">
        <w:rPr>
          <w:b/>
          <w:sz w:val="24"/>
          <w:szCs w:val="24"/>
          <w:lang w:val="ru-RU"/>
        </w:rPr>
        <w:t>Извършил проверката:</w:t>
      </w:r>
      <w:r w:rsidRPr="00ED6E89">
        <w:rPr>
          <w:b/>
          <w:sz w:val="24"/>
          <w:szCs w:val="24"/>
          <w:lang w:val="ru-RU"/>
        </w:rPr>
        <w:tab/>
      </w:r>
      <w:r w:rsidRPr="00ED6E89">
        <w:rPr>
          <w:b/>
          <w:sz w:val="24"/>
          <w:szCs w:val="24"/>
          <w:lang w:val="ru-RU"/>
        </w:rPr>
        <w:tab/>
        <w:t xml:space="preserve">                                       Проверени:</w:t>
      </w:r>
    </w:p>
    <w:p w:rsidR="0002002F" w:rsidRPr="00ED6E89" w:rsidRDefault="0002002F" w:rsidP="0002002F">
      <w:pPr>
        <w:rPr>
          <w:sz w:val="24"/>
          <w:szCs w:val="24"/>
          <w:lang w:val="ru-RU"/>
        </w:rPr>
      </w:pPr>
      <w:r w:rsidRPr="00ED6E89">
        <w:rPr>
          <w:sz w:val="24"/>
          <w:szCs w:val="24"/>
          <w:lang w:val="ru-RU"/>
        </w:rPr>
        <w:t>/длъжност, име и фамилия, подпис/                               /длъжности, име и фамилия, подпис/</w:t>
      </w: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spacing w:line="480" w:lineRule="auto"/>
        <w:rPr>
          <w:sz w:val="24"/>
          <w:szCs w:val="24"/>
          <w:lang w:val="ru-RU"/>
        </w:rPr>
      </w:pPr>
      <w:r w:rsidRPr="00ED6E89">
        <w:rPr>
          <w:sz w:val="24"/>
          <w:szCs w:val="24"/>
          <w:lang w:val="ru-RU"/>
        </w:rPr>
        <w:t>1. ..................................</w:t>
      </w:r>
      <w:r w:rsidRPr="00ED6E89">
        <w:rPr>
          <w:sz w:val="24"/>
          <w:szCs w:val="24"/>
          <w:lang w:val="ru-RU"/>
        </w:rPr>
        <w:tab/>
        <w:t xml:space="preserve">              1. ............................................................................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 xml:space="preserve"> 2. ...........................................................................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3. ...........................................................................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4. ...........................................................................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5. ...........................................................................</w:t>
      </w:r>
    </w:p>
    <w:p w:rsidR="0002002F" w:rsidRPr="00ED6E89" w:rsidRDefault="0002002F" w:rsidP="0002002F">
      <w:pPr>
        <w:spacing w:line="480" w:lineRule="auto"/>
        <w:rPr>
          <w:sz w:val="24"/>
          <w:szCs w:val="24"/>
          <w:lang w:val="ru-RU"/>
        </w:rPr>
      </w:pPr>
    </w:p>
    <w:p w:rsidR="0002002F" w:rsidRPr="00ED6E89" w:rsidRDefault="0002002F" w:rsidP="0002002F">
      <w:pPr>
        <w:spacing w:line="480" w:lineRule="auto"/>
        <w:rPr>
          <w:sz w:val="24"/>
          <w:szCs w:val="24"/>
          <w:lang w:val="ru-RU"/>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BF3B85" w:rsidRDefault="00BF3B85" w:rsidP="00BF3B85">
      <w:pPr>
        <w:rPr>
          <w:rFonts w:ascii="Verdana" w:hAnsi="Verdana"/>
          <w:lang w:val="bg-BG"/>
        </w:rPr>
      </w:pPr>
    </w:p>
    <w:p w:rsidR="001D1149" w:rsidRDefault="001D1149" w:rsidP="00BF3B85">
      <w:pPr>
        <w:rPr>
          <w:rFonts w:ascii="Verdana" w:hAnsi="Verdana"/>
          <w:lang w:val="bg-BG"/>
        </w:rPr>
      </w:pPr>
    </w:p>
    <w:p w:rsidR="0092260C" w:rsidRDefault="0092260C" w:rsidP="00BF3B85">
      <w:pPr>
        <w:rPr>
          <w:rFonts w:ascii="Verdana" w:hAnsi="Verdana"/>
          <w:i/>
          <w:lang w:val="ru-RU"/>
        </w:rPr>
      </w:pPr>
    </w:p>
    <w:p w:rsidR="00581C8E" w:rsidRPr="00492F88" w:rsidRDefault="00581C8E" w:rsidP="005A089F">
      <w:pPr>
        <w:jc w:val="right"/>
        <w:rPr>
          <w:rFonts w:ascii="Verdana" w:hAnsi="Verdana"/>
          <w:b/>
          <w:i/>
          <w:lang w:val="ru-RU"/>
        </w:rPr>
      </w:pPr>
      <w:r w:rsidRPr="00543903">
        <w:rPr>
          <w:rFonts w:ascii="Verdana" w:hAnsi="Verdana"/>
          <w:i/>
          <w:lang w:val="ru-RU"/>
        </w:rPr>
        <w:lastRenderedPageBreak/>
        <w:t xml:space="preserve"> </w:t>
      </w:r>
      <w:r w:rsidRPr="00492F88">
        <w:rPr>
          <w:rFonts w:ascii="Verdana" w:hAnsi="Verdana"/>
          <w:b/>
          <w:i/>
          <w:lang w:val="ru-RU"/>
        </w:rPr>
        <w:t>Приложение № 8</w:t>
      </w:r>
    </w:p>
    <w:p w:rsidR="00BF3B85" w:rsidRPr="00543903" w:rsidRDefault="00BF3B85" w:rsidP="00FA1FFE">
      <w:pPr>
        <w:rPr>
          <w:rFonts w:ascii="Verdana" w:hAnsi="Verdana"/>
          <w:i/>
          <w:lang w:val="ru-RU"/>
        </w:rPr>
      </w:pPr>
    </w:p>
    <w:p w:rsidR="00581C8E" w:rsidRPr="00543903" w:rsidRDefault="00581C8E" w:rsidP="00806009">
      <w:pPr>
        <w:ind w:firstLine="357"/>
        <w:jc w:val="center"/>
        <w:rPr>
          <w:rFonts w:ascii="Verdana" w:hAnsi="Verdana"/>
          <w:i/>
          <w:lang w:val="ru-RU"/>
        </w:rPr>
      </w:pPr>
      <w:r w:rsidRPr="00543903">
        <w:rPr>
          <w:rFonts w:ascii="Verdana" w:hAnsi="Verdana"/>
          <w:b/>
          <w:lang w:val="ru-RU"/>
        </w:rPr>
        <w:t xml:space="preserve">Инструктаж за осигуряване на здравословни и безопасни условия на труд </w:t>
      </w:r>
    </w:p>
    <w:p w:rsidR="00581C8E" w:rsidRPr="00543903" w:rsidRDefault="00581C8E" w:rsidP="00806009">
      <w:pPr>
        <w:ind w:firstLine="357"/>
        <w:jc w:val="center"/>
        <w:rPr>
          <w:rFonts w:ascii="Verdana" w:hAnsi="Verdana"/>
          <w:i/>
          <w:lang w:val="ru-RU"/>
        </w:rPr>
      </w:pPr>
      <w:r w:rsidRPr="00543903">
        <w:rPr>
          <w:rFonts w:ascii="Verdana" w:hAnsi="Verdana"/>
          <w:i/>
          <w:lang w:val="ru-RU"/>
        </w:rPr>
        <w:t>(попълва се при сключване на договор)</w:t>
      </w:r>
    </w:p>
    <w:p w:rsidR="00581C8E" w:rsidRPr="00543903" w:rsidRDefault="00581C8E" w:rsidP="00806009">
      <w:pPr>
        <w:ind w:firstLine="357"/>
        <w:jc w:val="center"/>
        <w:rPr>
          <w:rFonts w:ascii="Verdana" w:hAnsi="Verdana"/>
          <w:i/>
          <w:lang w:val="ru-RU"/>
        </w:rPr>
      </w:pPr>
    </w:p>
    <w:p w:rsidR="00581C8E" w:rsidRPr="00543903" w:rsidRDefault="00581C8E" w:rsidP="00806009">
      <w:pPr>
        <w:ind w:firstLine="708"/>
        <w:jc w:val="both"/>
        <w:rPr>
          <w:rFonts w:ascii="Verdana" w:hAnsi="Verdana"/>
          <w:lang w:val="ru-RU"/>
        </w:rPr>
      </w:pPr>
      <w:r w:rsidRPr="00543903">
        <w:rPr>
          <w:rFonts w:ascii="Verdana" w:hAnsi="Verdana"/>
          <w:lang w:val="ru-RU"/>
        </w:rPr>
        <w:t>Днес,</w:t>
      </w:r>
      <w:r w:rsidRPr="00543903">
        <w:rPr>
          <w:rFonts w:ascii="Verdana" w:hAnsi="Verdana"/>
          <w:lang w:val="bg-BG"/>
        </w:rPr>
        <w:t xml:space="preserve"> ..............</w:t>
      </w:r>
      <w:r w:rsidRPr="00543903">
        <w:rPr>
          <w:rFonts w:ascii="Verdana" w:hAnsi="Verdana"/>
          <w:lang w:val="ru-RU"/>
        </w:rPr>
        <w:t>, във връзка с започване на дърводобивна дейност в Обект...</w:t>
      </w:r>
      <w:r w:rsidRPr="00543903">
        <w:rPr>
          <w:rFonts w:ascii="Verdana" w:hAnsi="Verdana"/>
          <w:lang w:val="bg-BG"/>
        </w:rPr>
        <w:t>.........</w:t>
      </w:r>
      <w:r w:rsidRPr="00543903">
        <w:rPr>
          <w:rFonts w:ascii="Verdana" w:hAnsi="Verdana"/>
          <w:lang w:val="ru-RU"/>
        </w:rPr>
        <w:t>......, отдел/подотдел</w:t>
      </w:r>
      <w:r w:rsidRPr="00543903">
        <w:rPr>
          <w:rFonts w:ascii="Verdana" w:hAnsi="Verdana"/>
          <w:lang w:val="bg-BG"/>
        </w:rPr>
        <w:t>:......</w:t>
      </w:r>
      <w:r w:rsidRPr="00543903">
        <w:rPr>
          <w:rFonts w:ascii="Verdana" w:hAnsi="Verdana"/>
          <w:lang w:val="ru-RU"/>
        </w:rPr>
        <w:t>, съгласно Договор №</w:t>
      </w:r>
      <w:r w:rsidRPr="00543903">
        <w:rPr>
          <w:rFonts w:ascii="Verdana" w:hAnsi="Verdana"/>
          <w:lang w:val="bg-BG"/>
        </w:rPr>
        <w:t>....../.......</w:t>
      </w:r>
      <w:r w:rsidRPr="00543903">
        <w:rPr>
          <w:rFonts w:ascii="Verdana" w:hAnsi="Verdana"/>
          <w:lang w:val="ru-RU"/>
        </w:rPr>
        <w:t xml:space="preserve">г., се проведе инструктаж на лицензирания лесовъд на Купувача </w:t>
      </w:r>
      <w:r w:rsidRPr="00543903">
        <w:rPr>
          <w:rFonts w:ascii="Verdana" w:hAnsi="Verdana"/>
          <w:lang w:val="bg-BG"/>
        </w:rPr>
        <w:t xml:space="preserve">................. </w:t>
      </w:r>
      <w:r w:rsidRPr="00543903">
        <w:rPr>
          <w:rFonts w:ascii="Verdana" w:hAnsi="Verdana"/>
          <w:lang w:val="ru-RU"/>
        </w:rPr>
        <w:t xml:space="preserve">и на работниците, които ще работят на обекта, за изискванията при провеждане на дървободивна дейност на територията на </w:t>
      </w:r>
      <w:r w:rsidR="00A918B2">
        <w:rPr>
          <w:rFonts w:ascii="Verdana" w:hAnsi="Verdana"/>
          <w:lang w:val="ru-RU"/>
        </w:rPr>
        <w:t>Община Борино</w:t>
      </w:r>
      <w:r w:rsidRPr="00543903">
        <w:rPr>
          <w:rFonts w:ascii="Verdana" w:hAnsi="Verdana"/>
          <w:lang w:val="ru-RU"/>
        </w:rPr>
        <w:t xml:space="preserve"> и осигуряване на здравословни и безопасни условия на труд.</w:t>
      </w:r>
    </w:p>
    <w:p w:rsidR="00581C8E" w:rsidRPr="00543903" w:rsidRDefault="00581C8E" w:rsidP="00806009">
      <w:pPr>
        <w:ind w:firstLine="708"/>
        <w:jc w:val="both"/>
        <w:rPr>
          <w:rFonts w:ascii="Verdana" w:hAnsi="Verdana"/>
          <w:lang w:val="ru-RU"/>
        </w:rPr>
      </w:pPr>
      <w:r w:rsidRPr="00543903">
        <w:rPr>
          <w:rFonts w:ascii="Verdana" w:hAnsi="Verdana"/>
          <w:lang w:val="ru-RU"/>
        </w:rPr>
        <w:t xml:space="preserve">Дърводобивът се извършва в строго съответствие с предписанията в технологичния план и съответната документация. При провеждане на дейности на територията на </w:t>
      </w:r>
      <w:r w:rsidR="00A918B2">
        <w:rPr>
          <w:rFonts w:ascii="Verdana" w:hAnsi="Verdana"/>
          <w:lang w:val="ru-RU"/>
        </w:rPr>
        <w:t>Община Борино</w:t>
      </w:r>
      <w:r w:rsidRPr="00543903">
        <w:rPr>
          <w:rFonts w:ascii="Verdana" w:hAnsi="Verdana"/>
          <w:lang w:val="ru-RU"/>
        </w:rPr>
        <w:t xml:space="preserve"> се спазват и следните допълнителни изисквания:</w:t>
      </w:r>
    </w:p>
    <w:p w:rsidR="00581C8E" w:rsidRPr="00543903" w:rsidRDefault="00581C8E" w:rsidP="00806009">
      <w:pPr>
        <w:jc w:val="both"/>
        <w:rPr>
          <w:rFonts w:ascii="Verdana" w:hAnsi="Verdana"/>
          <w:b/>
          <w:lang w:val="ru-RU"/>
        </w:rPr>
      </w:pPr>
    </w:p>
    <w:p w:rsidR="00581C8E" w:rsidRPr="00543903" w:rsidRDefault="00581C8E" w:rsidP="00806009">
      <w:pPr>
        <w:rPr>
          <w:rFonts w:ascii="Verdana" w:hAnsi="Verdana"/>
          <w:b/>
          <w:lang w:val="ru-RU"/>
        </w:rPr>
      </w:pPr>
      <w:smartTag w:uri="urn:schemas-microsoft-com:office:smarttags" w:element="place">
        <w:r w:rsidRPr="00543903">
          <w:rPr>
            <w:rFonts w:ascii="Verdana" w:hAnsi="Verdana"/>
            <w:b/>
            <w:lang w:val="en-US"/>
          </w:rPr>
          <w:t>I</w:t>
        </w:r>
        <w:r w:rsidRPr="00543903">
          <w:rPr>
            <w:rFonts w:ascii="Verdana" w:hAnsi="Verdana"/>
            <w:b/>
            <w:lang w:val="ru-RU"/>
          </w:rPr>
          <w:t>.</w:t>
        </w:r>
      </w:smartTag>
      <w:r w:rsidRPr="00543903">
        <w:rPr>
          <w:rFonts w:ascii="Verdana" w:hAnsi="Verdana"/>
          <w:b/>
          <w:lang w:val="ru-RU"/>
        </w:rPr>
        <w:t xml:space="preserve"> Опазване на водните течения</w:t>
      </w:r>
    </w:p>
    <w:p w:rsidR="00581C8E" w:rsidRPr="00543903" w:rsidRDefault="00581C8E" w:rsidP="00806009">
      <w:pPr>
        <w:jc w:val="both"/>
        <w:rPr>
          <w:rFonts w:ascii="Verdana" w:hAnsi="Verdana"/>
          <w:lang w:val="ru-RU"/>
        </w:rPr>
      </w:pPr>
      <w:r w:rsidRPr="00543903">
        <w:rPr>
          <w:rFonts w:ascii="Verdana" w:hAnsi="Verdana"/>
          <w:lang w:val="ru-RU"/>
        </w:rPr>
        <w:t xml:space="preserve">1. Машините, ползвани за извършване на дърводобивни </w:t>
      </w:r>
      <w:r w:rsidRPr="00543903">
        <w:rPr>
          <w:rFonts w:ascii="Verdana" w:hAnsi="Verdana"/>
          <w:lang w:val="bs-Latn-BA"/>
        </w:rPr>
        <w:t>дейности</w:t>
      </w:r>
      <w:r w:rsidRPr="00543903">
        <w:rPr>
          <w:rFonts w:ascii="Verdana" w:hAnsi="Verdana"/>
          <w:lang w:val="ru-RU"/>
        </w:rPr>
        <w:t xml:space="preserve"> не трябва да навлизат във водните течения, освен на определените и проектирани за целта места за пресичане;</w:t>
      </w:r>
    </w:p>
    <w:p w:rsidR="00581C8E" w:rsidRPr="00543903" w:rsidRDefault="00581C8E" w:rsidP="00806009">
      <w:pPr>
        <w:jc w:val="both"/>
        <w:rPr>
          <w:rFonts w:ascii="Verdana" w:hAnsi="Verdana"/>
          <w:lang w:val="ru-RU"/>
        </w:rPr>
      </w:pPr>
      <w:r w:rsidRPr="00543903">
        <w:rPr>
          <w:rFonts w:ascii="Verdana" w:hAnsi="Verdana"/>
          <w:lang w:val="ru-RU"/>
        </w:rPr>
        <w:t>2.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581C8E" w:rsidRPr="00543903" w:rsidRDefault="00581C8E" w:rsidP="00806009">
      <w:pPr>
        <w:jc w:val="both"/>
        <w:rPr>
          <w:rFonts w:ascii="Verdana" w:hAnsi="Verdana"/>
          <w:lang w:val="ru-RU"/>
        </w:rPr>
      </w:pPr>
      <w:r w:rsidRPr="00543903">
        <w:rPr>
          <w:rFonts w:ascii="Verdana" w:hAnsi="Verdana"/>
          <w:lang w:val="ru-RU"/>
        </w:rPr>
        <w:t xml:space="preserve">3. Не се извършва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след одобрение на </w:t>
      </w:r>
      <w:r w:rsidR="006749A2">
        <w:rPr>
          <w:rFonts w:ascii="Verdana" w:hAnsi="Verdana"/>
          <w:lang w:val="ru-RU"/>
        </w:rPr>
        <w:t>Кмета на Общината</w:t>
      </w:r>
      <w:r w:rsidRPr="00543903">
        <w:rPr>
          <w:rFonts w:ascii="Verdana" w:hAnsi="Verdana"/>
          <w:lang w:val="ru-RU"/>
        </w:rPr>
        <w:t>, като в края на водното течение се изгражда шахта за улавяне на почвените частици, която се почиства периодично;</w:t>
      </w:r>
    </w:p>
    <w:p w:rsidR="00581C8E" w:rsidRPr="00543903" w:rsidRDefault="00581C8E" w:rsidP="00806009">
      <w:pPr>
        <w:jc w:val="both"/>
        <w:rPr>
          <w:rFonts w:ascii="Verdana" w:hAnsi="Verdana"/>
          <w:lang w:val="ru-RU"/>
        </w:rPr>
      </w:pPr>
      <w:r w:rsidRPr="00543903">
        <w:rPr>
          <w:rFonts w:ascii="Verdana" w:hAnsi="Verdana"/>
          <w:lang w:val="ru-RU"/>
        </w:rPr>
        <w:t>4. Остатъци от сечта (клони, връшки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w:t>
      </w:r>
      <w:r w:rsidRPr="00543903">
        <w:rPr>
          <w:rFonts w:ascii="Verdana" w:hAnsi="Verdana"/>
          <w:b/>
          <w:lang w:val="ru-RU"/>
        </w:rPr>
        <w:t>. Опазване на почвата и превенция на ерозията</w:t>
      </w:r>
    </w:p>
    <w:p w:rsidR="00581C8E" w:rsidRPr="00543903" w:rsidRDefault="00581C8E" w:rsidP="00806009">
      <w:pPr>
        <w:jc w:val="both"/>
        <w:rPr>
          <w:rFonts w:ascii="Verdana" w:hAnsi="Verdana"/>
          <w:b/>
          <w:lang w:val="ru-RU"/>
        </w:rPr>
      </w:pPr>
      <w:r w:rsidRPr="00543903">
        <w:rPr>
          <w:rFonts w:ascii="Verdana" w:hAnsi="Verdana"/>
          <w:lang w:val="ru-RU"/>
        </w:rPr>
        <w:t>1.</w:t>
      </w:r>
      <w:r w:rsidRPr="00543903">
        <w:rPr>
          <w:rFonts w:ascii="Verdana" w:hAnsi="Verdana"/>
          <w:b/>
          <w:lang w:val="ru-RU"/>
        </w:rPr>
        <w:t xml:space="preserve"> </w:t>
      </w:r>
      <w:r w:rsidRPr="00543903">
        <w:rPr>
          <w:rFonts w:ascii="Verdana" w:hAnsi="Verdana"/>
          <w:lang w:val="ru-RU"/>
        </w:rPr>
        <w:t>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581C8E" w:rsidRPr="00543903" w:rsidRDefault="00581C8E" w:rsidP="00806009">
      <w:pPr>
        <w:jc w:val="both"/>
        <w:rPr>
          <w:rFonts w:ascii="Verdana" w:hAnsi="Verdana"/>
          <w:lang w:val="ru-RU"/>
        </w:rPr>
      </w:pPr>
      <w:r w:rsidRPr="00543903">
        <w:rPr>
          <w:rFonts w:ascii="Verdana" w:hAnsi="Verdana"/>
          <w:lang w:val="ru-RU"/>
        </w:rPr>
        <w:t>2. Не се допуска и</w:t>
      </w:r>
      <w:r w:rsidRPr="00543903">
        <w:rPr>
          <w:rFonts w:ascii="Verdana" w:hAnsi="Verdana"/>
          <w:bCs/>
          <w:lang w:val="ru-RU"/>
        </w:rPr>
        <w:t>зграждане на временни горски пътища</w:t>
      </w:r>
      <w:r w:rsidRPr="00543903">
        <w:rPr>
          <w:rFonts w:ascii="Verdana" w:hAnsi="Verdana"/>
          <w:lang w:val="ru-RU"/>
        </w:rPr>
        <w:t xml:space="preserve"> по наклона на склона на тракторни и коларски горски пътища, както и използване на трактори в участъци с наклон по-голям от 25°. </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III</w:t>
      </w:r>
      <w:r w:rsidRPr="00543903">
        <w:rPr>
          <w:rFonts w:ascii="Verdana" w:hAnsi="Verdana"/>
          <w:b/>
          <w:lang w:val="ru-RU"/>
        </w:rPr>
        <w:t>. Ограничаване на повредите върху оставащите на корен дървета и възобновяването</w:t>
      </w:r>
    </w:p>
    <w:p w:rsidR="00581C8E" w:rsidRPr="00543903" w:rsidRDefault="00A91A1F" w:rsidP="00806009">
      <w:pPr>
        <w:jc w:val="both"/>
        <w:rPr>
          <w:rFonts w:ascii="Verdana" w:hAnsi="Verdana"/>
          <w:lang w:val="ru-RU"/>
        </w:rPr>
      </w:pPr>
      <w:r>
        <w:rPr>
          <w:rFonts w:ascii="Verdana" w:hAnsi="Verdana"/>
          <w:lang w:val="ru-RU"/>
        </w:rPr>
        <w:t xml:space="preserve">1. Извозът </w:t>
      </w:r>
      <w:r w:rsidR="00581C8E" w:rsidRPr="00543903">
        <w:rPr>
          <w:rFonts w:ascii="Verdana" w:hAnsi="Verdana"/>
          <w:lang w:val="ru-RU"/>
        </w:rPr>
        <w:t xml:space="preserve"> на отсечената дървесина се извършва само на секции;</w:t>
      </w:r>
    </w:p>
    <w:p w:rsidR="00581C8E" w:rsidRPr="00543903" w:rsidRDefault="00581C8E" w:rsidP="00806009">
      <w:pPr>
        <w:jc w:val="both"/>
        <w:rPr>
          <w:rFonts w:ascii="Verdana" w:hAnsi="Verdana"/>
          <w:lang w:val="ru-RU"/>
        </w:rPr>
      </w:pPr>
      <w:r w:rsidRPr="00543903">
        <w:rPr>
          <w:rFonts w:ascii="Verdana" w:hAnsi="Verdana"/>
          <w:lang w:val="ru-RU"/>
        </w:rPr>
        <w:t>2. Не са допустими повреди на повече от 2% по брой от оставащите на корен дървета и подраста при сечта и извоза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581C8E" w:rsidRPr="00543903" w:rsidRDefault="00581C8E" w:rsidP="00806009">
      <w:pPr>
        <w:jc w:val="both"/>
        <w:rPr>
          <w:rFonts w:ascii="Verdana" w:hAnsi="Verdana"/>
          <w:lang w:val="ru-RU"/>
        </w:rPr>
      </w:pPr>
      <w:r w:rsidRPr="00543903">
        <w:rPr>
          <w:rFonts w:ascii="Verdana" w:hAnsi="Verdana"/>
          <w:lang w:val="ru-RU"/>
        </w:rPr>
        <w:t>3.При необходимост се прилагат мерки за индивидуална или групова защита на оставащите на корен дървета.</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IV</w:t>
      </w:r>
      <w:r w:rsidRPr="00543903">
        <w:rPr>
          <w:rFonts w:ascii="Verdana" w:hAnsi="Verdana"/>
          <w:b/>
          <w:lang w:val="ru-RU"/>
        </w:rPr>
        <w:t>. Управление на отпадъците</w:t>
      </w:r>
    </w:p>
    <w:p w:rsidR="00581C8E" w:rsidRPr="00543903" w:rsidRDefault="00581C8E" w:rsidP="00806009">
      <w:pPr>
        <w:jc w:val="both"/>
        <w:rPr>
          <w:rFonts w:ascii="Verdana" w:hAnsi="Verdana"/>
          <w:lang w:val="ru-RU"/>
        </w:rPr>
      </w:pPr>
      <w:r w:rsidRPr="00543903">
        <w:rPr>
          <w:rFonts w:ascii="Verdana" w:hAnsi="Verdana"/>
          <w:lang w:val="ru-RU"/>
        </w:rPr>
        <w:t>1. Отпадъците, генерирани при дърводобивните дейности, се събират от работниците на Изпълнителя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 xml:space="preserve">2. </w:t>
      </w:r>
      <w:r w:rsidRPr="00543903">
        <w:rPr>
          <w:rFonts w:ascii="Verdana" w:hAnsi="Verdana"/>
          <w:shd w:val="clear" w:color="auto" w:fill="FEFEFE"/>
          <w:lang w:val="ru-RU"/>
        </w:rPr>
        <w:t xml:space="preserve">Забранява </w:t>
      </w:r>
      <w:r w:rsidRPr="00543903">
        <w:rPr>
          <w:rFonts w:ascii="Verdana" w:hAnsi="Verdana"/>
          <w:lang w:val="ru-RU"/>
        </w:rPr>
        <w:t>се изоставянето, нерегламентираното изхвърляне, изгарянето или друга форма на нерегламентирано третиране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3.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581C8E" w:rsidRPr="00543903" w:rsidRDefault="00581C8E" w:rsidP="00806009">
      <w:pPr>
        <w:jc w:val="both"/>
        <w:rPr>
          <w:rFonts w:ascii="Verdana" w:hAnsi="Verdana"/>
          <w:lang w:val="ru-RU"/>
        </w:rPr>
      </w:pPr>
    </w:p>
    <w:p w:rsidR="00581C8E" w:rsidRPr="00543903" w:rsidRDefault="00581C8E" w:rsidP="00806009">
      <w:pPr>
        <w:rPr>
          <w:rFonts w:ascii="Verdana" w:hAnsi="Verdana"/>
          <w:b/>
          <w:lang w:val="ru-RU"/>
        </w:rPr>
      </w:pPr>
      <w:r w:rsidRPr="00543903">
        <w:rPr>
          <w:rFonts w:ascii="Verdana" w:hAnsi="Verdana"/>
          <w:b/>
          <w:lang w:val="en-US"/>
        </w:rPr>
        <w:t>V</w:t>
      </w:r>
      <w:r w:rsidRPr="00543903">
        <w:rPr>
          <w:rFonts w:ascii="Verdana" w:hAnsi="Verdana"/>
          <w:b/>
          <w:lang w:val="ru-RU"/>
        </w:rPr>
        <w:t>. Транспортиране, съхраняване и използване на масла и горива</w:t>
      </w:r>
    </w:p>
    <w:p w:rsidR="00581C8E" w:rsidRPr="00543903" w:rsidRDefault="00581C8E" w:rsidP="00806009">
      <w:pPr>
        <w:jc w:val="both"/>
        <w:rPr>
          <w:rFonts w:ascii="Verdana" w:hAnsi="Verdana"/>
          <w:lang w:val="ru-RU"/>
        </w:rPr>
      </w:pPr>
      <w:r w:rsidRPr="00543903">
        <w:rPr>
          <w:rFonts w:ascii="Verdana" w:hAnsi="Verdana"/>
          <w:lang w:val="ru-RU"/>
        </w:rPr>
        <w:t>1. Оборудването за транспортиране, съхраняване и използване на химикалите трябва да бъде сигурно и да не позволява течове;</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2. Използват се само специализирани туби за транспорт и зареждане с масло и гориво на моторните триони;</w:t>
      </w:r>
    </w:p>
    <w:p w:rsidR="00581C8E" w:rsidRPr="00543903" w:rsidRDefault="00581C8E" w:rsidP="00806009">
      <w:pPr>
        <w:jc w:val="both"/>
        <w:rPr>
          <w:rFonts w:ascii="Verdana" w:hAnsi="Verdana"/>
          <w:lang w:val="bg-BG"/>
        </w:rPr>
      </w:pPr>
      <w:r w:rsidRPr="00543903">
        <w:rPr>
          <w:rFonts w:ascii="Verdana" w:hAnsi="Verdana"/>
          <w:lang w:val="ru-RU"/>
        </w:rPr>
        <w:lastRenderedPageBreak/>
        <w:t>3.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r w:rsidRPr="00543903">
        <w:rPr>
          <w:rFonts w:ascii="Verdana" w:hAnsi="Verdana"/>
          <w:lang w:val="bg-BG"/>
        </w:rPr>
        <w:t>.</w:t>
      </w:r>
    </w:p>
    <w:p w:rsidR="00581C8E" w:rsidRPr="00543903" w:rsidRDefault="00581C8E" w:rsidP="00806009">
      <w:pPr>
        <w:jc w:val="both"/>
        <w:rPr>
          <w:rFonts w:ascii="Verdana" w:hAnsi="Verdana"/>
          <w:lang w:val="ru-RU"/>
        </w:rPr>
      </w:pPr>
      <w:r w:rsidRPr="00543903">
        <w:rPr>
          <w:rFonts w:ascii="Verdana" w:hAnsi="Verdana"/>
          <w:lang w:val="ru-RU"/>
        </w:rPr>
        <w:t>4.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 xml:space="preserve">     В случай на инцидентен разлив на гориво-смазочни материали (ГСМ) се прилага следната процедура:</w:t>
      </w:r>
    </w:p>
    <w:p w:rsidR="00581C8E" w:rsidRPr="00543903" w:rsidRDefault="00581C8E" w:rsidP="00806009">
      <w:pPr>
        <w:jc w:val="both"/>
        <w:rPr>
          <w:rFonts w:ascii="Verdana" w:hAnsi="Verdana"/>
          <w:lang w:val="ru-RU"/>
        </w:rPr>
      </w:pPr>
      <w:r w:rsidRPr="00543903">
        <w:rPr>
          <w:rFonts w:ascii="Verdana" w:hAnsi="Verdana"/>
          <w:lang w:val="ru-RU"/>
        </w:rPr>
        <w:t>1. Намира се източника /причината/ за разлив и се предприемат действия за спиране на изтичането;</w:t>
      </w:r>
    </w:p>
    <w:p w:rsidR="00581C8E" w:rsidRPr="00543903" w:rsidRDefault="00581C8E" w:rsidP="00806009">
      <w:pPr>
        <w:jc w:val="both"/>
        <w:rPr>
          <w:rFonts w:ascii="Verdana" w:hAnsi="Verdana"/>
          <w:lang w:val="ru-RU"/>
        </w:rPr>
      </w:pPr>
      <w:r w:rsidRPr="00543903">
        <w:rPr>
          <w:rFonts w:ascii="Verdana" w:hAnsi="Verdana"/>
          <w:lang w:val="ru-RU"/>
        </w:rPr>
        <w:t>2. Локализира се замърсената територия и разлива се абсорбира помощта на абсорбиращи материали (дървесни трици, пясък и др.);</w:t>
      </w:r>
    </w:p>
    <w:p w:rsidR="00581C8E" w:rsidRPr="00543903" w:rsidRDefault="00581C8E" w:rsidP="00806009">
      <w:pPr>
        <w:jc w:val="both"/>
        <w:rPr>
          <w:rFonts w:ascii="Verdana" w:hAnsi="Verdana"/>
          <w:lang w:val="ru-RU"/>
        </w:rPr>
      </w:pPr>
      <w:r w:rsidRPr="00543903">
        <w:rPr>
          <w:rFonts w:ascii="Verdana" w:hAnsi="Verdana"/>
          <w:lang w:val="ru-RU"/>
        </w:rPr>
        <w:t>3. Използваният абсорбиращ материал се събира заедно със замърсената почва в найлонови пликове;</w:t>
      </w:r>
    </w:p>
    <w:p w:rsidR="00581C8E" w:rsidRPr="00543903" w:rsidRDefault="00581C8E" w:rsidP="00806009">
      <w:pPr>
        <w:jc w:val="both"/>
        <w:rPr>
          <w:rFonts w:ascii="Verdana" w:hAnsi="Verdana"/>
          <w:lang w:val="ru-RU"/>
        </w:rPr>
      </w:pPr>
      <w:r w:rsidRPr="00543903">
        <w:rPr>
          <w:rFonts w:ascii="Verdana" w:hAnsi="Verdana"/>
          <w:lang w:val="ru-RU"/>
        </w:rPr>
        <w:t>4. Инцидентът се докладва на горския стражар / началник участъка и се получават инструкции за депониране;</w:t>
      </w:r>
    </w:p>
    <w:p w:rsidR="00581C8E" w:rsidRPr="00543903" w:rsidRDefault="00581C8E" w:rsidP="00806009">
      <w:pPr>
        <w:jc w:val="both"/>
        <w:rPr>
          <w:rFonts w:ascii="Verdana" w:hAnsi="Verdana"/>
          <w:lang w:val="ru-RU"/>
        </w:rPr>
      </w:pPr>
      <w:r w:rsidRPr="00543903">
        <w:rPr>
          <w:rFonts w:ascii="Verdana" w:hAnsi="Verdana"/>
          <w:lang w:val="ru-RU"/>
        </w:rPr>
        <w:t xml:space="preserve">     При разлив на синтетични химикали се прилага същата процедура, съобразена със следните изисквания:</w:t>
      </w:r>
    </w:p>
    <w:p w:rsidR="00581C8E" w:rsidRPr="00543903" w:rsidRDefault="00581C8E" w:rsidP="00806009">
      <w:pPr>
        <w:jc w:val="both"/>
        <w:rPr>
          <w:rFonts w:ascii="Verdana" w:hAnsi="Verdana"/>
          <w:lang w:val="ru-RU"/>
        </w:rPr>
      </w:pPr>
      <w:r w:rsidRPr="00543903">
        <w:rPr>
          <w:rFonts w:ascii="Verdana" w:hAnsi="Verdana"/>
          <w:lang w:val="ru-RU"/>
        </w:rPr>
        <w:t xml:space="preserve">     За препарати за растителна защита /ПРЗ/ на етикета има указания на производителя за мерки при инцидентен разлив на продукта;</w:t>
      </w:r>
    </w:p>
    <w:p w:rsidR="00581C8E" w:rsidRPr="00B17A1B" w:rsidRDefault="00581C8E" w:rsidP="00B17A1B">
      <w:pPr>
        <w:jc w:val="both"/>
        <w:rPr>
          <w:rFonts w:ascii="Verdana" w:hAnsi="Verdana"/>
          <w:lang w:val="ru-RU"/>
        </w:rPr>
      </w:pPr>
      <w:r w:rsidRPr="00543903">
        <w:rPr>
          <w:rFonts w:ascii="Verdana" w:hAnsi="Verdana"/>
          <w:lang w:val="ru-RU"/>
        </w:rPr>
        <w:t xml:space="preserve">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581C8E" w:rsidRPr="00543903" w:rsidRDefault="00581C8E" w:rsidP="00806009">
      <w:pPr>
        <w:rPr>
          <w:rFonts w:ascii="Verdana" w:hAnsi="Verdana"/>
          <w:b/>
          <w:lang w:val="ru-RU"/>
        </w:rPr>
      </w:pPr>
      <w:r w:rsidRPr="00543903">
        <w:rPr>
          <w:rFonts w:ascii="Verdana" w:hAnsi="Verdana"/>
          <w:b/>
          <w:lang w:val="en-US"/>
        </w:rPr>
        <w:t>VI</w:t>
      </w:r>
      <w:r w:rsidRPr="00543903">
        <w:rPr>
          <w:rFonts w:ascii="Verdana" w:hAnsi="Verdana"/>
          <w:b/>
          <w:lang w:val="ru-RU"/>
        </w:rPr>
        <w:t>. Изпълнение на трудовото законодателство и осигуряване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1. Всички работещи лица в обекта имат валидни трудови договори, регистрирани в бюрата по труда;</w:t>
      </w:r>
    </w:p>
    <w:p w:rsidR="00581C8E" w:rsidRPr="00543903" w:rsidRDefault="00581C8E" w:rsidP="00806009">
      <w:pPr>
        <w:jc w:val="both"/>
        <w:rPr>
          <w:rFonts w:ascii="Verdana" w:hAnsi="Verdana"/>
          <w:lang w:val="ru-RU"/>
        </w:rPr>
      </w:pPr>
      <w:r w:rsidRPr="00543903">
        <w:rPr>
          <w:rFonts w:ascii="Verdana" w:hAnsi="Verdana"/>
          <w:lang w:val="ru-RU"/>
        </w:rPr>
        <w:t>2. Купувачът има валидна оценка на риска на работните позиции, изработена съгласно изискванията на трудовото законодателство;</w:t>
      </w:r>
    </w:p>
    <w:p w:rsidR="00581C8E" w:rsidRPr="00543903" w:rsidRDefault="00581C8E" w:rsidP="00806009">
      <w:pPr>
        <w:jc w:val="both"/>
        <w:rPr>
          <w:rFonts w:ascii="Verdana" w:hAnsi="Verdana"/>
          <w:lang w:val="ru-RU"/>
        </w:rPr>
      </w:pPr>
      <w:r w:rsidRPr="00543903">
        <w:rPr>
          <w:rFonts w:ascii="Verdana" w:hAnsi="Verdana"/>
          <w:lang w:val="ru-RU"/>
        </w:rPr>
        <w:t>3. За работа в горите с механизирано работно оборудване (трактори, машини, съоръжения, инструменти и др.) се допускат само лица, придобили правоспособност по съответния нормативен ред;</w:t>
      </w:r>
    </w:p>
    <w:p w:rsidR="00581C8E" w:rsidRPr="00543903" w:rsidRDefault="00581C8E" w:rsidP="00806009">
      <w:pPr>
        <w:jc w:val="both"/>
        <w:rPr>
          <w:rFonts w:ascii="Verdana" w:hAnsi="Verdana"/>
          <w:lang w:val="ru-RU"/>
        </w:rPr>
      </w:pPr>
      <w:r w:rsidRPr="00543903">
        <w:rPr>
          <w:rFonts w:ascii="Verdana" w:hAnsi="Verdana"/>
          <w:lang w:val="ru-RU"/>
        </w:rPr>
        <w:t>4. На работниците в обекта се предоставя защитно оборудване и лични предпазни средства в съответствие с изискванията на нормативната уредба и оценката на риска за съответната работна позиция и то се използва;</w:t>
      </w:r>
    </w:p>
    <w:p w:rsidR="00581C8E" w:rsidRPr="00543903" w:rsidRDefault="00581C8E" w:rsidP="00806009">
      <w:pPr>
        <w:jc w:val="both"/>
        <w:rPr>
          <w:rFonts w:ascii="Verdana" w:hAnsi="Verdana"/>
          <w:lang w:val="ru-RU"/>
        </w:rPr>
      </w:pPr>
      <w:r w:rsidRPr="00543903">
        <w:rPr>
          <w:rFonts w:ascii="Verdana" w:hAnsi="Verdana"/>
          <w:lang w:val="ru-RU"/>
        </w:rPr>
        <w:t>5. Минимални изисквания за защитно оборудване и лични предпазни средства:</w:t>
      </w:r>
    </w:p>
    <w:p w:rsidR="00581C8E" w:rsidRPr="00543903" w:rsidRDefault="00581C8E" w:rsidP="00806009">
      <w:pPr>
        <w:jc w:val="both"/>
        <w:rPr>
          <w:rFonts w:ascii="Verdana" w:hAnsi="Verdana"/>
          <w:u w:val="single"/>
          <w:lang w:val="ru-RU"/>
        </w:rPr>
      </w:pPr>
      <w:r w:rsidRPr="00543903">
        <w:rPr>
          <w:rFonts w:ascii="Verdana" w:hAnsi="Verdana"/>
          <w:u w:val="single"/>
          <w:lang w:val="ru-RU"/>
        </w:rPr>
        <w:t>5.1. Оператор на моторен трион – каска, антифони, протектор за очи, защитен панталон / гамаши, защитно яке, обувки с метално бомбе и ръкавици;</w:t>
      </w:r>
    </w:p>
    <w:p w:rsidR="00581C8E" w:rsidRPr="00543903" w:rsidRDefault="00581C8E" w:rsidP="00806009">
      <w:pPr>
        <w:jc w:val="both"/>
        <w:rPr>
          <w:rFonts w:ascii="Verdana" w:hAnsi="Verdana"/>
          <w:u w:val="single"/>
          <w:lang w:val="ru-RU"/>
        </w:rPr>
      </w:pPr>
      <w:r w:rsidRPr="00543903">
        <w:rPr>
          <w:rFonts w:ascii="Verdana" w:hAnsi="Verdana"/>
          <w:u w:val="single"/>
          <w:lang w:val="ru-RU"/>
        </w:rPr>
        <w:t>5.2. Тракторист, булдозерист, багерист - каска, антифони, обувки с метално бомбе, ръкавици и сигнална жилетка;</w:t>
      </w:r>
    </w:p>
    <w:p w:rsidR="00581C8E" w:rsidRPr="00543903" w:rsidRDefault="00581C8E" w:rsidP="00806009">
      <w:pPr>
        <w:jc w:val="both"/>
        <w:rPr>
          <w:rFonts w:ascii="Verdana" w:hAnsi="Verdana"/>
          <w:u w:val="single"/>
          <w:lang w:val="ru-RU"/>
        </w:rPr>
      </w:pPr>
      <w:r w:rsidRPr="00543903">
        <w:rPr>
          <w:rFonts w:ascii="Verdana" w:hAnsi="Verdana"/>
          <w:u w:val="single"/>
          <w:lang w:val="ru-RU"/>
        </w:rPr>
        <w:t>5.3. Общ работник / Извозвач с коне - каска, обувки с метално бомбе, ръкавици и сигнална жилетка;</w:t>
      </w:r>
    </w:p>
    <w:p w:rsidR="00581C8E" w:rsidRPr="00543903" w:rsidRDefault="00581C8E" w:rsidP="00806009">
      <w:pPr>
        <w:jc w:val="both"/>
        <w:rPr>
          <w:rFonts w:ascii="Verdana" w:hAnsi="Verdana"/>
          <w:lang w:val="ru-RU"/>
        </w:rPr>
      </w:pPr>
      <w:r w:rsidRPr="00543903">
        <w:rPr>
          <w:rFonts w:ascii="Verdana" w:hAnsi="Verdana"/>
          <w:lang w:val="ru-RU"/>
        </w:rPr>
        <w:t xml:space="preserve">       Работниците са инструктирани от работодателя си по отношение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 xml:space="preserve">       При неспазване на горепосочените изисквания, Продавачът е в правото си да прекрати работата в обекта до изпълнение на условията.</w:t>
      </w:r>
    </w:p>
    <w:p w:rsidR="00581C8E" w:rsidRPr="00543903" w:rsidRDefault="00581C8E" w:rsidP="005A089F">
      <w:pPr>
        <w:jc w:val="both"/>
        <w:rPr>
          <w:rFonts w:ascii="Verdana" w:hAnsi="Verdana"/>
          <w:lang w:val="ru-RU"/>
        </w:rPr>
      </w:pPr>
      <w:r w:rsidRPr="00543903">
        <w:rPr>
          <w:rFonts w:ascii="Verdana" w:hAnsi="Verdana"/>
          <w:lang w:val="ru-RU"/>
        </w:rPr>
        <w:t xml:space="preserve">     На работещите в обекта е извършен инструктаж за минималните изисквания и задължения за осигуряване на здравословни и безопасни условия на труд при провеждане на дърводобивната дейност, както и за специфичните трудови рискове в обекта.</w:t>
      </w:r>
    </w:p>
    <w:p w:rsidR="00581C8E" w:rsidRPr="00543903" w:rsidRDefault="00581C8E" w:rsidP="005A089F">
      <w:pPr>
        <w:jc w:val="both"/>
        <w:rPr>
          <w:rFonts w:ascii="Verdana" w:hAnsi="Verdana"/>
          <w:lang w:val="ru-RU"/>
        </w:rPr>
      </w:pPr>
    </w:p>
    <w:p w:rsidR="00581C8E" w:rsidRDefault="00581C8E" w:rsidP="00806009">
      <w:pPr>
        <w:spacing w:line="24" w:lineRule="atLeast"/>
        <w:rPr>
          <w:rFonts w:ascii="Verdana" w:hAnsi="Verdana"/>
          <w:b/>
          <w:lang w:val="en-US"/>
        </w:rPr>
      </w:pPr>
      <w:r w:rsidRPr="00543903">
        <w:rPr>
          <w:rFonts w:ascii="Verdana" w:hAnsi="Verdana"/>
          <w:b/>
          <w:lang w:val="ru-RU"/>
        </w:rPr>
        <w:t>Извършил инструктажа:</w:t>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t xml:space="preserve">  Инструктирани:</w:t>
      </w:r>
    </w:p>
    <w:p w:rsidR="00DD17BA" w:rsidRPr="00DD17BA" w:rsidRDefault="00DD17BA" w:rsidP="00806009">
      <w:pPr>
        <w:spacing w:line="24" w:lineRule="atLeast"/>
        <w:rPr>
          <w:rFonts w:ascii="Verdana" w:hAnsi="Verdana"/>
          <w:b/>
          <w:lang w:val="en-US"/>
        </w:rPr>
      </w:pPr>
    </w:p>
    <w:p w:rsidR="00581C8E" w:rsidRDefault="00581C8E" w:rsidP="00D015A0">
      <w:pPr>
        <w:spacing w:line="24" w:lineRule="atLeast"/>
        <w:rPr>
          <w:rFonts w:ascii="Verdana" w:hAnsi="Verdana"/>
          <w:i/>
          <w:lang w:val="en-US"/>
        </w:rPr>
      </w:pPr>
      <w:r w:rsidRPr="00543903">
        <w:rPr>
          <w:rFonts w:ascii="Verdana" w:hAnsi="Verdana"/>
          <w:i/>
          <w:lang w:val="ru-RU"/>
        </w:rPr>
        <w:t>/длъжност, име и фамилия, подпис</w:t>
      </w:r>
      <w:r w:rsidR="00DD17BA">
        <w:rPr>
          <w:rFonts w:ascii="Verdana" w:hAnsi="Verdana"/>
          <w:i/>
          <w:lang w:val="ru-RU"/>
        </w:rPr>
        <w:t xml:space="preserve">/        </w:t>
      </w:r>
      <w:r w:rsidRPr="00543903">
        <w:rPr>
          <w:rFonts w:ascii="Verdana" w:hAnsi="Verdana"/>
          <w:i/>
          <w:lang w:val="ru-RU"/>
        </w:rPr>
        <w:t xml:space="preserve">  </w:t>
      </w:r>
      <w:r w:rsidR="00DD17BA">
        <w:rPr>
          <w:rFonts w:ascii="Verdana" w:hAnsi="Verdana"/>
          <w:i/>
          <w:lang w:val="en-US"/>
        </w:rPr>
        <w:t xml:space="preserve">           </w:t>
      </w:r>
      <w:r w:rsidRPr="00543903">
        <w:rPr>
          <w:rFonts w:ascii="Verdana" w:hAnsi="Verdana"/>
          <w:i/>
          <w:lang w:val="ru-RU"/>
        </w:rPr>
        <w:t xml:space="preserve">  /длъжности, име и фамилия, </w:t>
      </w:r>
      <w:r w:rsidR="00FE4729">
        <w:rPr>
          <w:rFonts w:ascii="Verdana" w:hAnsi="Verdana"/>
          <w:i/>
          <w:lang w:val="ru-RU"/>
        </w:rPr>
        <w:t>п</w:t>
      </w:r>
      <w:r w:rsidRPr="00543903">
        <w:rPr>
          <w:rFonts w:ascii="Verdana" w:hAnsi="Verdana"/>
          <w:i/>
          <w:lang w:val="ru-RU"/>
        </w:rPr>
        <w:t>одпис/</w:t>
      </w:r>
    </w:p>
    <w:p w:rsidR="00DD17BA" w:rsidRPr="00DD17BA" w:rsidRDefault="00DD17BA" w:rsidP="00D015A0">
      <w:pPr>
        <w:spacing w:line="24" w:lineRule="atLeast"/>
        <w:rPr>
          <w:rFonts w:ascii="Verdana" w:hAnsi="Verdana"/>
          <w:b/>
          <w:i/>
          <w:lang w:val="en-US"/>
        </w:rPr>
      </w:pPr>
    </w:p>
    <w:p w:rsidR="00DD17BA" w:rsidRDefault="00581C8E" w:rsidP="00FA1FFE">
      <w:pPr>
        <w:spacing w:line="480" w:lineRule="auto"/>
        <w:jc w:val="right"/>
        <w:rPr>
          <w:rFonts w:ascii="Verdana" w:hAnsi="Verdana"/>
          <w:lang w:val="bg-BG"/>
        </w:rPr>
      </w:pPr>
      <w:r w:rsidRPr="00543903">
        <w:rPr>
          <w:rFonts w:ascii="Verdana" w:hAnsi="Verdana"/>
        </w:rPr>
        <w:t>...............................</w:t>
      </w:r>
      <w:r w:rsidRPr="00543903">
        <w:rPr>
          <w:rFonts w:ascii="Verdana" w:hAnsi="Verdana"/>
          <w:lang w:val="bg-BG"/>
        </w:rPr>
        <w:t>....................</w:t>
      </w:r>
      <w:r w:rsidRPr="00543903">
        <w:rPr>
          <w:rFonts w:ascii="Verdana" w:hAnsi="Verdana"/>
        </w:rPr>
        <w:t>......</w:t>
      </w:r>
      <w:r w:rsidRPr="00543903">
        <w:rPr>
          <w:rFonts w:ascii="Verdana" w:hAnsi="Verdana"/>
        </w:rPr>
        <w:tab/>
        <w:t xml:space="preserve">     </w:t>
      </w:r>
      <w:r w:rsidR="00DD17BA">
        <w:rPr>
          <w:rFonts w:ascii="Verdana" w:hAnsi="Verdana"/>
        </w:rPr>
        <w:t xml:space="preserve">        </w:t>
      </w:r>
      <w:r w:rsidR="008154BA">
        <w:rPr>
          <w:rFonts w:ascii="Verdana" w:hAnsi="Verdana"/>
          <w:lang w:val="bg-BG"/>
        </w:rPr>
        <w:t xml:space="preserve"> </w:t>
      </w:r>
      <w:r w:rsidR="00DD17BA">
        <w:rPr>
          <w:rFonts w:ascii="Verdana" w:hAnsi="Verdana"/>
        </w:rPr>
        <w:t xml:space="preserve"> </w:t>
      </w:r>
      <w:r w:rsidRPr="00543903">
        <w:rPr>
          <w:rFonts w:ascii="Verdana" w:hAnsi="Verdana"/>
        </w:rPr>
        <w:t>..........................................................</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Pr="00FA1FFE" w:rsidRDefault="00FA1FFE" w:rsidP="00ED3A3F">
      <w:pPr>
        <w:spacing w:line="480" w:lineRule="auto"/>
        <w:jc w:val="right"/>
        <w:rPr>
          <w:rFonts w:ascii="Verdana" w:hAnsi="Verdana"/>
          <w:lang w:val="bg-BG"/>
        </w:rPr>
      </w:pPr>
      <w:r>
        <w:rPr>
          <w:rFonts w:ascii="Verdana" w:hAnsi="Verdana"/>
          <w:lang w:val="bg-BG"/>
        </w:rPr>
        <w:t xml:space="preserve">                                        </w:t>
      </w:r>
      <w:r w:rsidR="008154BA">
        <w:rPr>
          <w:rFonts w:ascii="Verdana" w:hAnsi="Verdana"/>
          <w:lang w:val="bg-BG"/>
        </w:rPr>
        <w:t xml:space="preserve">                              </w:t>
      </w:r>
      <w:r>
        <w:rPr>
          <w:rFonts w:ascii="Verdana" w:hAnsi="Verdana"/>
          <w:lang w:val="bg-BG"/>
        </w:rPr>
        <w:t xml:space="preserve">  ………………………………………………………………….</w:t>
      </w:r>
    </w:p>
    <w:p w:rsidR="00B17A1B" w:rsidRPr="00E976B9" w:rsidRDefault="00B17A1B" w:rsidP="00B17A1B">
      <w:pPr>
        <w:rPr>
          <w:sz w:val="24"/>
          <w:szCs w:val="24"/>
          <w:lang w:val="bg-BG"/>
        </w:rPr>
      </w:pPr>
    </w:p>
    <w:p w:rsidR="00B17A1B" w:rsidRPr="00CA5A65" w:rsidRDefault="00B17A1B" w:rsidP="00B17A1B">
      <w:pPr>
        <w:pStyle w:val="1"/>
        <w:rPr>
          <w:rFonts w:ascii="Times New Roman" w:hAnsi="Times New Roman"/>
          <w:b/>
          <w:bCs/>
          <w:sz w:val="24"/>
          <w:szCs w:val="24"/>
        </w:rPr>
      </w:pPr>
      <w:r>
        <w:rPr>
          <w:rFonts w:ascii="Times New Roman" w:hAnsi="Times New Roman"/>
          <w:b/>
          <w:bCs/>
          <w:sz w:val="24"/>
          <w:szCs w:val="24"/>
        </w:rPr>
        <w:t>Приложение № 9</w:t>
      </w:r>
    </w:p>
    <w:p w:rsidR="00B17A1B" w:rsidRPr="007255A1" w:rsidRDefault="00B17A1B" w:rsidP="00B17A1B">
      <w:pPr>
        <w:ind w:left="720" w:firstLine="720"/>
        <w:rPr>
          <w:sz w:val="24"/>
          <w:szCs w:val="24"/>
          <w:lang w:val="bg-BG"/>
        </w:rPr>
      </w:pPr>
    </w:p>
    <w:p w:rsidR="00B17A1B" w:rsidRPr="00A735C9" w:rsidRDefault="00B17A1B" w:rsidP="00B17A1B">
      <w:pPr>
        <w:pStyle w:val="2"/>
        <w:ind w:right="22"/>
        <w:rPr>
          <w:rFonts w:ascii="Times New Roman" w:hAnsi="Times New Roman"/>
          <w:b/>
          <w:bCs/>
          <w:szCs w:val="28"/>
        </w:rPr>
      </w:pPr>
      <w:bookmarkStart w:id="11" w:name="_ДЕКЛАРАЦИЯ"/>
      <w:bookmarkEnd w:id="11"/>
      <w:r w:rsidRPr="00A735C9">
        <w:rPr>
          <w:rFonts w:ascii="Times New Roman" w:hAnsi="Times New Roman"/>
          <w:b/>
          <w:bCs/>
          <w:szCs w:val="28"/>
        </w:rPr>
        <w:t>ДЕКЛАРАЦИЯ</w:t>
      </w:r>
    </w:p>
    <w:p w:rsidR="00B17A1B" w:rsidRPr="007255A1" w:rsidRDefault="00B17A1B" w:rsidP="00B17A1B">
      <w:pPr>
        <w:pStyle w:val="a7"/>
      </w:pPr>
    </w:p>
    <w:p w:rsidR="00B17A1B" w:rsidRPr="007255A1" w:rsidRDefault="00B17A1B" w:rsidP="00B17A1B">
      <w:pPr>
        <w:rPr>
          <w:sz w:val="24"/>
          <w:szCs w:val="24"/>
          <w:lang w:val="bg-BG"/>
        </w:rPr>
      </w:pPr>
    </w:p>
    <w:p w:rsidR="00B17A1B" w:rsidRPr="007255A1" w:rsidRDefault="00B17A1B" w:rsidP="00B17A1B">
      <w:pPr>
        <w:spacing w:before="20" w:after="20"/>
        <w:jc w:val="both"/>
        <w:rPr>
          <w:sz w:val="24"/>
          <w:szCs w:val="24"/>
          <w:lang w:val="ru-RU"/>
        </w:rPr>
      </w:pPr>
      <w:r w:rsidRPr="007255A1">
        <w:rPr>
          <w:sz w:val="24"/>
          <w:szCs w:val="24"/>
          <w:lang w:val="bg-BG"/>
        </w:rPr>
        <w:t>Долуподписаният/ата/</w:t>
      </w:r>
      <w:r>
        <w:rPr>
          <w:sz w:val="24"/>
          <w:szCs w:val="24"/>
          <w:lang w:val="ru-RU"/>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/собствено</w:t>
      </w:r>
      <w:r>
        <w:rPr>
          <w:sz w:val="24"/>
          <w:szCs w:val="24"/>
          <w:vertAlign w:val="superscript"/>
          <w:lang w:val="bg-BG"/>
        </w:rPr>
        <w:t>,</w:t>
      </w:r>
      <w:r w:rsidRPr="007255A1">
        <w:rPr>
          <w:sz w:val="24"/>
          <w:szCs w:val="24"/>
          <w:vertAlign w:val="superscript"/>
          <w:lang w:val="bg-BG"/>
        </w:rPr>
        <w:t xml:space="preserve"> бащино</w:t>
      </w:r>
      <w:r>
        <w:rPr>
          <w:sz w:val="24"/>
          <w:szCs w:val="24"/>
          <w:vertAlign w:val="superscript"/>
          <w:lang w:val="bg-BG"/>
        </w:rPr>
        <w:t>,</w:t>
      </w:r>
      <w:r w:rsidRPr="007255A1">
        <w:rPr>
          <w:sz w:val="24"/>
          <w:szCs w:val="24"/>
          <w:vertAlign w:val="superscript"/>
          <w:lang w:val="bg-BG"/>
        </w:rPr>
        <w:t xml:space="preserve"> фамилно име /</w:t>
      </w:r>
    </w:p>
    <w:p w:rsidR="00B17A1B" w:rsidRDefault="00B17A1B" w:rsidP="00B17A1B">
      <w:pPr>
        <w:spacing w:before="20" w:after="20"/>
        <w:rPr>
          <w:sz w:val="24"/>
          <w:szCs w:val="24"/>
          <w:lang w:val="ru-RU"/>
        </w:rPr>
      </w:pPr>
      <w:r w:rsidRPr="007255A1">
        <w:rPr>
          <w:sz w:val="24"/>
          <w:szCs w:val="24"/>
          <w:lang w:val="bg-BG"/>
        </w:rPr>
        <w:t xml:space="preserve">притежаващ/а лична карта № </w:t>
      </w:r>
      <w:r>
        <w:rPr>
          <w:sz w:val="24"/>
          <w:szCs w:val="24"/>
          <w:lang w:val="ru-RU"/>
        </w:rPr>
        <w:t xml:space="preserve">................................................, </w:t>
      </w:r>
      <w:r w:rsidRPr="007255A1">
        <w:rPr>
          <w:sz w:val="24"/>
          <w:szCs w:val="24"/>
          <w:lang w:val="bg-BG"/>
        </w:rPr>
        <w:t xml:space="preserve">издадена на </w:t>
      </w:r>
      <w:r>
        <w:rPr>
          <w:sz w:val="24"/>
          <w:szCs w:val="24"/>
          <w:lang w:val="bg-BG"/>
        </w:rPr>
        <w:t xml:space="preserve">........................................... </w:t>
      </w:r>
      <w:r w:rsidRPr="007255A1">
        <w:rPr>
          <w:sz w:val="24"/>
          <w:szCs w:val="24"/>
          <w:lang w:val="bg-BG"/>
        </w:rPr>
        <w:t>от</w:t>
      </w:r>
      <w:r>
        <w:rPr>
          <w:sz w:val="24"/>
          <w:szCs w:val="24"/>
          <w:lang w:val="ru-RU"/>
        </w:rPr>
        <w:t>.................................................., с постоянен адрес: ...........................................................................</w:t>
      </w:r>
    </w:p>
    <w:p w:rsidR="00B17A1B" w:rsidRPr="00404867" w:rsidRDefault="00B17A1B" w:rsidP="00B17A1B">
      <w:pPr>
        <w:spacing w:before="20" w:after="20"/>
        <w:rPr>
          <w:sz w:val="24"/>
          <w:szCs w:val="24"/>
          <w:lang w:val="ru-RU"/>
        </w:rPr>
      </w:pPr>
      <w:r>
        <w:rPr>
          <w:sz w:val="24"/>
          <w:szCs w:val="24"/>
          <w:lang w:val="ru-RU"/>
        </w:rPr>
        <w:t>.....................................................................................................................................................................</w:t>
      </w:r>
    </w:p>
    <w:p w:rsidR="00B17A1B" w:rsidRPr="007255A1" w:rsidRDefault="00B17A1B" w:rsidP="00B17A1B">
      <w:pPr>
        <w:widowControl w:val="0"/>
        <w:autoSpaceDE w:val="0"/>
        <w:autoSpaceDN w:val="0"/>
        <w:adjustRightInd w:val="0"/>
        <w:spacing w:before="20" w:after="20"/>
        <w:rPr>
          <w:sz w:val="24"/>
          <w:szCs w:val="24"/>
          <w:lang w:val="ru-RU"/>
        </w:rPr>
      </w:pPr>
      <w:r w:rsidRPr="007255A1">
        <w:rPr>
          <w:sz w:val="24"/>
          <w:szCs w:val="24"/>
          <w:lang w:val="bg-BG"/>
        </w:rPr>
        <w:t xml:space="preserve">в качеството ми на: </w:t>
      </w:r>
      <w:r>
        <w:rPr>
          <w:sz w:val="24"/>
          <w:szCs w:val="24"/>
          <w:lang w:val="ru-RU"/>
        </w:rPr>
        <w:t>...................................................................................................................................</w:t>
      </w:r>
    </w:p>
    <w:p w:rsidR="00B17A1B" w:rsidRPr="007255A1" w:rsidRDefault="00B17A1B" w:rsidP="00B17A1B">
      <w:pPr>
        <w:widowControl w:val="0"/>
        <w:autoSpaceDE w:val="0"/>
        <w:autoSpaceDN w:val="0"/>
        <w:adjustRightInd w:val="0"/>
        <w:spacing w:before="20" w:after="20"/>
        <w:jc w:val="center"/>
        <w:rPr>
          <w:sz w:val="24"/>
          <w:szCs w:val="24"/>
          <w:vertAlign w:val="superscript"/>
          <w:lang w:val="bg-BG"/>
        </w:rPr>
      </w:pPr>
      <w:r w:rsidRPr="007255A1">
        <w:rPr>
          <w:sz w:val="24"/>
          <w:szCs w:val="24"/>
          <w:vertAlign w:val="superscript"/>
          <w:lang w:val="bg-BG"/>
        </w:rPr>
        <w:t>/посочва се качеството на лицето - управител или член на управителен орган /</w:t>
      </w:r>
    </w:p>
    <w:p w:rsidR="00B17A1B" w:rsidRPr="00785DB2" w:rsidRDefault="00B17A1B" w:rsidP="00B17A1B">
      <w:pPr>
        <w:spacing w:before="20" w:after="20"/>
        <w:jc w:val="both"/>
        <w:rPr>
          <w:sz w:val="24"/>
          <w:szCs w:val="24"/>
          <w:lang w:val="bg-BG"/>
        </w:rPr>
      </w:pPr>
      <w:r w:rsidRPr="007255A1">
        <w:rPr>
          <w:sz w:val="24"/>
          <w:szCs w:val="24"/>
          <w:lang w:val="bg-BG"/>
        </w:rPr>
        <w:t xml:space="preserve">в </w:t>
      </w:r>
      <w:r>
        <w:rPr>
          <w:sz w:val="24"/>
          <w:szCs w:val="24"/>
          <w:lang w:val="bg-BG"/>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/наименование на юридическото лице, физическото лице и вид на търговеца/</w:t>
      </w:r>
    </w:p>
    <w:p w:rsidR="00B17A1B" w:rsidRDefault="00B17A1B" w:rsidP="00B17A1B">
      <w:pPr>
        <w:spacing w:before="20" w:after="20"/>
        <w:jc w:val="both"/>
        <w:rPr>
          <w:sz w:val="24"/>
          <w:szCs w:val="24"/>
          <w:lang w:val="ru-RU"/>
        </w:rPr>
      </w:pPr>
      <w:r w:rsidRPr="007255A1">
        <w:rPr>
          <w:sz w:val="24"/>
          <w:szCs w:val="24"/>
          <w:lang w:val="bg-BG"/>
        </w:rPr>
        <w:t xml:space="preserve">със седалище и адрес на управление: </w:t>
      </w:r>
      <w:r>
        <w:rPr>
          <w:sz w:val="24"/>
          <w:szCs w:val="24"/>
          <w:lang w:val="ru-RU"/>
        </w:rPr>
        <w:t>.....................................................................................................</w:t>
      </w:r>
    </w:p>
    <w:p w:rsidR="00B17A1B" w:rsidRDefault="00B17A1B" w:rsidP="00B17A1B">
      <w:pPr>
        <w:ind w:firstLine="567"/>
        <w:jc w:val="both"/>
        <w:rPr>
          <w:sz w:val="24"/>
          <w:szCs w:val="24"/>
          <w:lang w:val="ru-RU"/>
        </w:rPr>
      </w:pPr>
      <w:r>
        <w:rPr>
          <w:sz w:val="24"/>
          <w:szCs w:val="24"/>
          <w:lang w:val="ru-RU"/>
        </w:rPr>
        <w:t xml:space="preserve">..................................................................................., </w:t>
      </w:r>
      <w:r w:rsidRPr="007255A1">
        <w:rPr>
          <w:sz w:val="24"/>
          <w:szCs w:val="24"/>
          <w:lang w:val="bg-BG"/>
        </w:rPr>
        <w:t>тел./факс</w:t>
      </w:r>
      <w:r>
        <w:rPr>
          <w:sz w:val="24"/>
          <w:szCs w:val="24"/>
          <w:lang w:val="ru-RU"/>
        </w:rPr>
        <w:t>....................................................</w:t>
      </w:r>
      <w:r w:rsidRPr="007255A1">
        <w:rPr>
          <w:sz w:val="24"/>
          <w:szCs w:val="24"/>
          <w:lang w:val="bg-BG"/>
        </w:rPr>
        <w:t xml:space="preserve">, вписано в Търговския регистър при Агенцията по вписвания с ЕИК </w:t>
      </w:r>
      <w:r>
        <w:rPr>
          <w:sz w:val="24"/>
          <w:szCs w:val="24"/>
          <w:lang w:val="ru-RU"/>
        </w:rPr>
        <w:t>...............................................,</w:t>
      </w:r>
    </w:p>
    <w:p w:rsidR="00B17A1B" w:rsidRPr="00C70A11" w:rsidRDefault="00B17A1B" w:rsidP="00B17A1B">
      <w:pPr>
        <w:jc w:val="both"/>
        <w:rPr>
          <w:sz w:val="24"/>
          <w:szCs w:val="24"/>
          <w:lang w:val="bg-BG"/>
        </w:rPr>
      </w:pPr>
      <w:r w:rsidRPr="007255A1">
        <w:rPr>
          <w:sz w:val="24"/>
          <w:szCs w:val="24"/>
          <w:lang w:val="bg-BG"/>
        </w:rPr>
        <w:t xml:space="preserve">в качеството на участник в </w:t>
      </w:r>
      <w:r>
        <w:rPr>
          <w:sz w:val="24"/>
          <w:szCs w:val="24"/>
          <w:lang w:val="bg-BG"/>
        </w:rPr>
        <w:t>търг с тайно наддаване за продажба на стояща дървесина на корен в Обект</w:t>
      </w:r>
      <w:r w:rsidR="00B72EE4">
        <w:rPr>
          <w:sz w:val="24"/>
          <w:szCs w:val="24"/>
          <w:lang w:val="bg-BG"/>
        </w:rPr>
        <w:t>и</w:t>
      </w:r>
      <w:r>
        <w:rPr>
          <w:sz w:val="24"/>
          <w:szCs w:val="24"/>
          <w:lang w:val="bg-BG"/>
        </w:rPr>
        <w:t xml:space="preserve">№ </w:t>
      </w:r>
      <w:r w:rsidR="00B72EE4">
        <w:rPr>
          <w:sz w:val="24"/>
          <w:szCs w:val="24"/>
          <w:lang w:val="bg-BG"/>
        </w:rPr>
        <w:t>№</w:t>
      </w:r>
      <w:r>
        <w:rPr>
          <w:sz w:val="24"/>
          <w:szCs w:val="24"/>
          <w:lang w:val="bg-BG"/>
        </w:rPr>
        <w:t>...........</w:t>
      </w:r>
      <w:r w:rsidR="00B72EE4">
        <w:rPr>
          <w:sz w:val="24"/>
          <w:szCs w:val="24"/>
          <w:lang w:val="bg-BG"/>
        </w:rPr>
        <w:t>,</w:t>
      </w:r>
      <w:r>
        <w:rPr>
          <w:sz w:val="24"/>
          <w:szCs w:val="24"/>
          <w:lang w:val="bg-BG"/>
        </w:rPr>
        <w:t>..............,</w:t>
      </w:r>
      <w:r w:rsidR="00B72EE4">
        <w:rPr>
          <w:sz w:val="24"/>
          <w:szCs w:val="24"/>
          <w:lang w:val="bg-BG"/>
        </w:rPr>
        <w:t>…………….</w:t>
      </w:r>
      <w:r>
        <w:rPr>
          <w:sz w:val="24"/>
          <w:szCs w:val="24"/>
          <w:lang w:val="bg-BG"/>
        </w:rPr>
        <w:t xml:space="preserve"> подотдели:…………………..……………………….., </w:t>
      </w:r>
      <w:r>
        <w:rPr>
          <w:color w:val="000000"/>
          <w:sz w:val="24"/>
          <w:szCs w:val="24"/>
          <w:lang w:val="be-BY"/>
        </w:rPr>
        <w:t xml:space="preserve">находящ се на територията на </w:t>
      </w:r>
      <w:r w:rsidR="006F2A81">
        <w:rPr>
          <w:color w:val="000000"/>
          <w:sz w:val="24"/>
          <w:szCs w:val="24"/>
          <w:lang w:val="be-BY"/>
        </w:rPr>
        <w:t>Община Борино</w:t>
      </w:r>
      <w:r>
        <w:rPr>
          <w:color w:val="000000"/>
          <w:sz w:val="24"/>
          <w:szCs w:val="24"/>
          <w:lang w:val="be-BY"/>
        </w:rPr>
        <w:t>.</w:t>
      </w:r>
    </w:p>
    <w:p w:rsidR="00B17A1B" w:rsidRPr="00785DB2"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Default="00B17A1B" w:rsidP="00B17A1B">
      <w:pPr>
        <w:jc w:val="center"/>
        <w:rPr>
          <w:b/>
          <w:bCs/>
          <w:sz w:val="24"/>
          <w:szCs w:val="24"/>
          <w:lang w:val="bg-BG"/>
        </w:rPr>
      </w:pPr>
      <w:r w:rsidRPr="0008463D">
        <w:rPr>
          <w:b/>
          <w:bCs/>
          <w:sz w:val="24"/>
          <w:szCs w:val="24"/>
          <w:lang w:val="bg-BG"/>
        </w:rPr>
        <w:t xml:space="preserve">ДЕКЛАРИРАМ, че </w:t>
      </w:r>
    </w:p>
    <w:p w:rsidR="00025547" w:rsidRPr="0008463D" w:rsidRDefault="00025547" w:rsidP="00B17A1B">
      <w:pPr>
        <w:jc w:val="center"/>
        <w:rPr>
          <w:b/>
          <w:bCs/>
          <w:sz w:val="24"/>
          <w:szCs w:val="24"/>
          <w:lang w:val="bg-BG"/>
        </w:rPr>
      </w:pPr>
    </w:p>
    <w:p w:rsidR="00B17A1B" w:rsidRPr="0008463D" w:rsidRDefault="00B17A1B" w:rsidP="00B17A1B">
      <w:pPr>
        <w:jc w:val="center"/>
        <w:rPr>
          <w:sz w:val="24"/>
          <w:szCs w:val="24"/>
          <w:lang w:val="bg-BG"/>
        </w:rPr>
      </w:pPr>
      <w:r>
        <w:rPr>
          <w:sz w:val="24"/>
          <w:szCs w:val="24"/>
          <w:lang w:val="bg-BG"/>
        </w:rPr>
        <w:t>съм направил оглед на Обект</w:t>
      </w:r>
      <w:r w:rsidR="008407B8">
        <w:rPr>
          <w:sz w:val="24"/>
          <w:szCs w:val="24"/>
          <w:lang w:val="bg-BG"/>
        </w:rPr>
        <w:t>и</w:t>
      </w:r>
      <w:r>
        <w:rPr>
          <w:sz w:val="24"/>
          <w:szCs w:val="24"/>
          <w:lang w:val="bg-BG"/>
        </w:rPr>
        <w:t xml:space="preserve"> №</w:t>
      </w:r>
      <w:r w:rsidR="008407B8">
        <w:rPr>
          <w:sz w:val="24"/>
          <w:szCs w:val="24"/>
          <w:lang w:val="bg-BG"/>
        </w:rPr>
        <w:t>№</w:t>
      </w:r>
      <w:r>
        <w:rPr>
          <w:sz w:val="24"/>
          <w:szCs w:val="24"/>
          <w:lang w:val="bg-BG"/>
        </w:rPr>
        <w:t xml:space="preserve"> ………………..</w:t>
      </w:r>
      <w:r w:rsidR="008407B8">
        <w:rPr>
          <w:sz w:val="24"/>
          <w:szCs w:val="24"/>
          <w:lang w:val="bg-BG"/>
        </w:rPr>
        <w:t>,…………………,………………….</w:t>
      </w:r>
    </w:p>
    <w:p w:rsidR="00B17A1B" w:rsidRPr="00785DB2" w:rsidRDefault="00B17A1B" w:rsidP="00B17A1B">
      <w:pPr>
        <w:jc w:val="center"/>
        <w:rPr>
          <w:sz w:val="24"/>
          <w:szCs w:val="24"/>
          <w:lang w:val="bg-BG"/>
        </w:rPr>
      </w:pPr>
    </w:p>
    <w:p w:rsidR="00B17A1B" w:rsidRPr="00785DB2" w:rsidRDefault="00B17A1B" w:rsidP="00B17A1B">
      <w:pPr>
        <w:jc w:val="both"/>
        <w:rPr>
          <w:sz w:val="24"/>
          <w:szCs w:val="24"/>
          <w:lang w:val="bg-BG"/>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C3036" w:rsidRDefault="00BC3036" w:rsidP="00BC3036">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Default="008407B8" w:rsidP="008407B8">
      <w:pPr>
        <w:rPr>
          <w:sz w:val="24"/>
          <w:szCs w:val="24"/>
          <w:lang w:val="bg-BG"/>
        </w:rPr>
      </w:pPr>
    </w:p>
    <w:p w:rsidR="00B17A1B" w:rsidRDefault="00B17A1B" w:rsidP="00B17A1B">
      <w:pPr>
        <w:rPr>
          <w:sz w:val="24"/>
          <w:szCs w:val="24"/>
          <w:lang w:val="bg-BG"/>
        </w:rPr>
      </w:pPr>
    </w:p>
    <w:p w:rsidR="006F2A81" w:rsidRDefault="006F2A81" w:rsidP="00B17A1B">
      <w:pPr>
        <w:rPr>
          <w:sz w:val="24"/>
          <w:szCs w:val="24"/>
          <w:lang w:val="bg-BG"/>
        </w:rPr>
      </w:pPr>
    </w:p>
    <w:p w:rsidR="00B17A1B" w:rsidRPr="00785DB2" w:rsidRDefault="00B17A1B" w:rsidP="00B17A1B">
      <w:pPr>
        <w:rPr>
          <w:sz w:val="24"/>
          <w:szCs w:val="24"/>
          <w:lang w:val="bg-BG"/>
        </w:rPr>
      </w:pPr>
      <w:r w:rsidRPr="007255A1">
        <w:rPr>
          <w:sz w:val="24"/>
          <w:szCs w:val="24"/>
          <w:lang w:val="bg-BG"/>
        </w:rPr>
        <w:t xml:space="preserve">в присъствието на </w:t>
      </w:r>
      <w:r>
        <w:rPr>
          <w:sz w:val="24"/>
          <w:szCs w:val="24"/>
          <w:lang w:val="ru-RU"/>
        </w:rPr>
        <w:t>....................................................................................................................................</w:t>
      </w:r>
      <w:r w:rsidRPr="00785DB2">
        <w:rPr>
          <w:sz w:val="24"/>
          <w:szCs w:val="24"/>
          <w:lang w:val="bg-BG"/>
        </w:rPr>
        <w:t>,</w:t>
      </w:r>
    </w:p>
    <w:p w:rsidR="00B17A1B" w:rsidRPr="007255A1" w:rsidRDefault="00B17A1B" w:rsidP="00B17A1B">
      <w:pPr>
        <w:tabs>
          <w:tab w:val="left" w:pos="720"/>
        </w:tabs>
        <w:rPr>
          <w:sz w:val="24"/>
          <w:szCs w:val="24"/>
          <w:lang w:val="bg-BG"/>
        </w:rPr>
      </w:pPr>
      <w:r w:rsidRPr="007255A1">
        <w:rPr>
          <w:sz w:val="24"/>
          <w:szCs w:val="24"/>
          <w:lang w:val="bg-BG"/>
        </w:rPr>
        <w:t xml:space="preserve">служител на </w:t>
      </w:r>
      <w:r w:rsidR="006F2A81">
        <w:rPr>
          <w:rFonts w:ascii="All Times New Roman" w:hAnsi="All Times New Roman" w:cs="All Times New Roman"/>
          <w:sz w:val="24"/>
          <w:szCs w:val="24"/>
          <w:lang w:val="ru-RU"/>
        </w:rPr>
        <w:t>Община Борино</w:t>
      </w:r>
    </w:p>
    <w:p w:rsidR="00B17A1B" w:rsidRPr="007255A1"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Pr="007255A1" w:rsidRDefault="00B17A1B" w:rsidP="00B17A1B">
      <w:pPr>
        <w:rPr>
          <w:lang w:val="bg-BG"/>
        </w:rPr>
      </w:pPr>
    </w:p>
    <w:p w:rsidR="00B17A1B" w:rsidRPr="00897F24" w:rsidRDefault="00B17A1B" w:rsidP="00B17A1B">
      <w:pPr>
        <w:rPr>
          <w:sz w:val="24"/>
          <w:szCs w:val="24"/>
          <w:lang w:val="bg-BG"/>
        </w:rPr>
      </w:pPr>
    </w:p>
    <w:p w:rsidR="00DD17BA" w:rsidRDefault="00B17A1B" w:rsidP="00B17A1B">
      <w:pPr>
        <w:jc w:val="both"/>
        <w:rPr>
          <w:sz w:val="28"/>
          <w:szCs w:val="28"/>
          <w:lang w:val="en-US"/>
        </w:rPr>
      </w:pPr>
      <w:r w:rsidRPr="00DD0A6F">
        <w:rPr>
          <w:sz w:val="22"/>
          <w:szCs w:val="22"/>
          <w:lang w:val="bg-BG"/>
        </w:rPr>
        <w:t>........................201</w:t>
      </w:r>
      <w:r w:rsidR="00F469C2">
        <w:rPr>
          <w:sz w:val="22"/>
          <w:szCs w:val="22"/>
          <w:lang w:val="bg-BG"/>
        </w:rPr>
        <w:t>9</w:t>
      </w:r>
      <w:r w:rsidRPr="00DD0A6F">
        <w:rPr>
          <w:sz w:val="22"/>
          <w:szCs w:val="22"/>
          <w:lang w:val="bg-BG"/>
        </w:rPr>
        <w:t>г.</w:t>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8"/>
          <w:szCs w:val="28"/>
          <w:lang w:val="bg-BG"/>
        </w:rPr>
        <w:tab/>
      </w:r>
      <w:r w:rsidR="00DD17BA">
        <w:rPr>
          <w:sz w:val="28"/>
          <w:szCs w:val="28"/>
          <w:lang w:val="en-US"/>
        </w:rPr>
        <w:t xml:space="preserve">               </w:t>
      </w:r>
    </w:p>
    <w:p w:rsidR="00DD17BA" w:rsidRDefault="00DD17BA" w:rsidP="00B17A1B">
      <w:pPr>
        <w:jc w:val="both"/>
        <w:rPr>
          <w:sz w:val="28"/>
          <w:szCs w:val="28"/>
          <w:lang w:val="en-US"/>
        </w:rPr>
      </w:pPr>
    </w:p>
    <w:p w:rsidR="00B17A1B" w:rsidRDefault="00DD17BA" w:rsidP="00B17A1B">
      <w:pPr>
        <w:jc w:val="both"/>
        <w:rPr>
          <w:sz w:val="24"/>
          <w:szCs w:val="24"/>
          <w:lang w:val="en-US"/>
        </w:rPr>
      </w:pPr>
      <w:r>
        <w:rPr>
          <w:sz w:val="24"/>
          <w:szCs w:val="24"/>
          <w:lang w:val="en-US"/>
        </w:rPr>
        <w:t xml:space="preserve">                                                                                               </w:t>
      </w:r>
      <w:r w:rsidR="00B17A1B" w:rsidRPr="00E9748F">
        <w:rPr>
          <w:sz w:val="24"/>
          <w:szCs w:val="24"/>
          <w:lang w:val="bg-BG"/>
        </w:rPr>
        <w:t>Декларатор:</w:t>
      </w:r>
      <w:r w:rsidR="00B17A1B" w:rsidRPr="00F745A3">
        <w:rPr>
          <w:sz w:val="24"/>
          <w:szCs w:val="24"/>
        </w:rPr>
        <w:sym w:font="Wingdings" w:char="F03F"/>
      </w:r>
      <w:r w:rsidR="00B17A1B" w:rsidRPr="00E9748F">
        <w:rPr>
          <w:sz w:val="24"/>
          <w:szCs w:val="24"/>
          <w:lang w:val="bg-BG"/>
        </w:rPr>
        <w:t>............................</w:t>
      </w:r>
    </w:p>
    <w:p w:rsidR="00DD17BA" w:rsidRPr="00DD17BA" w:rsidRDefault="00DD17BA" w:rsidP="00B17A1B">
      <w:pPr>
        <w:jc w:val="both"/>
        <w:rPr>
          <w:sz w:val="28"/>
          <w:szCs w:val="28"/>
          <w:lang w:val="en-US"/>
        </w:rPr>
      </w:pPr>
    </w:p>
    <w:p w:rsidR="00B17A1B" w:rsidRPr="00424EF3" w:rsidRDefault="00B17A1B" w:rsidP="00BF3B85">
      <w:pPr>
        <w:spacing w:line="480" w:lineRule="auto"/>
        <w:rPr>
          <w:rFonts w:ascii="Verdana" w:hAnsi="Verdana"/>
          <w:lang w:val="en-US"/>
        </w:rPr>
      </w:pPr>
      <w:r w:rsidRPr="00E9748F">
        <w:rPr>
          <w:i/>
          <w:iCs/>
          <w:sz w:val="24"/>
          <w:szCs w:val="24"/>
          <w:lang w:val="bg-BG"/>
        </w:rPr>
        <w:t xml:space="preserve">                                                                                        </w:t>
      </w:r>
      <w:r w:rsidR="00DD17BA">
        <w:rPr>
          <w:i/>
          <w:iCs/>
          <w:sz w:val="24"/>
          <w:szCs w:val="24"/>
          <w:lang w:val="bg-BG"/>
        </w:rPr>
        <w:t xml:space="preserve">                            </w:t>
      </w:r>
      <w:r w:rsidRPr="00E9748F">
        <w:rPr>
          <w:i/>
          <w:iCs/>
          <w:sz w:val="24"/>
          <w:szCs w:val="24"/>
          <w:lang w:val="bg-BG"/>
        </w:rPr>
        <w:t xml:space="preserve">   (подпис и печат</w:t>
      </w:r>
      <w:r w:rsidR="00DD17BA">
        <w:rPr>
          <w:i/>
          <w:iCs/>
          <w:sz w:val="24"/>
          <w:szCs w:val="24"/>
          <w:lang w:val="en-US"/>
        </w:rPr>
        <w:t>)</w:t>
      </w:r>
    </w:p>
    <w:sectPr w:rsidR="00B17A1B" w:rsidRPr="00424EF3" w:rsidSect="00AE263A">
      <w:pgSz w:w="11906" w:h="16838" w:code="9"/>
      <w:pgMar w:top="899" w:right="746"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54" w:rsidRDefault="00392D54">
      <w:r>
        <w:separator/>
      </w:r>
    </w:p>
  </w:endnote>
  <w:endnote w:type="continuationSeparator" w:id="0">
    <w:p w:rsidR="00392D54" w:rsidRDefault="00392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Bk">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54" w:rsidRDefault="00392D54">
      <w:r>
        <w:separator/>
      </w:r>
    </w:p>
  </w:footnote>
  <w:footnote w:type="continuationSeparator" w:id="0">
    <w:p w:rsidR="00392D54" w:rsidRDefault="00392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82E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4276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3AC5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BC22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1A91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02F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C67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123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F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0A4858"/>
    <w:lvl w:ilvl="0">
      <w:start w:val="1"/>
      <w:numFmt w:val="bullet"/>
      <w:lvlText w:val=""/>
      <w:lvlJc w:val="left"/>
      <w:pPr>
        <w:tabs>
          <w:tab w:val="num" w:pos="360"/>
        </w:tabs>
        <w:ind w:left="360" w:hanging="360"/>
      </w:pPr>
      <w:rPr>
        <w:rFonts w:ascii="Symbol" w:hAnsi="Symbol" w:hint="default"/>
      </w:rPr>
    </w:lvl>
  </w:abstractNum>
  <w:abstractNum w:abstractNumId="10">
    <w:nsid w:val="03F169A5"/>
    <w:multiLevelType w:val="hybridMultilevel"/>
    <w:tmpl w:val="44FCE3B8"/>
    <w:lvl w:ilvl="0" w:tplc="921A85AA">
      <w:numFmt w:val="bullet"/>
      <w:lvlText w:val="-"/>
      <w:lvlJc w:val="left"/>
      <w:pPr>
        <w:tabs>
          <w:tab w:val="num" w:pos="1440"/>
        </w:tabs>
        <w:ind w:left="1440" w:hanging="360"/>
      </w:pPr>
      <w:rPr>
        <w:rFonts w:ascii="Times New Roman" w:eastAsia="Times New Roman" w:hAnsi="Times New Roman"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05193ACE"/>
    <w:multiLevelType w:val="hybridMultilevel"/>
    <w:tmpl w:val="F6721AD4"/>
    <w:lvl w:ilvl="0" w:tplc="A5E6D1F4">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12">
    <w:nsid w:val="07F1589D"/>
    <w:multiLevelType w:val="hybridMultilevel"/>
    <w:tmpl w:val="DC0E7D92"/>
    <w:lvl w:ilvl="0" w:tplc="40683BA0">
      <w:start w:val="4"/>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nsid w:val="085E335D"/>
    <w:multiLevelType w:val="hybridMultilevel"/>
    <w:tmpl w:val="8AAC531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08E86D0C"/>
    <w:multiLevelType w:val="hybridMultilevel"/>
    <w:tmpl w:val="86AA969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11761F87"/>
    <w:multiLevelType w:val="hybridMultilevel"/>
    <w:tmpl w:val="81308C9A"/>
    <w:lvl w:ilvl="0" w:tplc="D504A2F8">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145F27DF"/>
    <w:multiLevelType w:val="hybridMultilevel"/>
    <w:tmpl w:val="20281B4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16EB666A"/>
    <w:multiLevelType w:val="hybridMultilevel"/>
    <w:tmpl w:val="F746FEA8"/>
    <w:lvl w:ilvl="0" w:tplc="F612ADE6">
      <w:start w:val="10"/>
      <w:numFmt w:val="bullet"/>
      <w:lvlText w:val="-"/>
      <w:lvlJc w:val="left"/>
      <w:pPr>
        <w:ind w:left="720" w:hanging="360"/>
      </w:pPr>
      <w:rPr>
        <w:rFonts w:ascii="Times New Roman" w:eastAsia="Times New Roman" w:hAnsi="Times New Roman"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7420607"/>
    <w:multiLevelType w:val="hybridMultilevel"/>
    <w:tmpl w:val="A97CA7F2"/>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1A264E20"/>
    <w:multiLevelType w:val="hybridMultilevel"/>
    <w:tmpl w:val="EADC915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286C739E"/>
    <w:multiLevelType w:val="hybridMultilevel"/>
    <w:tmpl w:val="A0D81FB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0A13ADC"/>
    <w:multiLevelType w:val="hybridMultilevel"/>
    <w:tmpl w:val="9C8E9E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90110CD"/>
    <w:multiLevelType w:val="hybridMultilevel"/>
    <w:tmpl w:val="E942201A"/>
    <w:lvl w:ilvl="0" w:tplc="B0BED6F8">
      <w:start w:val="2"/>
      <w:numFmt w:val="decimal"/>
      <w:lvlText w:val="(%1)"/>
      <w:lvlJc w:val="left"/>
      <w:pPr>
        <w:tabs>
          <w:tab w:val="num" w:pos="960"/>
        </w:tabs>
        <w:ind w:left="960" w:hanging="360"/>
      </w:pPr>
      <w:rPr>
        <w:rFonts w:hint="default"/>
        <w:b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43C71CC"/>
    <w:multiLevelType w:val="hybridMultilevel"/>
    <w:tmpl w:val="410E2CA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DB6790D"/>
    <w:multiLevelType w:val="hybridMultilevel"/>
    <w:tmpl w:val="E1E6C042"/>
    <w:lvl w:ilvl="0" w:tplc="8940F424">
      <w:start w:val="1"/>
      <w:numFmt w:val="decimal"/>
      <w:lvlText w:val="%1."/>
      <w:lvlJc w:val="left"/>
      <w:pPr>
        <w:ind w:left="1131" w:hanging="705"/>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nsid w:val="595D7B5B"/>
    <w:multiLevelType w:val="hybridMultilevel"/>
    <w:tmpl w:val="37702A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1BE6417"/>
    <w:multiLevelType w:val="hybridMultilevel"/>
    <w:tmpl w:val="077EC9CC"/>
    <w:lvl w:ilvl="0" w:tplc="7F1CB9A2">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nsid w:val="7AF44338"/>
    <w:multiLevelType w:val="hybridMultilevel"/>
    <w:tmpl w:val="0A4690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1"/>
  </w:num>
  <w:num w:numId="4">
    <w:abstractNumId w:val="25"/>
  </w:num>
  <w:num w:numId="5">
    <w:abstractNumId w:val="19"/>
  </w:num>
  <w:num w:numId="6">
    <w:abstractNumId w:val="10"/>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3"/>
  </w:num>
  <w:num w:numId="21">
    <w:abstractNumId w:val="17"/>
  </w:num>
  <w:num w:numId="22">
    <w:abstractNumId w:val="13"/>
  </w:num>
  <w:num w:numId="23">
    <w:abstractNumId w:val="15"/>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A8"/>
    <w:rsid w:val="0000148E"/>
    <w:rsid w:val="0000220D"/>
    <w:rsid w:val="000075B9"/>
    <w:rsid w:val="00012A82"/>
    <w:rsid w:val="00012AE9"/>
    <w:rsid w:val="0001396B"/>
    <w:rsid w:val="00013C24"/>
    <w:rsid w:val="00013FD8"/>
    <w:rsid w:val="00014D7A"/>
    <w:rsid w:val="000152CC"/>
    <w:rsid w:val="000177E1"/>
    <w:rsid w:val="00017F66"/>
    <w:rsid w:val="0002002F"/>
    <w:rsid w:val="00020123"/>
    <w:rsid w:val="00024A26"/>
    <w:rsid w:val="00025547"/>
    <w:rsid w:val="00034149"/>
    <w:rsid w:val="000351A4"/>
    <w:rsid w:val="00035530"/>
    <w:rsid w:val="00035EC8"/>
    <w:rsid w:val="0003709F"/>
    <w:rsid w:val="000378C9"/>
    <w:rsid w:val="00047918"/>
    <w:rsid w:val="00054590"/>
    <w:rsid w:val="00054CDC"/>
    <w:rsid w:val="0005532F"/>
    <w:rsid w:val="00060264"/>
    <w:rsid w:val="00060802"/>
    <w:rsid w:val="00061CC1"/>
    <w:rsid w:val="00070215"/>
    <w:rsid w:val="00071598"/>
    <w:rsid w:val="00073212"/>
    <w:rsid w:val="0007330D"/>
    <w:rsid w:val="00074D4D"/>
    <w:rsid w:val="000772C6"/>
    <w:rsid w:val="0008071D"/>
    <w:rsid w:val="000809A0"/>
    <w:rsid w:val="0008174D"/>
    <w:rsid w:val="00081E1E"/>
    <w:rsid w:val="000847D4"/>
    <w:rsid w:val="00084C8F"/>
    <w:rsid w:val="00084CB9"/>
    <w:rsid w:val="00085536"/>
    <w:rsid w:val="00086173"/>
    <w:rsid w:val="00086D8A"/>
    <w:rsid w:val="00087732"/>
    <w:rsid w:val="000929EC"/>
    <w:rsid w:val="00093ABE"/>
    <w:rsid w:val="000949F3"/>
    <w:rsid w:val="000949FE"/>
    <w:rsid w:val="000954DF"/>
    <w:rsid w:val="000971A7"/>
    <w:rsid w:val="00097635"/>
    <w:rsid w:val="000978E9"/>
    <w:rsid w:val="00097DF2"/>
    <w:rsid w:val="000A6055"/>
    <w:rsid w:val="000B0CB6"/>
    <w:rsid w:val="000B1CB1"/>
    <w:rsid w:val="000B49DA"/>
    <w:rsid w:val="000B5C6D"/>
    <w:rsid w:val="000B790D"/>
    <w:rsid w:val="000C435E"/>
    <w:rsid w:val="000C45AD"/>
    <w:rsid w:val="000C4B5F"/>
    <w:rsid w:val="000C5FCD"/>
    <w:rsid w:val="000C60B0"/>
    <w:rsid w:val="000D0AE5"/>
    <w:rsid w:val="000D5340"/>
    <w:rsid w:val="000E3C50"/>
    <w:rsid w:val="000F0D81"/>
    <w:rsid w:val="000F3B05"/>
    <w:rsid w:val="000F3C40"/>
    <w:rsid w:val="000F4E3E"/>
    <w:rsid w:val="00101636"/>
    <w:rsid w:val="00106593"/>
    <w:rsid w:val="00110298"/>
    <w:rsid w:val="00110B1C"/>
    <w:rsid w:val="001155E9"/>
    <w:rsid w:val="001157C9"/>
    <w:rsid w:val="00116F21"/>
    <w:rsid w:val="001200DB"/>
    <w:rsid w:val="001222BC"/>
    <w:rsid w:val="0012253E"/>
    <w:rsid w:val="0012325B"/>
    <w:rsid w:val="001242F4"/>
    <w:rsid w:val="001249CB"/>
    <w:rsid w:val="00125D45"/>
    <w:rsid w:val="00134916"/>
    <w:rsid w:val="00140809"/>
    <w:rsid w:val="00140FE9"/>
    <w:rsid w:val="00141AFA"/>
    <w:rsid w:val="00150280"/>
    <w:rsid w:val="0015107A"/>
    <w:rsid w:val="001514E1"/>
    <w:rsid w:val="001529DE"/>
    <w:rsid w:val="00152AA1"/>
    <w:rsid w:val="00154938"/>
    <w:rsid w:val="001559FF"/>
    <w:rsid w:val="00156EA7"/>
    <w:rsid w:val="00157AD9"/>
    <w:rsid w:val="001634C0"/>
    <w:rsid w:val="00163EA2"/>
    <w:rsid w:val="001646B9"/>
    <w:rsid w:val="0016675F"/>
    <w:rsid w:val="0017060B"/>
    <w:rsid w:val="00175FF4"/>
    <w:rsid w:val="00177243"/>
    <w:rsid w:val="001805A1"/>
    <w:rsid w:val="001828E0"/>
    <w:rsid w:val="00185262"/>
    <w:rsid w:val="00185638"/>
    <w:rsid w:val="001864B8"/>
    <w:rsid w:val="00186F64"/>
    <w:rsid w:val="001871F6"/>
    <w:rsid w:val="001905B7"/>
    <w:rsid w:val="00193D52"/>
    <w:rsid w:val="0019548E"/>
    <w:rsid w:val="001A094B"/>
    <w:rsid w:val="001A1C4C"/>
    <w:rsid w:val="001A28DF"/>
    <w:rsid w:val="001A3161"/>
    <w:rsid w:val="001A4116"/>
    <w:rsid w:val="001A58FD"/>
    <w:rsid w:val="001A6760"/>
    <w:rsid w:val="001A751D"/>
    <w:rsid w:val="001C4A91"/>
    <w:rsid w:val="001C4ABF"/>
    <w:rsid w:val="001C72D6"/>
    <w:rsid w:val="001C77CE"/>
    <w:rsid w:val="001D1149"/>
    <w:rsid w:val="001D4133"/>
    <w:rsid w:val="001D633E"/>
    <w:rsid w:val="001D75FD"/>
    <w:rsid w:val="001E25BD"/>
    <w:rsid w:val="001E26E7"/>
    <w:rsid w:val="001E2D55"/>
    <w:rsid w:val="001E3EC4"/>
    <w:rsid w:val="001E55D3"/>
    <w:rsid w:val="001E5F00"/>
    <w:rsid w:val="001E61F0"/>
    <w:rsid w:val="001F2AB1"/>
    <w:rsid w:val="001F3718"/>
    <w:rsid w:val="001F5A97"/>
    <w:rsid w:val="00201CD2"/>
    <w:rsid w:val="002031EE"/>
    <w:rsid w:val="00206C82"/>
    <w:rsid w:val="00215EF3"/>
    <w:rsid w:val="0022132D"/>
    <w:rsid w:val="00222356"/>
    <w:rsid w:val="00223603"/>
    <w:rsid w:val="00223635"/>
    <w:rsid w:val="00226DAA"/>
    <w:rsid w:val="002313FA"/>
    <w:rsid w:val="00233FDE"/>
    <w:rsid w:val="0024361A"/>
    <w:rsid w:val="00250232"/>
    <w:rsid w:val="00250FBA"/>
    <w:rsid w:val="00252E9C"/>
    <w:rsid w:val="002565C6"/>
    <w:rsid w:val="0026302A"/>
    <w:rsid w:val="002652A2"/>
    <w:rsid w:val="002668DD"/>
    <w:rsid w:val="00270443"/>
    <w:rsid w:val="0027068B"/>
    <w:rsid w:val="002773F5"/>
    <w:rsid w:val="0028030A"/>
    <w:rsid w:val="0028363D"/>
    <w:rsid w:val="00284DD3"/>
    <w:rsid w:val="00285131"/>
    <w:rsid w:val="002865AF"/>
    <w:rsid w:val="00286E61"/>
    <w:rsid w:val="0029163E"/>
    <w:rsid w:val="0029222D"/>
    <w:rsid w:val="002934BE"/>
    <w:rsid w:val="00296312"/>
    <w:rsid w:val="002A1E46"/>
    <w:rsid w:val="002A5875"/>
    <w:rsid w:val="002A7A99"/>
    <w:rsid w:val="002B0628"/>
    <w:rsid w:val="002B5A11"/>
    <w:rsid w:val="002B6069"/>
    <w:rsid w:val="002B6EB9"/>
    <w:rsid w:val="002B6F02"/>
    <w:rsid w:val="002C3BFB"/>
    <w:rsid w:val="002C3C04"/>
    <w:rsid w:val="002D6FAF"/>
    <w:rsid w:val="002E0BC1"/>
    <w:rsid w:val="002E185D"/>
    <w:rsid w:val="002E4C9F"/>
    <w:rsid w:val="002E7460"/>
    <w:rsid w:val="002E79DC"/>
    <w:rsid w:val="002F0413"/>
    <w:rsid w:val="002F0E9C"/>
    <w:rsid w:val="002F188B"/>
    <w:rsid w:val="002F4203"/>
    <w:rsid w:val="0030351D"/>
    <w:rsid w:val="003039FB"/>
    <w:rsid w:val="0030764F"/>
    <w:rsid w:val="003101BC"/>
    <w:rsid w:val="00311C1E"/>
    <w:rsid w:val="00313D93"/>
    <w:rsid w:val="0031721F"/>
    <w:rsid w:val="0032224D"/>
    <w:rsid w:val="00322AB5"/>
    <w:rsid w:val="00323E76"/>
    <w:rsid w:val="003248D6"/>
    <w:rsid w:val="0032559D"/>
    <w:rsid w:val="00327A86"/>
    <w:rsid w:val="0033081B"/>
    <w:rsid w:val="00331EDA"/>
    <w:rsid w:val="00334FE2"/>
    <w:rsid w:val="0033764E"/>
    <w:rsid w:val="0033791D"/>
    <w:rsid w:val="00337E1E"/>
    <w:rsid w:val="00346B15"/>
    <w:rsid w:val="003500AC"/>
    <w:rsid w:val="0035604F"/>
    <w:rsid w:val="003569F5"/>
    <w:rsid w:val="00356ABF"/>
    <w:rsid w:val="003620B1"/>
    <w:rsid w:val="00362279"/>
    <w:rsid w:val="00377690"/>
    <w:rsid w:val="00383A7B"/>
    <w:rsid w:val="00391F33"/>
    <w:rsid w:val="00392D54"/>
    <w:rsid w:val="003A15CC"/>
    <w:rsid w:val="003A4C5B"/>
    <w:rsid w:val="003A5D66"/>
    <w:rsid w:val="003A637F"/>
    <w:rsid w:val="003B2D94"/>
    <w:rsid w:val="003B3898"/>
    <w:rsid w:val="003B6B77"/>
    <w:rsid w:val="003C3B11"/>
    <w:rsid w:val="003C408E"/>
    <w:rsid w:val="003C7350"/>
    <w:rsid w:val="003D0388"/>
    <w:rsid w:val="003D08D2"/>
    <w:rsid w:val="003D0B89"/>
    <w:rsid w:val="003D3757"/>
    <w:rsid w:val="003D5F63"/>
    <w:rsid w:val="003E154C"/>
    <w:rsid w:val="003E5665"/>
    <w:rsid w:val="003E6B35"/>
    <w:rsid w:val="003E75DC"/>
    <w:rsid w:val="003F5891"/>
    <w:rsid w:val="00400348"/>
    <w:rsid w:val="00400FB6"/>
    <w:rsid w:val="00413C7D"/>
    <w:rsid w:val="004165A6"/>
    <w:rsid w:val="00420099"/>
    <w:rsid w:val="004210AC"/>
    <w:rsid w:val="00422553"/>
    <w:rsid w:val="00424EF3"/>
    <w:rsid w:val="00424FFE"/>
    <w:rsid w:val="004257DC"/>
    <w:rsid w:val="00426714"/>
    <w:rsid w:val="004279AF"/>
    <w:rsid w:val="004325B4"/>
    <w:rsid w:val="00437EB8"/>
    <w:rsid w:val="004404E8"/>
    <w:rsid w:val="00443EE6"/>
    <w:rsid w:val="0044512D"/>
    <w:rsid w:val="00447709"/>
    <w:rsid w:val="00453846"/>
    <w:rsid w:val="00455A77"/>
    <w:rsid w:val="004567D7"/>
    <w:rsid w:val="00457308"/>
    <w:rsid w:val="00457949"/>
    <w:rsid w:val="00463143"/>
    <w:rsid w:val="0047040A"/>
    <w:rsid w:val="00471415"/>
    <w:rsid w:val="00480F1A"/>
    <w:rsid w:val="0048222E"/>
    <w:rsid w:val="00484793"/>
    <w:rsid w:val="0048506E"/>
    <w:rsid w:val="004901C7"/>
    <w:rsid w:val="00490924"/>
    <w:rsid w:val="0049129C"/>
    <w:rsid w:val="004927A2"/>
    <w:rsid w:val="00492AB7"/>
    <w:rsid w:val="00492F88"/>
    <w:rsid w:val="00493766"/>
    <w:rsid w:val="0049616E"/>
    <w:rsid w:val="00496E80"/>
    <w:rsid w:val="004974C9"/>
    <w:rsid w:val="004A7E1E"/>
    <w:rsid w:val="004B0C55"/>
    <w:rsid w:val="004B22E7"/>
    <w:rsid w:val="004B5FAF"/>
    <w:rsid w:val="004C020B"/>
    <w:rsid w:val="004C0D29"/>
    <w:rsid w:val="004C1760"/>
    <w:rsid w:val="004C667C"/>
    <w:rsid w:val="004D0A53"/>
    <w:rsid w:val="004D14AD"/>
    <w:rsid w:val="004D44C5"/>
    <w:rsid w:val="004D55C9"/>
    <w:rsid w:val="004E00DB"/>
    <w:rsid w:val="004E1CC0"/>
    <w:rsid w:val="004F253E"/>
    <w:rsid w:val="004F5E40"/>
    <w:rsid w:val="004F6156"/>
    <w:rsid w:val="005013B9"/>
    <w:rsid w:val="00504B7C"/>
    <w:rsid w:val="00505B3B"/>
    <w:rsid w:val="00511EA8"/>
    <w:rsid w:val="00514568"/>
    <w:rsid w:val="005173F6"/>
    <w:rsid w:val="00517411"/>
    <w:rsid w:val="005203E3"/>
    <w:rsid w:val="0052224B"/>
    <w:rsid w:val="00525282"/>
    <w:rsid w:val="00535FD3"/>
    <w:rsid w:val="0053683C"/>
    <w:rsid w:val="005379AE"/>
    <w:rsid w:val="00537BB5"/>
    <w:rsid w:val="00541229"/>
    <w:rsid w:val="0054202C"/>
    <w:rsid w:val="00543903"/>
    <w:rsid w:val="00546C6F"/>
    <w:rsid w:val="0054727F"/>
    <w:rsid w:val="005505E2"/>
    <w:rsid w:val="005511B7"/>
    <w:rsid w:val="00554318"/>
    <w:rsid w:val="00554604"/>
    <w:rsid w:val="00554C56"/>
    <w:rsid w:val="00556001"/>
    <w:rsid w:val="00556B19"/>
    <w:rsid w:val="005577DB"/>
    <w:rsid w:val="005628F7"/>
    <w:rsid w:val="005631A0"/>
    <w:rsid w:val="00563DDA"/>
    <w:rsid w:val="005670E0"/>
    <w:rsid w:val="005722FB"/>
    <w:rsid w:val="005725AA"/>
    <w:rsid w:val="00572B9C"/>
    <w:rsid w:val="005743CB"/>
    <w:rsid w:val="005749CC"/>
    <w:rsid w:val="00577ABC"/>
    <w:rsid w:val="00581730"/>
    <w:rsid w:val="00581C8E"/>
    <w:rsid w:val="0058310F"/>
    <w:rsid w:val="005847C2"/>
    <w:rsid w:val="00586EF1"/>
    <w:rsid w:val="00596634"/>
    <w:rsid w:val="005A089F"/>
    <w:rsid w:val="005A128C"/>
    <w:rsid w:val="005A2F32"/>
    <w:rsid w:val="005A3CAD"/>
    <w:rsid w:val="005A6D15"/>
    <w:rsid w:val="005A7B15"/>
    <w:rsid w:val="005B0074"/>
    <w:rsid w:val="005B0A77"/>
    <w:rsid w:val="005B151C"/>
    <w:rsid w:val="005B2B31"/>
    <w:rsid w:val="005B3053"/>
    <w:rsid w:val="005B34E3"/>
    <w:rsid w:val="005B3CE9"/>
    <w:rsid w:val="005B3D93"/>
    <w:rsid w:val="005B3EA3"/>
    <w:rsid w:val="005B572C"/>
    <w:rsid w:val="005C1851"/>
    <w:rsid w:val="005C19FD"/>
    <w:rsid w:val="005C4A41"/>
    <w:rsid w:val="005D00DA"/>
    <w:rsid w:val="005D52AD"/>
    <w:rsid w:val="005D52FB"/>
    <w:rsid w:val="005D53A6"/>
    <w:rsid w:val="005D630B"/>
    <w:rsid w:val="005D6C82"/>
    <w:rsid w:val="005D767E"/>
    <w:rsid w:val="005E0889"/>
    <w:rsid w:val="005E1079"/>
    <w:rsid w:val="005E181B"/>
    <w:rsid w:val="005E22EA"/>
    <w:rsid w:val="005E286C"/>
    <w:rsid w:val="005E5103"/>
    <w:rsid w:val="005E51D6"/>
    <w:rsid w:val="005E6E9D"/>
    <w:rsid w:val="005E7791"/>
    <w:rsid w:val="005F0590"/>
    <w:rsid w:val="005F16CD"/>
    <w:rsid w:val="005F18CE"/>
    <w:rsid w:val="005F1F45"/>
    <w:rsid w:val="005F1F8E"/>
    <w:rsid w:val="005F2F19"/>
    <w:rsid w:val="005F36A3"/>
    <w:rsid w:val="005F427F"/>
    <w:rsid w:val="006036E5"/>
    <w:rsid w:val="0060413B"/>
    <w:rsid w:val="00605294"/>
    <w:rsid w:val="0061057B"/>
    <w:rsid w:val="00613195"/>
    <w:rsid w:val="00613EB8"/>
    <w:rsid w:val="00617F90"/>
    <w:rsid w:val="00621912"/>
    <w:rsid w:val="0062220D"/>
    <w:rsid w:val="00624065"/>
    <w:rsid w:val="00624BB0"/>
    <w:rsid w:val="006267D6"/>
    <w:rsid w:val="006271C6"/>
    <w:rsid w:val="0063078F"/>
    <w:rsid w:val="00630CEC"/>
    <w:rsid w:val="00631EA8"/>
    <w:rsid w:val="0063311A"/>
    <w:rsid w:val="0063404E"/>
    <w:rsid w:val="00637020"/>
    <w:rsid w:val="006377D5"/>
    <w:rsid w:val="00640807"/>
    <w:rsid w:val="00644B8C"/>
    <w:rsid w:val="00646973"/>
    <w:rsid w:val="00647F35"/>
    <w:rsid w:val="00651401"/>
    <w:rsid w:val="006550D5"/>
    <w:rsid w:val="00657C9E"/>
    <w:rsid w:val="006749A2"/>
    <w:rsid w:val="006803BD"/>
    <w:rsid w:val="006809AB"/>
    <w:rsid w:val="00681EC0"/>
    <w:rsid w:val="00682E96"/>
    <w:rsid w:val="0068309D"/>
    <w:rsid w:val="00683707"/>
    <w:rsid w:val="0068685A"/>
    <w:rsid w:val="00686E7D"/>
    <w:rsid w:val="00687107"/>
    <w:rsid w:val="006901CA"/>
    <w:rsid w:val="006907C2"/>
    <w:rsid w:val="00691475"/>
    <w:rsid w:val="00693A18"/>
    <w:rsid w:val="00696D3A"/>
    <w:rsid w:val="00697594"/>
    <w:rsid w:val="006A397C"/>
    <w:rsid w:val="006A3EF1"/>
    <w:rsid w:val="006A5295"/>
    <w:rsid w:val="006A67E7"/>
    <w:rsid w:val="006A7AC9"/>
    <w:rsid w:val="006B09E2"/>
    <w:rsid w:val="006B1E00"/>
    <w:rsid w:val="006B3A90"/>
    <w:rsid w:val="006B5F54"/>
    <w:rsid w:val="006B62A2"/>
    <w:rsid w:val="006B7333"/>
    <w:rsid w:val="006B7703"/>
    <w:rsid w:val="006C3134"/>
    <w:rsid w:val="006C3DCC"/>
    <w:rsid w:val="006D1E20"/>
    <w:rsid w:val="006D49FD"/>
    <w:rsid w:val="006D6D3E"/>
    <w:rsid w:val="006E408E"/>
    <w:rsid w:val="006E6A0A"/>
    <w:rsid w:val="006F0120"/>
    <w:rsid w:val="006F1BE4"/>
    <w:rsid w:val="006F2A81"/>
    <w:rsid w:val="006F3614"/>
    <w:rsid w:val="006F4B66"/>
    <w:rsid w:val="006F6A7C"/>
    <w:rsid w:val="006F715F"/>
    <w:rsid w:val="007002D8"/>
    <w:rsid w:val="00704F39"/>
    <w:rsid w:val="00705FD2"/>
    <w:rsid w:val="00706893"/>
    <w:rsid w:val="00711CBA"/>
    <w:rsid w:val="007129D9"/>
    <w:rsid w:val="00712B8C"/>
    <w:rsid w:val="0071314E"/>
    <w:rsid w:val="00715D2C"/>
    <w:rsid w:val="00715DBD"/>
    <w:rsid w:val="00716B7C"/>
    <w:rsid w:val="00717265"/>
    <w:rsid w:val="00721BC2"/>
    <w:rsid w:val="007255A1"/>
    <w:rsid w:val="007314BC"/>
    <w:rsid w:val="00732E09"/>
    <w:rsid w:val="007332A0"/>
    <w:rsid w:val="00735D77"/>
    <w:rsid w:val="00737042"/>
    <w:rsid w:val="007405EA"/>
    <w:rsid w:val="0074595F"/>
    <w:rsid w:val="00745CE7"/>
    <w:rsid w:val="00746029"/>
    <w:rsid w:val="0075394F"/>
    <w:rsid w:val="00756EBB"/>
    <w:rsid w:val="0075772A"/>
    <w:rsid w:val="007634AA"/>
    <w:rsid w:val="007640A0"/>
    <w:rsid w:val="00765118"/>
    <w:rsid w:val="00767050"/>
    <w:rsid w:val="00774571"/>
    <w:rsid w:val="00775265"/>
    <w:rsid w:val="00777F40"/>
    <w:rsid w:val="00780387"/>
    <w:rsid w:val="0078071E"/>
    <w:rsid w:val="00782A61"/>
    <w:rsid w:val="00785DB2"/>
    <w:rsid w:val="00791D3C"/>
    <w:rsid w:val="007972EE"/>
    <w:rsid w:val="007A11D9"/>
    <w:rsid w:val="007A2F23"/>
    <w:rsid w:val="007A3EE5"/>
    <w:rsid w:val="007A61A2"/>
    <w:rsid w:val="007A72D0"/>
    <w:rsid w:val="007B1D15"/>
    <w:rsid w:val="007B2590"/>
    <w:rsid w:val="007B442D"/>
    <w:rsid w:val="007B487A"/>
    <w:rsid w:val="007B4D21"/>
    <w:rsid w:val="007C021F"/>
    <w:rsid w:val="007C0B50"/>
    <w:rsid w:val="007C2EDA"/>
    <w:rsid w:val="007C2EE5"/>
    <w:rsid w:val="007C3673"/>
    <w:rsid w:val="007C3AAF"/>
    <w:rsid w:val="007C4F9B"/>
    <w:rsid w:val="007C760A"/>
    <w:rsid w:val="007D07FC"/>
    <w:rsid w:val="007D17D2"/>
    <w:rsid w:val="007D2DAD"/>
    <w:rsid w:val="007D4CF1"/>
    <w:rsid w:val="007D5409"/>
    <w:rsid w:val="007D566A"/>
    <w:rsid w:val="007D5FB3"/>
    <w:rsid w:val="007D75D9"/>
    <w:rsid w:val="007F0428"/>
    <w:rsid w:val="007F2534"/>
    <w:rsid w:val="00804A43"/>
    <w:rsid w:val="00806009"/>
    <w:rsid w:val="0081259A"/>
    <w:rsid w:val="008154BA"/>
    <w:rsid w:val="00826929"/>
    <w:rsid w:val="00826A65"/>
    <w:rsid w:val="00833687"/>
    <w:rsid w:val="008363EB"/>
    <w:rsid w:val="00836BB7"/>
    <w:rsid w:val="00836C97"/>
    <w:rsid w:val="0084075E"/>
    <w:rsid w:val="008407B8"/>
    <w:rsid w:val="00844FDB"/>
    <w:rsid w:val="0084713F"/>
    <w:rsid w:val="00850A9E"/>
    <w:rsid w:val="00852A78"/>
    <w:rsid w:val="00853085"/>
    <w:rsid w:val="00854616"/>
    <w:rsid w:val="008577EA"/>
    <w:rsid w:val="008577EB"/>
    <w:rsid w:val="00860583"/>
    <w:rsid w:val="00862F46"/>
    <w:rsid w:val="00866CF3"/>
    <w:rsid w:val="00872C2C"/>
    <w:rsid w:val="008734F4"/>
    <w:rsid w:val="00873AB3"/>
    <w:rsid w:val="008754A3"/>
    <w:rsid w:val="0087710C"/>
    <w:rsid w:val="0088536D"/>
    <w:rsid w:val="00885526"/>
    <w:rsid w:val="0089294A"/>
    <w:rsid w:val="008943D7"/>
    <w:rsid w:val="008950ED"/>
    <w:rsid w:val="008A213C"/>
    <w:rsid w:val="008B150C"/>
    <w:rsid w:val="008B4F64"/>
    <w:rsid w:val="008B5249"/>
    <w:rsid w:val="008C49BB"/>
    <w:rsid w:val="008C653E"/>
    <w:rsid w:val="008D0BEA"/>
    <w:rsid w:val="008D16DC"/>
    <w:rsid w:val="008D4CFA"/>
    <w:rsid w:val="008D64B7"/>
    <w:rsid w:val="008E14E4"/>
    <w:rsid w:val="008E5496"/>
    <w:rsid w:val="008E5C52"/>
    <w:rsid w:val="008E772F"/>
    <w:rsid w:val="008F2866"/>
    <w:rsid w:val="008F29EC"/>
    <w:rsid w:val="008F5386"/>
    <w:rsid w:val="008F5A22"/>
    <w:rsid w:val="008F6397"/>
    <w:rsid w:val="008F7D29"/>
    <w:rsid w:val="0090074C"/>
    <w:rsid w:val="009016D6"/>
    <w:rsid w:val="00901F01"/>
    <w:rsid w:val="00907074"/>
    <w:rsid w:val="00907DB8"/>
    <w:rsid w:val="00913BFC"/>
    <w:rsid w:val="00914BFC"/>
    <w:rsid w:val="00915DAD"/>
    <w:rsid w:val="0091659F"/>
    <w:rsid w:val="00917AEE"/>
    <w:rsid w:val="0092235B"/>
    <w:rsid w:val="0092260C"/>
    <w:rsid w:val="00924E9B"/>
    <w:rsid w:val="00925650"/>
    <w:rsid w:val="00925F9F"/>
    <w:rsid w:val="00926081"/>
    <w:rsid w:val="00926309"/>
    <w:rsid w:val="0093048E"/>
    <w:rsid w:val="00932A7B"/>
    <w:rsid w:val="009343F1"/>
    <w:rsid w:val="009349FB"/>
    <w:rsid w:val="00935295"/>
    <w:rsid w:val="00935CBC"/>
    <w:rsid w:val="00936115"/>
    <w:rsid w:val="00937093"/>
    <w:rsid w:val="00946300"/>
    <w:rsid w:val="00947CE0"/>
    <w:rsid w:val="00950440"/>
    <w:rsid w:val="009510E0"/>
    <w:rsid w:val="00953C21"/>
    <w:rsid w:val="00960F51"/>
    <w:rsid w:val="00965D34"/>
    <w:rsid w:val="0097337D"/>
    <w:rsid w:val="00973697"/>
    <w:rsid w:val="00980697"/>
    <w:rsid w:val="009829CF"/>
    <w:rsid w:val="00985D47"/>
    <w:rsid w:val="00985FC8"/>
    <w:rsid w:val="009868E4"/>
    <w:rsid w:val="00990DC4"/>
    <w:rsid w:val="00991C3C"/>
    <w:rsid w:val="00991FAB"/>
    <w:rsid w:val="00992879"/>
    <w:rsid w:val="00994893"/>
    <w:rsid w:val="00995937"/>
    <w:rsid w:val="009965E9"/>
    <w:rsid w:val="009A28AC"/>
    <w:rsid w:val="009A2CFA"/>
    <w:rsid w:val="009A3040"/>
    <w:rsid w:val="009A5C2D"/>
    <w:rsid w:val="009A636D"/>
    <w:rsid w:val="009A7E34"/>
    <w:rsid w:val="009B189C"/>
    <w:rsid w:val="009B5BD9"/>
    <w:rsid w:val="009B72AF"/>
    <w:rsid w:val="009C0B93"/>
    <w:rsid w:val="009C178E"/>
    <w:rsid w:val="009C26A2"/>
    <w:rsid w:val="009C2981"/>
    <w:rsid w:val="009D0631"/>
    <w:rsid w:val="009D123F"/>
    <w:rsid w:val="009D15D3"/>
    <w:rsid w:val="009D258D"/>
    <w:rsid w:val="009D41E2"/>
    <w:rsid w:val="009D58B1"/>
    <w:rsid w:val="009E2875"/>
    <w:rsid w:val="009E35F1"/>
    <w:rsid w:val="009E5D82"/>
    <w:rsid w:val="009E64C9"/>
    <w:rsid w:val="009F09A3"/>
    <w:rsid w:val="009F3541"/>
    <w:rsid w:val="009F5505"/>
    <w:rsid w:val="00A024E2"/>
    <w:rsid w:val="00A03022"/>
    <w:rsid w:val="00A03C5F"/>
    <w:rsid w:val="00A11A30"/>
    <w:rsid w:val="00A1278D"/>
    <w:rsid w:val="00A16A16"/>
    <w:rsid w:val="00A16E9B"/>
    <w:rsid w:val="00A209EA"/>
    <w:rsid w:val="00A24390"/>
    <w:rsid w:val="00A24769"/>
    <w:rsid w:val="00A25247"/>
    <w:rsid w:val="00A27B2A"/>
    <w:rsid w:val="00A306D3"/>
    <w:rsid w:val="00A31155"/>
    <w:rsid w:val="00A32487"/>
    <w:rsid w:val="00A332C6"/>
    <w:rsid w:val="00A3376A"/>
    <w:rsid w:val="00A36DED"/>
    <w:rsid w:val="00A374C3"/>
    <w:rsid w:val="00A37931"/>
    <w:rsid w:val="00A43D6F"/>
    <w:rsid w:val="00A446C2"/>
    <w:rsid w:val="00A46ACF"/>
    <w:rsid w:val="00A525F3"/>
    <w:rsid w:val="00A52F34"/>
    <w:rsid w:val="00A55EB5"/>
    <w:rsid w:val="00A579F0"/>
    <w:rsid w:val="00A6027F"/>
    <w:rsid w:val="00A616B2"/>
    <w:rsid w:val="00A62771"/>
    <w:rsid w:val="00A62C9A"/>
    <w:rsid w:val="00A6396A"/>
    <w:rsid w:val="00A66E55"/>
    <w:rsid w:val="00A81355"/>
    <w:rsid w:val="00A8500C"/>
    <w:rsid w:val="00A85ACA"/>
    <w:rsid w:val="00A85EB2"/>
    <w:rsid w:val="00A875A9"/>
    <w:rsid w:val="00A918B2"/>
    <w:rsid w:val="00A91A1F"/>
    <w:rsid w:val="00A9669E"/>
    <w:rsid w:val="00A9771C"/>
    <w:rsid w:val="00A97B78"/>
    <w:rsid w:val="00AA1423"/>
    <w:rsid w:val="00AA1672"/>
    <w:rsid w:val="00AB1B4B"/>
    <w:rsid w:val="00AB26E3"/>
    <w:rsid w:val="00AB4119"/>
    <w:rsid w:val="00AB79A4"/>
    <w:rsid w:val="00AC1B8F"/>
    <w:rsid w:val="00AC3922"/>
    <w:rsid w:val="00AC6A93"/>
    <w:rsid w:val="00AD3B5E"/>
    <w:rsid w:val="00AD4114"/>
    <w:rsid w:val="00AD5546"/>
    <w:rsid w:val="00AD5A51"/>
    <w:rsid w:val="00AE1AA5"/>
    <w:rsid w:val="00AE263A"/>
    <w:rsid w:val="00AE3717"/>
    <w:rsid w:val="00AE5FD5"/>
    <w:rsid w:val="00AE7177"/>
    <w:rsid w:val="00AE79DA"/>
    <w:rsid w:val="00AF2920"/>
    <w:rsid w:val="00AF4C98"/>
    <w:rsid w:val="00AF58AC"/>
    <w:rsid w:val="00AF5CFA"/>
    <w:rsid w:val="00AF7799"/>
    <w:rsid w:val="00AF7FE3"/>
    <w:rsid w:val="00B0045C"/>
    <w:rsid w:val="00B03BFA"/>
    <w:rsid w:val="00B04A38"/>
    <w:rsid w:val="00B11AE8"/>
    <w:rsid w:val="00B12445"/>
    <w:rsid w:val="00B12805"/>
    <w:rsid w:val="00B14BF5"/>
    <w:rsid w:val="00B16B67"/>
    <w:rsid w:val="00B17A1B"/>
    <w:rsid w:val="00B22279"/>
    <w:rsid w:val="00B234C0"/>
    <w:rsid w:val="00B24610"/>
    <w:rsid w:val="00B25FB6"/>
    <w:rsid w:val="00B30177"/>
    <w:rsid w:val="00B35E38"/>
    <w:rsid w:val="00B35FFE"/>
    <w:rsid w:val="00B4061E"/>
    <w:rsid w:val="00B42672"/>
    <w:rsid w:val="00B430E5"/>
    <w:rsid w:val="00B43D12"/>
    <w:rsid w:val="00B43E4C"/>
    <w:rsid w:val="00B46EF9"/>
    <w:rsid w:val="00B51032"/>
    <w:rsid w:val="00B5350B"/>
    <w:rsid w:val="00B535D1"/>
    <w:rsid w:val="00B615AB"/>
    <w:rsid w:val="00B70020"/>
    <w:rsid w:val="00B71B98"/>
    <w:rsid w:val="00B72EE4"/>
    <w:rsid w:val="00B804C3"/>
    <w:rsid w:val="00B82851"/>
    <w:rsid w:val="00B82FB6"/>
    <w:rsid w:val="00B83E30"/>
    <w:rsid w:val="00B8459C"/>
    <w:rsid w:val="00B865DE"/>
    <w:rsid w:val="00B867AC"/>
    <w:rsid w:val="00B8722E"/>
    <w:rsid w:val="00B873A3"/>
    <w:rsid w:val="00B94801"/>
    <w:rsid w:val="00B972A1"/>
    <w:rsid w:val="00BA00A3"/>
    <w:rsid w:val="00BA1035"/>
    <w:rsid w:val="00BA4711"/>
    <w:rsid w:val="00BB0FA0"/>
    <w:rsid w:val="00BB19D4"/>
    <w:rsid w:val="00BB32C6"/>
    <w:rsid w:val="00BB442E"/>
    <w:rsid w:val="00BB53FF"/>
    <w:rsid w:val="00BB76C0"/>
    <w:rsid w:val="00BC2647"/>
    <w:rsid w:val="00BC3036"/>
    <w:rsid w:val="00BC4522"/>
    <w:rsid w:val="00BC497C"/>
    <w:rsid w:val="00BC7769"/>
    <w:rsid w:val="00BD03D3"/>
    <w:rsid w:val="00BD07D7"/>
    <w:rsid w:val="00BD20A4"/>
    <w:rsid w:val="00BD568E"/>
    <w:rsid w:val="00BD574A"/>
    <w:rsid w:val="00BE32D1"/>
    <w:rsid w:val="00BF03E8"/>
    <w:rsid w:val="00BF0A23"/>
    <w:rsid w:val="00BF18A9"/>
    <w:rsid w:val="00BF35C7"/>
    <w:rsid w:val="00BF3B85"/>
    <w:rsid w:val="00BF4375"/>
    <w:rsid w:val="00BF5E64"/>
    <w:rsid w:val="00C00E67"/>
    <w:rsid w:val="00C021C8"/>
    <w:rsid w:val="00C03344"/>
    <w:rsid w:val="00C072B5"/>
    <w:rsid w:val="00C12D68"/>
    <w:rsid w:val="00C217F0"/>
    <w:rsid w:val="00C21D6D"/>
    <w:rsid w:val="00C221D0"/>
    <w:rsid w:val="00C2244A"/>
    <w:rsid w:val="00C3340B"/>
    <w:rsid w:val="00C3538D"/>
    <w:rsid w:val="00C379C7"/>
    <w:rsid w:val="00C4039E"/>
    <w:rsid w:val="00C4092D"/>
    <w:rsid w:val="00C42A3D"/>
    <w:rsid w:val="00C5247A"/>
    <w:rsid w:val="00C52C6A"/>
    <w:rsid w:val="00C53D06"/>
    <w:rsid w:val="00C5404C"/>
    <w:rsid w:val="00C576CC"/>
    <w:rsid w:val="00C57B1A"/>
    <w:rsid w:val="00C65348"/>
    <w:rsid w:val="00C70A11"/>
    <w:rsid w:val="00C71942"/>
    <w:rsid w:val="00C71BE7"/>
    <w:rsid w:val="00C778B5"/>
    <w:rsid w:val="00C77E03"/>
    <w:rsid w:val="00C834F5"/>
    <w:rsid w:val="00C8471E"/>
    <w:rsid w:val="00C867F2"/>
    <w:rsid w:val="00C93283"/>
    <w:rsid w:val="00C93EC0"/>
    <w:rsid w:val="00CA0095"/>
    <w:rsid w:val="00CA3ED8"/>
    <w:rsid w:val="00CA779F"/>
    <w:rsid w:val="00CB1F54"/>
    <w:rsid w:val="00CB3BEE"/>
    <w:rsid w:val="00CB65B8"/>
    <w:rsid w:val="00CB65D4"/>
    <w:rsid w:val="00CB6878"/>
    <w:rsid w:val="00CB7357"/>
    <w:rsid w:val="00CC2153"/>
    <w:rsid w:val="00CC4982"/>
    <w:rsid w:val="00CC59AB"/>
    <w:rsid w:val="00CC6D55"/>
    <w:rsid w:val="00CC7638"/>
    <w:rsid w:val="00CD0BBF"/>
    <w:rsid w:val="00CD1868"/>
    <w:rsid w:val="00CD29C4"/>
    <w:rsid w:val="00CD4A80"/>
    <w:rsid w:val="00CE1A7F"/>
    <w:rsid w:val="00CE2991"/>
    <w:rsid w:val="00CE5F45"/>
    <w:rsid w:val="00CF7504"/>
    <w:rsid w:val="00D00398"/>
    <w:rsid w:val="00D015A0"/>
    <w:rsid w:val="00D079D0"/>
    <w:rsid w:val="00D104CF"/>
    <w:rsid w:val="00D13AC2"/>
    <w:rsid w:val="00D14A2C"/>
    <w:rsid w:val="00D165AC"/>
    <w:rsid w:val="00D22C62"/>
    <w:rsid w:val="00D237BF"/>
    <w:rsid w:val="00D257C4"/>
    <w:rsid w:val="00D3118F"/>
    <w:rsid w:val="00D34FFF"/>
    <w:rsid w:val="00D37CA7"/>
    <w:rsid w:val="00D40DE8"/>
    <w:rsid w:val="00D42109"/>
    <w:rsid w:val="00D45D18"/>
    <w:rsid w:val="00D468E0"/>
    <w:rsid w:val="00D46CDF"/>
    <w:rsid w:val="00D47E2E"/>
    <w:rsid w:val="00D511CA"/>
    <w:rsid w:val="00D51411"/>
    <w:rsid w:val="00D51EE8"/>
    <w:rsid w:val="00D52999"/>
    <w:rsid w:val="00D5530D"/>
    <w:rsid w:val="00D57F3B"/>
    <w:rsid w:val="00D60BD5"/>
    <w:rsid w:val="00D613AC"/>
    <w:rsid w:val="00D62D27"/>
    <w:rsid w:val="00D65F83"/>
    <w:rsid w:val="00D664DC"/>
    <w:rsid w:val="00D666B6"/>
    <w:rsid w:val="00D668AE"/>
    <w:rsid w:val="00D70B16"/>
    <w:rsid w:val="00D71775"/>
    <w:rsid w:val="00D719F9"/>
    <w:rsid w:val="00D71D0C"/>
    <w:rsid w:val="00D76526"/>
    <w:rsid w:val="00D77242"/>
    <w:rsid w:val="00D80235"/>
    <w:rsid w:val="00D80781"/>
    <w:rsid w:val="00D9237D"/>
    <w:rsid w:val="00D94634"/>
    <w:rsid w:val="00D95CF0"/>
    <w:rsid w:val="00D977BA"/>
    <w:rsid w:val="00DA06F4"/>
    <w:rsid w:val="00DA0D4D"/>
    <w:rsid w:val="00DA5256"/>
    <w:rsid w:val="00DB0086"/>
    <w:rsid w:val="00DB05B4"/>
    <w:rsid w:val="00DB1236"/>
    <w:rsid w:val="00DB291A"/>
    <w:rsid w:val="00DC08A8"/>
    <w:rsid w:val="00DC1620"/>
    <w:rsid w:val="00DC2AA3"/>
    <w:rsid w:val="00DC5BF8"/>
    <w:rsid w:val="00DC601A"/>
    <w:rsid w:val="00DC6920"/>
    <w:rsid w:val="00DC698F"/>
    <w:rsid w:val="00DC69A3"/>
    <w:rsid w:val="00DC6F0C"/>
    <w:rsid w:val="00DD13B6"/>
    <w:rsid w:val="00DD17BA"/>
    <w:rsid w:val="00DD3C55"/>
    <w:rsid w:val="00DD5385"/>
    <w:rsid w:val="00DE14C0"/>
    <w:rsid w:val="00DE652E"/>
    <w:rsid w:val="00DE7B29"/>
    <w:rsid w:val="00DF0074"/>
    <w:rsid w:val="00DF1231"/>
    <w:rsid w:val="00DF3ED6"/>
    <w:rsid w:val="00DF4A2E"/>
    <w:rsid w:val="00DF4AB9"/>
    <w:rsid w:val="00DF596B"/>
    <w:rsid w:val="00DF62A0"/>
    <w:rsid w:val="00E010A6"/>
    <w:rsid w:val="00E0160C"/>
    <w:rsid w:val="00E03640"/>
    <w:rsid w:val="00E04431"/>
    <w:rsid w:val="00E04614"/>
    <w:rsid w:val="00E04705"/>
    <w:rsid w:val="00E05999"/>
    <w:rsid w:val="00E064B4"/>
    <w:rsid w:val="00E107E6"/>
    <w:rsid w:val="00E11FDF"/>
    <w:rsid w:val="00E13B7B"/>
    <w:rsid w:val="00E144CB"/>
    <w:rsid w:val="00E146F0"/>
    <w:rsid w:val="00E17C88"/>
    <w:rsid w:val="00E22DD4"/>
    <w:rsid w:val="00E23505"/>
    <w:rsid w:val="00E24618"/>
    <w:rsid w:val="00E27D56"/>
    <w:rsid w:val="00E436E3"/>
    <w:rsid w:val="00E436FA"/>
    <w:rsid w:val="00E43EB7"/>
    <w:rsid w:val="00E46277"/>
    <w:rsid w:val="00E4735C"/>
    <w:rsid w:val="00E474F0"/>
    <w:rsid w:val="00E500D7"/>
    <w:rsid w:val="00E516A4"/>
    <w:rsid w:val="00E56572"/>
    <w:rsid w:val="00E57611"/>
    <w:rsid w:val="00E60ADA"/>
    <w:rsid w:val="00E63269"/>
    <w:rsid w:val="00E66519"/>
    <w:rsid w:val="00E67BA7"/>
    <w:rsid w:val="00E7007C"/>
    <w:rsid w:val="00E707F5"/>
    <w:rsid w:val="00E70A39"/>
    <w:rsid w:val="00E70BB3"/>
    <w:rsid w:val="00E725B4"/>
    <w:rsid w:val="00E7362A"/>
    <w:rsid w:val="00E739B8"/>
    <w:rsid w:val="00E747FB"/>
    <w:rsid w:val="00E839AC"/>
    <w:rsid w:val="00E845C0"/>
    <w:rsid w:val="00E85195"/>
    <w:rsid w:val="00E8566E"/>
    <w:rsid w:val="00E87250"/>
    <w:rsid w:val="00E91E96"/>
    <w:rsid w:val="00E933B1"/>
    <w:rsid w:val="00E95D83"/>
    <w:rsid w:val="00E970ED"/>
    <w:rsid w:val="00EA07A9"/>
    <w:rsid w:val="00EA6209"/>
    <w:rsid w:val="00EA6CB5"/>
    <w:rsid w:val="00EA7303"/>
    <w:rsid w:val="00EB0EB7"/>
    <w:rsid w:val="00EB3159"/>
    <w:rsid w:val="00EB3D8C"/>
    <w:rsid w:val="00EB3F96"/>
    <w:rsid w:val="00EB5639"/>
    <w:rsid w:val="00EB5B54"/>
    <w:rsid w:val="00EB70E6"/>
    <w:rsid w:val="00EC1F2D"/>
    <w:rsid w:val="00EC4136"/>
    <w:rsid w:val="00EC56B5"/>
    <w:rsid w:val="00ED3A3F"/>
    <w:rsid w:val="00ED6E89"/>
    <w:rsid w:val="00ED71DA"/>
    <w:rsid w:val="00EE0452"/>
    <w:rsid w:val="00EE10D3"/>
    <w:rsid w:val="00EE258E"/>
    <w:rsid w:val="00EE2E3A"/>
    <w:rsid w:val="00EE3086"/>
    <w:rsid w:val="00EE5628"/>
    <w:rsid w:val="00EF20ED"/>
    <w:rsid w:val="00EF376D"/>
    <w:rsid w:val="00EF5964"/>
    <w:rsid w:val="00EF73D9"/>
    <w:rsid w:val="00EF7892"/>
    <w:rsid w:val="00F00EE6"/>
    <w:rsid w:val="00F03FB8"/>
    <w:rsid w:val="00F0585B"/>
    <w:rsid w:val="00F058D0"/>
    <w:rsid w:val="00F0604C"/>
    <w:rsid w:val="00F0657C"/>
    <w:rsid w:val="00F103EE"/>
    <w:rsid w:val="00F10D2A"/>
    <w:rsid w:val="00F11F71"/>
    <w:rsid w:val="00F121A4"/>
    <w:rsid w:val="00F1256C"/>
    <w:rsid w:val="00F139DD"/>
    <w:rsid w:val="00F155DE"/>
    <w:rsid w:val="00F200B7"/>
    <w:rsid w:val="00F22695"/>
    <w:rsid w:val="00F22FC5"/>
    <w:rsid w:val="00F2397C"/>
    <w:rsid w:val="00F240C7"/>
    <w:rsid w:val="00F24E03"/>
    <w:rsid w:val="00F3031E"/>
    <w:rsid w:val="00F31700"/>
    <w:rsid w:val="00F32E79"/>
    <w:rsid w:val="00F360F7"/>
    <w:rsid w:val="00F3645C"/>
    <w:rsid w:val="00F408CD"/>
    <w:rsid w:val="00F44C83"/>
    <w:rsid w:val="00F44DC9"/>
    <w:rsid w:val="00F44DFA"/>
    <w:rsid w:val="00F469C2"/>
    <w:rsid w:val="00F47595"/>
    <w:rsid w:val="00F52E96"/>
    <w:rsid w:val="00F574E2"/>
    <w:rsid w:val="00F60D11"/>
    <w:rsid w:val="00F61605"/>
    <w:rsid w:val="00F61AB3"/>
    <w:rsid w:val="00F6212E"/>
    <w:rsid w:val="00F64056"/>
    <w:rsid w:val="00F654E8"/>
    <w:rsid w:val="00F67CD6"/>
    <w:rsid w:val="00F72E55"/>
    <w:rsid w:val="00F745A3"/>
    <w:rsid w:val="00F75834"/>
    <w:rsid w:val="00F767E7"/>
    <w:rsid w:val="00F831E4"/>
    <w:rsid w:val="00F83CD6"/>
    <w:rsid w:val="00F85981"/>
    <w:rsid w:val="00F91BE6"/>
    <w:rsid w:val="00F95DD3"/>
    <w:rsid w:val="00FA0410"/>
    <w:rsid w:val="00FA0AA4"/>
    <w:rsid w:val="00FA0FC6"/>
    <w:rsid w:val="00FA1FFE"/>
    <w:rsid w:val="00FA2802"/>
    <w:rsid w:val="00FA3811"/>
    <w:rsid w:val="00FB2D63"/>
    <w:rsid w:val="00FB3462"/>
    <w:rsid w:val="00FB46CE"/>
    <w:rsid w:val="00FB5F93"/>
    <w:rsid w:val="00FB7307"/>
    <w:rsid w:val="00FC15D9"/>
    <w:rsid w:val="00FC1B17"/>
    <w:rsid w:val="00FC2427"/>
    <w:rsid w:val="00FC32D6"/>
    <w:rsid w:val="00FC3AFE"/>
    <w:rsid w:val="00FD18D9"/>
    <w:rsid w:val="00FD39B9"/>
    <w:rsid w:val="00FD432E"/>
    <w:rsid w:val="00FD4DF3"/>
    <w:rsid w:val="00FD5102"/>
    <w:rsid w:val="00FD6386"/>
    <w:rsid w:val="00FD76BF"/>
    <w:rsid w:val="00FE07AC"/>
    <w:rsid w:val="00FE3718"/>
    <w:rsid w:val="00FE4729"/>
    <w:rsid w:val="00FE4D4C"/>
    <w:rsid w:val="00FE4F53"/>
    <w:rsid w:val="00FF0E43"/>
    <w:rsid w:val="00FF1446"/>
    <w:rsid w:val="00FF472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1EA8"/>
    <w:rPr>
      <w:rFonts w:ascii="Times New Roman" w:eastAsia="Times New Roman" w:hAnsi="Times New Roman"/>
      <w:lang w:val="en-AU" w:eastAsia="en-US"/>
    </w:rPr>
  </w:style>
  <w:style w:type="paragraph" w:styleId="1">
    <w:name w:val="heading 1"/>
    <w:basedOn w:val="a"/>
    <w:next w:val="a"/>
    <w:link w:val="10"/>
    <w:uiPriority w:val="99"/>
    <w:qFormat/>
    <w:rsid w:val="00631EA8"/>
    <w:pPr>
      <w:keepNext/>
      <w:ind w:left="3180"/>
      <w:jc w:val="right"/>
      <w:outlineLvl w:val="0"/>
    </w:pPr>
    <w:rPr>
      <w:rFonts w:ascii="TmsCyr" w:hAnsi="TmsCyr"/>
      <w:sz w:val="28"/>
      <w:lang w:val="bg-BG" w:eastAsia="bg-BG"/>
    </w:rPr>
  </w:style>
  <w:style w:type="paragraph" w:styleId="2">
    <w:name w:val="heading 2"/>
    <w:basedOn w:val="a"/>
    <w:next w:val="a"/>
    <w:link w:val="20"/>
    <w:uiPriority w:val="99"/>
    <w:qFormat/>
    <w:rsid w:val="00631EA8"/>
    <w:pPr>
      <w:keepNext/>
      <w:jc w:val="center"/>
      <w:outlineLvl w:val="1"/>
    </w:pPr>
    <w:rPr>
      <w:rFonts w:ascii="TmsCyr" w:hAnsi="TmsCyr"/>
      <w:sz w:val="28"/>
      <w:lang w:val="bg-BG" w:eastAsia="bg-BG"/>
    </w:rPr>
  </w:style>
  <w:style w:type="paragraph" w:styleId="3">
    <w:name w:val="heading 3"/>
    <w:basedOn w:val="a"/>
    <w:next w:val="a"/>
    <w:link w:val="30"/>
    <w:uiPriority w:val="99"/>
    <w:qFormat/>
    <w:rsid w:val="00631EA8"/>
    <w:pPr>
      <w:keepNext/>
      <w:spacing w:before="240" w:after="60"/>
      <w:outlineLvl w:val="2"/>
    </w:pPr>
    <w:rPr>
      <w:rFonts w:ascii="Cambria" w:hAnsi="Cambria"/>
      <w:b/>
      <w:bCs/>
      <w:sz w:val="26"/>
      <w:szCs w:val="26"/>
      <w:lang w:eastAsia="bg-BG"/>
    </w:rPr>
  </w:style>
  <w:style w:type="paragraph" w:styleId="4">
    <w:name w:val="heading 4"/>
    <w:basedOn w:val="a"/>
    <w:next w:val="a"/>
    <w:link w:val="40"/>
    <w:uiPriority w:val="99"/>
    <w:qFormat/>
    <w:rsid w:val="00631EA8"/>
    <w:pPr>
      <w:keepNext/>
      <w:jc w:val="center"/>
      <w:outlineLvl w:val="3"/>
    </w:pPr>
    <w:rPr>
      <w:b/>
      <w:sz w:val="24"/>
      <w:lang w:val="bg-BG" w:eastAsia="bg-BG"/>
    </w:rPr>
  </w:style>
  <w:style w:type="paragraph" w:styleId="5">
    <w:name w:val="heading 5"/>
    <w:basedOn w:val="a"/>
    <w:next w:val="a"/>
    <w:link w:val="50"/>
    <w:uiPriority w:val="99"/>
    <w:qFormat/>
    <w:rsid w:val="00631EA8"/>
    <w:pPr>
      <w:spacing w:before="240" w:after="60"/>
      <w:outlineLvl w:val="4"/>
    </w:pPr>
    <w:rPr>
      <w:rFonts w:ascii="Calibri" w:hAnsi="Calibri"/>
      <w:b/>
      <w:bCs/>
      <w:i/>
      <w:iCs/>
      <w:sz w:val="26"/>
      <w:szCs w:val="26"/>
      <w:lang w:eastAsia="bg-BG"/>
    </w:rPr>
  </w:style>
  <w:style w:type="paragraph" w:styleId="6">
    <w:name w:val="heading 6"/>
    <w:basedOn w:val="a"/>
    <w:next w:val="a"/>
    <w:link w:val="60"/>
    <w:uiPriority w:val="99"/>
    <w:qFormat/>
    <w:rsid w:val="00631EA8"/>
    <w:pPr>
      <w:keepNext/>
      <w:tabs>
        <w:tab w:val="left" w:pos="0"/>
      </w:tabs>
      <w:spacing w:line="26" w:lineRule="atLeast"/>
      <w:outlineLvl w:val="5"/>
    </w:pPr>
    <w:rPr>
      <w:rFonts w:ascii="TmsCyr" w:hAnsi="TmsCyr"/>
      <w:sz w:val="24"/>
      <w:lang w:val="bg-BG" w:eastAsia="bg-BG"/>
    </w:rPr>
  </w:style>
  <w:style w:type="paragraph" w:styleId="7">
    <w:name w:val="heading 7"/>
    <w:basedOn w:val="a"/>
    <w:next w:val="a"/>
    <w:link w:val="70"/>
    <w:uiPriority w:val="99"/>
    <w:qFormat/>
    <w:rsid w:val="00631EA8"/>
    <w:pPr>
      <w:spacing w:before="240" w:after="60"/>
      <w:outlineLvl w:val="6"/>
    </w:pPr>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631EA8"/>
    <w:rPr>
      <w:rFonts w:ascii="TmsCyr" w:hAnsi="TmsCyr" w:cs="Times New Roman"/>
      <w:sz w:val="20"/>
    </w:rPr>
  </w:style>
  <w:style w:type="character" w:customStyle="1" w:styleId="20">
    <w:name w:val="Заглавие 2 Знак"/>
    <w:basedOn w:val="a0"/>
    <w:link w:val="2"/>
    <w:uiPriority w:val="99"/>
    <w:locked/>
    <w:rsid w:val="00631EA8"/>
    <w:rPr>
      <w:rFonts w:ascii="TmsCyr" w:hAnsi="TmsCyr" w:cs="Times New Roman"/>
      <w:sz w:val="20"/>
    </w:rPr>
  </w:style>
  <w:style w:type="character" w:customStyle="1" w:styleId="30">
    <w:name w:val="Заглавие 3 Знак"/>
    <w:basedOn w:val="a0"/>
    <w:link w:val="3"/>
    <w:uiPriority w:val="99"/>
    <w:locked/>
    <w:rsid w:val="00631EA8"/>
    <w:rPr>
      <w:rFonts w:ascii="Cambria" w:hAnsi="Cambria" w:cs="Times New Roman"/>
      <w:b/>
      <w:sz w:val="26"/>
      <w:lang w:val="en-AU"/>
    </w:rPr>
  </w:style>
  <w:style w:type="character" w:customStyle="1" w:styleId="40">
    <w:name w:val="Заглавие 4 Знак"/>
    <w:basedOn w:val="a0"/>
    <w:link w:val="4"/>
    <w:uiPriority w:val="99"/>
    <w:locked/>
    <w:rsid w:val="00631EA8"/>
    <w:rPr>
      <w:rFonts w:ascii="Times New Roman" w:hAnsi="Times New Roman" w:cs="Times New Roman"/>
      <w:b/>
      <w:sz w:val="20"/>
    </w:rPr>
  </w:style>
  <w:style w:type="character" w:customStyle="1" w:styleId="50">
    <w:name w:val="Заглавие 5 Знак"/>
    <w:basedOn w:val="a0"/>
    <w:link w:val="5"/>
    <w:uiPriority w:val="99"/>
    <w:locked/>
    <w:rsid w:val="00631EA8"/>
    <w:rPr>
      <w:rFonts w:ascii="Calibri" w:hAnsi="Calibri" w:cs="Times New Roman"/>
      <w:b/>
      <w:i/>
      <w:sz w:val="26"/>
      <w:lang w:val="en-AU"/>
    </w:rPr>
  </w:style>
  <w:style w:type="character" w:customStyle="1" w:styleId="60">
    <w:name w:val="Заглавие 6 Знак"/>
    <w:basedOn w:val="a0"/>
    <w:link w:val="6"/>
    <w:uiPriority w:val="99"/>
    <w:locked/>
    <w:rsid w:val="00631EA8"/>
    <w:rPr>
      <w:rFonts w:ascii="TmsCyr" w:hAnsi="TmsCyr" w:cs="Times New Roman"/>
      <w:sz w:val="20"/>
    </w:rPr>
  </w:style>
  <w:style w:type="character" w:customStyle="1" w:styleId="70">
    <w:name w:val="Заглавие 7 Знак"/>
    <w:basedOn w:val="a0"/>
    <w:link w:val="7"/>
    <w:uiPriority w:val="99"/>
    <w:locked/>
    <w:rsid w:val="00631EA8"/>
    <w:rPr>
      <w:rFonts w:ascii="Times New Roman" w:hAnsi="Times New Roman" w:cs="Times New Roman"/>
      <w:sz w:val="24"/>
      <w:lang w:val="en-AU"/>
    </w:rPr>
  </w:style>
  <w:style w:type="paragraph" w:customStyle="1" w:styleId="CharChar">
    <w:name w:val="Знак Char Char Знак Знак"/>
    <w:basedOn w:val="a"/>
    <w:uiPriority w:val="99"/>
    <w:rsid w:val="00631EA8"/>
    <w:pPr>
      <w:tabs>
        <w:tab w:val="left" w:pos="709"/>
      </w:tabs>
    </w:pPr>
    <w:rPr>
      <w:rFonts w:ascii="Tahoma" w:hAnsi="Tahoma"/>
      <w:sz w:val="24"/>
      <w:szCs w:val="24"/>
      <w:lang w:val="pl-PL" w:eastAsia="pl-PL"/>
    </w:rPr>
  </w:style>
  <w:style w:type="paragraph" w:styleId="31">
    <w:name w:val="Body Text 3"/>
    <w:basedOn w:val="a"/>
    <w:link w:val="32"/>
    <w:uiPriority w:val="99"/>
    <w:rsid w:val="00631EA8"/>
    <w:pPr>
      <w:jc w:val="both"/>
    </w:pPr>
    <w:rPr>
      <w:b/>
      <w:sz w:val="24"/>
      <w:lang w:val="bg-BG" w:eastAsia="bg-BG"/>
    </w:rPr>
  </w:style>
  <w:style w:type="character" w:customStyle="1" w:styleId="32">
    <w:name w:val="Основен текст 3 Знак"/>
    <w:basedOn w:val="a0"/>
    <w:link w:val="31"/>
    <w:uiPriority w:val="99"/>
    <w:locked/>
    <w:rsid w:val="00631EA8"/>
    <w:rPr>
      <w:rFonts w:ascii="Times New Roman" w:hAnsi="Times New Roman" w:cs="Times New Roman"/>
      <w:b/>
      <w:sz w:val="20"/>
    </w:rPr>
  </w:style>
  <w:style w:type="paragraph" w:styleId="a3">
    <w:name w:val="Body Text"/>
    <w:basedOn w:val="a"/>
    <w:link w:val="a4"/>
    <w:uiPriority w:val="99"/>
    <w:rsid w:val="00631EA8"/>
    <w:pPr>
      <w:spacing w:after="120"/>
    </w:pPr>
    <w:rPr>
      <w:lang w:eastAsia="bg-BG"/>
    </w:rPr>
  </w:style>
  <w:style w:type="character" w:customStyle="1" w:styleId="a4">
    <w:name w:val="Основен текст Знак"/>
    <w:basedOn w:val="a0"/>
    <w:link w:val="a3"/>
    <w:uiPriority w:val="99"/>
    <w:locked/>
    <w:rsid w:val="00631EA8"/>
    <w:rPr>
      <w:rFonts w:ascii="Times New Roman" w:hAnsi="Times New Roman" w:cs="Times New Roman"/>
      <w:sz w:val="20"/>
      <w:lang w:val="en-AU"/>
    </w:rPr>
  </w:style>
  <w:style w:type="paragraph" w:styleId="a5">
    <w:name w:val="Body Text Indent"/>
    <w:basedOn w:val="a"/>
    <w:link w:val="a6"/>
    <w:uiPriority w:val="99"/>
    <w:rsid w:val="00631EA8"/>
    <w:pPr>
      <w:spacing w:after="120"/>
      <w:ind w:left="283"/>
    </w:pPr>
    <w:rPr>
      <w:lang w:eastAsia="bg-BG"/>
    </w:rPr>
  </w:style>
  <w:style w:type="character" w:customStyle="1" w:styleId="a6">
    <w:name w:val="Основен текст с отстъп Знак"/>
    <w:basedOn w:val="a0"/>
    <w:link w:val="a5"/>
    <w:uiPriority w:val="99"/>
    <w:locked/>
    <w:rsid w:val="00631EA8"/>
    <w:rPr>
      <w:rFonts w:ascii="Times New Roman" w:hAnsi="Times New Roman" w:cs="Times New Roman"/>
      <w:sz w:val="20"/>
      <w:lang w:val="en-AU"/>
    </w:rPr>
  </w:style>
  <w:style w:type="paragraph" w:styleId="a7">
    <w:name w:val="Title"/>
    <w:basedOn w:val="a"/>
    <w:next w:val="a8"/>
    <w:link w:val="a9"/>
    <w:uiPriority w:val="99"/>
    <w:qFormat/>
    <w:rsid w:val="00631EA8"/>
    <w:pPr>
      <w:suppressAutoHyphens/>
      <w:jc w:val="center"/>
    </w:pPr>
    <w:rPr>
      <w:b/>
      <w:bCs/>
      <w:sz w:val="32"/>
      <w:szCs w:val="24"/>
      <w:lang w:val="bg-BG" w:eastAsia="ar-SA"/>
    </w:rPr>
  </w:style>
  <w:style w:type="character" w:customStyle="1" w:styleId="a9">
    <w:name w:val="Заглавие Знак"/>
    <w:basedOn w:val="a0"/>
    <w:link w:val="a7"/>
    <w:uiPriority w:val="99"/>
    <w:locked/>
    <w:rsid w:val="00631EA8"/>
    <w:rPr>
      <w:rFonts w:ascii="Times New Roman" w:hAnsi="Times New Roman" w:cs="Times New Roman"/>
      <w:b/>
      <w:sz w:val="24"/>
      <w:lang w:eastAsia="ar-SA" w:bidi="ar-SA"/>
    </w:rPr>
  </w:style>
  <w:style w:type="paragraph" w:styleId="a8">
    <w:name w:val="Subtitle"/>
    <w:basedOn w:val="a"/>
    <w:link w:val="aa"/>
    <w:qFormat/>
    <w:rsid w:val="00631EA8"/>
    <w:pPr>
      <w:spacing w:after="60"/>
      <w:jc w:val="center"/>
      <w:outlineLvl w:val="1"/>
    </w:pPr>
    <w:rPr>
      <w:rFonts w:ascii="Arial" w:hAnsi="Arial"/>
      <w:sz w:val="24"/>
      <w:szCs w:val="24"/>
      <w:lang w:eastAsia="bg-BG"/>
    </w:rPr>
  </w:style>
  <w:style w:type="character" w:customStyle="1" w:styleId="aa">
    <w:name w:val="Подзаглавие Знак"/>
    <w:basedOn w:val="a0"/>
    <w:link w:val="a8"/>
    <w:locked/>
    <w:rsid w:val="00631EA8"/>
    <w:rPr>
      <w:rFonts w:ascii="Arial" w:hAnsi="Arial" w:cs="Times New Roman"/>
      <w:sz w:val="24"/>
      <w:lang w:val="en-AU"/>
    </w:rPr>
  </w:style>
  <w:style w:type="paragraph" w:styleId="ab">
    <w:name w:val="Normal (Web)"/>
    <w:basedOn w:val="a"/>
    <w:uiPriority w:val="99"/>
    <w:rsid w:val="00631EA8"/>
    <w:pPr>
      <w:spacing w:before="100" w:beforeAutospacing="1" w:after="100" w:afterAutospacing="1"/>
    </w:pPr>
    <w:rPr>
      <w:sz w:val="24"/>
      <w:szCs w:val="24"/>
      <w:lang w:val="bg-BG" w:eastAsia="bg-BG"/>
    </w:rPr>
  </w:style>
  <w:style w:type="paragraph" w:customStyle="1" w:styleId="ac">
    <w:name w:val="Стил"/>
    <w:uiPriority w:val="99"/>
    <w:rsid w:val="00631EA8"/>
    <w:pPr>
      <w:widowControl w:val="0"/>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33">
    <w:name w:val="Body Text Indent 3"/>
    <w:basedOn w:val="a"/>
    <w:link w:val="34"/>
    <w:uiPriority w:val="99"/>
    <w:semiHidden/>
    <w:rsid w:val="00631EA8"/>
    <w:pPr>
      <w:spacing w:after="120"/>
      <w:ind w:left="283"/>
    </w:pPr>
    <w:rPr>
      <w:sz w:val="16"/>
      <w:szCs w:val="16"/>
      <w:lang w:eastAsia="bg-BG"/>
    </w:rPr>
  </w:style>
  <w:style w:type="character" w:customStyle="1" w:styleId="34">
    <w:name w:val="Основен текст с отстъп 3 Знак"/>
    <w:basedOn w:val="a0"/>
    <w:link w:val="33"/>
    <w:uiPriority w:val="99"/>
    <w:semiHidden/>
    <w:locked/>
    <w:rsid w:val="00631EA8"/>
    <w:rPr>
      <w:rFonts w:ascii="Times New Roman" w:hAnsi="Times New Roman" w:cs="Times New Roman"/>
      <w:sz w:val="16"/>
      <w:lang w:val="en-AU"/>
    </w:rPr>
  </w:style>
  <w:style w:type="paragraph" w:customStyle="1" w:styleId="StyleChar">
    <w:name w:val="Style Char"/>
    <w:link w:val="StyleCharChar"/>
    <w:uiPriority w:val="99"/>
    <w:rsid w:val="00631EA8"/>
    <w:pPr>
      <w:widowControl w:val="0"/>
      <w:autoSpaceDE w:val="0"/>
      <w:autoSpaceDN w:val="0"/>
      <w:adjustRightInd w:val="0"/>
      <w:ind w:left="140" w:right="140" w:firstLine="840"/>
      <w:jc w:val="both"/>
    </w:pPr>
    <w:rPr>
      <w:rFonts w:ascii="Times New Roman" w:hAnsi="Times New Roman"/>
      <w:sz w:val="22"/>
      <w:szCs w:val="22"/>
    </w:rPr>
  </w:style>
  <w:style w:type="character" w:customStyle="1" w:styleId="StyleCharChar">
    <w:name w:val="Style Char Char"/>
    <w:link w:val="StyleChar"/>
    <w:uiPriority w:val="99"/>
    <w:locked/>
    <w:rsid w:val="00631EA8"/>
    <w:rPr>
      <w:rFonts w:ascii="Times New Roman" w:hAnsi="Times New Roman"/>
      <w:sz w:val="22"/>
      <w:szCs w:val="22"/>
      <w:lang w:eastAsia="bg-BG" w:bidi="ar-SA"/>
    </w:rPr>
  </w:style>
  <w:style w:type="paragraph" w:customStyle="1" w:styleId="Char1CharCharCharChar">
    <w:name w:val="Char Знак Знак1 Char Знак Знак Char Char Char"/>
    <w:basedOn w:val="a"/>
    <w:uiPriority w:val="99"/>
    <w:rsid w:val="00631EA8"/>
    <w:pPr>
      <w:tabs>
        <w:tab w:val="left" w:pos="709"/>
      </w:tabs>
    </w:pPr>
    <w:rPr>
      <w:rFonts w:ascii="Tahoma" w:hAnsi="Tahoma"/>
      <w:sz w:val="24"/>
      <w:szCs w:val="24"/>
      <w:lang w:val="pl-PL" w:eastAsia="pl-PL"/>
    </w:rPr>
  </w:style>
  <w:style w:type="paragraph" w:customStyle="1" w:styleId="FR3">
    <w:name w:val="FR3"/>
    <w:uiPriority w:val="99"/>
    <w:rsid w:val="00631EA8"/>
    <w:pPr>
      <w:widowControl w:val="0"/>
      <w:overflowPunct w:val="0"/>
      <w:autoSpaceDE w:val="0"/>
      <w:autoSpaceDN w:val="0"/>
      <w:adjustRightInd w:val="0"/>
      <w:textAlignment w:val="baseline"/>
    </w:pPr>
    <w:rPr>
      <w:rFonts w:ascii="Arial" w:eastAsia="Times New Roman" w:hAnsi="Arial"/>
      <w:b/>
      <w:sz w:val="44"/>
      <w:lang w:eastAsia="en-US"/>
    </w:rPr>
  </w:style>
  <w:style w:type="paragraph" w:styleId="ad">
    <w:name w:val="Balloon Text"/>
    <w:aliases w:val="Знак"/>
    <w:basedOn w:val="a"/>
    <w:link w:val="ae"/>
    <w:uiPriority w:val="99"/>
    <w:semiHidden/>
    <w:rsid w:val="00631EA8"/>
    <w:rPr>
      <w:rFonts w:ascii="Tahoma" w:hAnsi="Tahoma"/>
      <w:sz w:val="16"/>
      <w:szCs w:val="16"/>
      <w:lang w:eastAsia="bg-BG"/>
    </w:rPr>
  </w:style>
  <w:style w:type="character" w:customStyle="1" w:styleId="ae">
    <w:name w:val="Изнесен текст Знак"/>
    <w:aliases w:val="Знак Знак"/>
    <w:basedOn w:val="a0"/>
    <w:link w:val="ad"/>
    <w:uiPriority w:val="99"/>
    <w:semiHidden/>
    <w:locked/>
    <w:rsid w:val="00631EA8"/>
    <w:rPr>
      <w:rFonts w:ascii="Tahoma" w:hAnsi="Tahoma" w:cs="Times New Roman"/>
      <w:sz w:val="16"/>
      <w:lang w:val="en-AU"/>
    </w:rPr>
  </w:style>
  <w:style w:type="paragraph" w:customStyle="1" w:styleId="CharChar1CharCharCharCharCharChar">
    <w:name w:val="Char Char Знак Знак Знак1 Знак Char Char Знак Знак Знак Char Char Знак Char Char Знак Знак Знак Знак Знак Знак Знак Знак Знак"/>
    <w:basedOn w:val="a"/>
    <w:uiPriority w:val="99"/>
    <w:rsid w:val="00631EA8"/>
    <w:pPr>
      <w:tabs>
        <w:tab w:val="left" w:pos="709"/>
      </w:tabs>
    </w:pPr>
    <w:rPr>
      <w:rFonts w:ascii="Tahoma" w:hAnsi="Tahoma"/>
      <w:sz w:val="24"/>
      <w:szCs w:val="24"/>
      <w:lang w:val="pl-PL" w:eastAsia="pl-PL"/>
    </w:rPr>
  </w:style>
  <w:style w:type="character" w:styleId="af">
    <w:name w:val="Hyperlink"/>
    <w:basedOn w:val="a0"/>
    <w:uiPriority w:val="99"/>
    <w:rsid w:val="00631EA8"/>
    <w:rPr>
      <w:rFonts w:cs="Times New Roman"/>
      <w:color w:val="0000FF"/>
      <w:u w:val="single"/>
    </w:rPr>
  </w:style>
  <w:style w:type="character" w:styleId="af0">
    <w:name w:val="FollowedHyperlink"/>
    <w:basedOn w:val="a0"/>
    <w:uiPriority w:val="99"/>
    <w:rsid w:val="00631EA8"/>
    <w:rPr>
      <w:rFonts w:cs="Times New Roman"/>
      <w:color w:val="800080"/>
      <w:u w:val="single"/>
    </w:rPr>
  </w:style>
  <w:style w:type="paragraph" w:customStyle="1" w:styleId="CharChar1CharCharCharCharCharChar0">
    <w:name w:val="Char Char Знак Знак Знак1 Знак Char Char Знак Знак Знак Char Char Знак Char Char"/>
    <w:basedOn w:val="a"/>
    <w:uiPriority w:val="99"/>
    <w:rsid w:val="00631EA8"/>
    <w:pPr>
      <w:tabs>
        <w:tab w:val="left" w:pos="709"/>
      </w:tabs>
    </w:pPr>
    <w:rPr>
      <w:rFonts w:ascii="Tahoma" w:hAnsi="Tahoma"/>
      <w:sz w:val="24"/>
      <w:szCs w:val="24"/>
      <w:lang w:val="pl-PL" w:eastAsia="pl-PL"/>
    </w:rPr>
  </w:style>
  <w:style w:type="paragraph" w:customStyle="1" w:styleId="Char">
    <w:name w:val="Char"/>
    <w:basedOn w:val="a"/>
    <w:autoRedefine/>
    <w:uiPriority w:val="99"/>
    <w:rsid w:val="00631EA8"/>
    <w:pPr>
      <w:spacing w:after="120"/>
      <w:jc w:val="both"/>
    </w:pPr>
    <w:rPr>
      <w:sz w:val="24"/>
      <w:szCs w:val="24"/>
      <w:lang w:val="en-US" w:eastAsia="pl-PL"/>
    </w:rPr>
  </w:style>
  <w:style w:type="character" w:customStyle="1" w:styleId="newdocreference">
    <w:name w:val="newdocreference"/>
    <w:basedOn w:val="a0"/>
    <w:uiPriority w:val="99"/>
    <w:rsid w:val="00631EA8"/>
    <w:rPr>
      <w:rFonts w:cs="Times New Roman"/>
    </w:rPr>
  </w:style>
  <w:style w:type="paragraph" w:styleId="21">
    <w:name w:val="Body Text Indent 2"/>
    <w:basedOn w:val="a"/>
    <w:link w:val="22"/>
    <w:uiPriority w:val="99"/>
    <w:rsid w:val="00631EA8"/>
    <w:pPr>
      <w:spacing w:after="120" w:line="480" w:lineRule="auto"/>
      <w:ind w:left="283"/>
    </w:pPr>
    <w:rPr>
      <w:lang w:eastAsia="bg-BG"/>
    </w:rPr>
  </w:style>
  <w:style w:type="character" w:customStyle="1" w:styleId="22">
    <w:name w:val="Основен текст с отстъп 2 Знак"/>
    <w:basedOn w:val="a0"/>
    <w:link w:val="21"/>
    <w:uiPriority w:val="99"/>
    <w:locked/>
    <w:rsid w:val="00631EA8"/>
    <w:rPr>
      <w:rFonts w:ascii="Times New Roman" w:hAnsi="Times New Roman" w:cs="Times New Roman"/>
      <w:sz w:val="20"/>
      <w:lang w:val="en-AU"/>
    </w:rPr>
  </w:style>
  <w:style w:type="paragraph" w:customStyle="1" w:styleId="CharCharChar">
    <w:name w:val="Char Char Char Знак Знак"/>
    <w:basedOn w:val="a"/>
    <w:autoRedefine/>
    <w:uiPriority w:val="99"/>
    <w:rsid w:val="00B11AE8"/>
    <w:pPr>
      <w:spacing w:after="120"/>
    </w:pPr>
    <w:rPr>
      <w:rFonts w:ascii="Futura Bk" w:hAnsi="Futura Bk"/>
      <w:lang w:val="en-US" w:eastAsia="pl-PL"/>
    </w:rPr>
  </w:style>
  <w:style w:type="character" w:customStyle="1" w:styleId="blue">
    <w:name w:val="blue"/>
    <w:basedOn w:val="a0"/>
    <w:uiPriority w:val="99"/>
    <w:rsid w:val="00E70A39"/>
    <w:rPr>
      <w:rFonts w:cs="Times New Roman"/>
    </w:rPr>
  </w:style>
  <w:style w:type="paragraph" w:customStyle="1" w:styleId="41">
    <w:name w:val="Знак Знак4"/>
    <w:basedOn w:val="a"/>
    <w:uiPriority w:val="99"/>
    <w:rsid w:val="009343F1"/>
    <w:pPr>
      <w:tabs>
        <w:tab w:val="left" w:pos="709"/>
      </w:tabs>
    </w:pPr>
    <w:rPr>
      <w:rFonts w:ascii="Tahoma" w:hAnsi="Tahoma"/>
      <w:sz w:val="24"/>
      <w:szCs w:val="24"/>
      <w:lang w:val="pl-PL" w:eastAsia="pl-PL"/>
    </w:rPr>
  </w:style>
  <w:style w:type="paragraph" w:styleId="af1">
    <w:name w:val="List Paragraph"/>
    <w:basedOn w:val="a"/>
    <w:uiPriority w:val="99"/>
    <w:qFormat/>
    <w:rsid w:val="009343F1"/>
    <w:pPr>
      <w:spacing w:after="200" w:line="276" w:lineRule="auto"/>
      <w:ind w:left="720"/>
      <w:contextualSpacing/>
    </w:pPr>
    <w:rPr>
      <w:rFonts w:ascii="Calibri" w:hAnsi="Calibri"/>
      <w:sz w:val="22"/>
      <w:szCs w:val="22"/>
      <w:lang w:val="bg-BG" w:eastAsia="bg-BG"/>
    </w:rPr>
  </w:style>
  <w:style w:type="paragraph" w:customStyle="1" w:styleId="CharCharCharCharCharCharCharCharChar1CharCharCharCharChar">
    <w:name w:val="Char Char Char Char Char Char Char Char Char1 Char Char Char Char Знак Char"/>
    <w:basedOn w:val="a"/>
    <w:uiPriority w:val="99"/>
    <w:rsid w:val="009D41E2"/>
    <w:pPr>
      <w:tabs>
        <w:tab w:val="left" w:pos="709"/>
      </w:tabs>
    </w:pPr>
    <w:rPr>
      <w:rFonts w:ascii="Tahoma" w:hAnsi="Tahoma"/>
      <w:sz w:val="24"/>
      <w:szCs w:val="24"/>
      <w:lang w:val="pl-PL" w:eastAsia="pl-PL"/>
    </w:rPr>
  </w:style>
  <w:style w:type="paragraph" w:customStyle="1" w:styleId="m">
    <w:name w:val="m"/>
    <w:basedOn w:val="a"/>
    <w:uiPriority w:val="99"/>
    <w:rsid w:val="009D41E2"/>
    <w:pPr>
      <w:spacing w:before="100" w:beforeAutospacing="1" w:after="100" w:afterAutospacing="1"/>
    </w:pPr>
    <w:rPr>
      <w:sz w:val="24"/>
      <w:szCs w:val="24"/>
      <w:lang w:val="bg-BG" w:eastAsia="bg-BG"/>
    </w:rPr>
  </w:style>
  <w:style w:type="paragraph" w:styleId="af2">
    <w:name w:val="No Spacing"/>
    <w:uiPriority w:val="99"/>
    <w:qFormat/>
    <w:rsid w:val="00BC2647"/>
    <w:rPr>
      <w:rFonts w:cs="Calibri"/>
      <w:sz w:val="22"/>
      <w:szCs w:val="22"/>
    </w:rPr>
  </w:style>
  <w:style w:type="paragraph" w:customStyle="1" w:styleId="Style3">
    <w:name w:val="Style3"/>
    <w:basedOn w:val="a"/>
    <w:rsid w:val="00850A9E"/>
    <w:pPr>
      <w:widowControl w:val="0"/>
      <w:autoSpaceDE w:val="0"/>
      <w:autoSpaceDN w:val="0"/>
      <w:adjustRightInd w:val="0"/>
      <w:spacing w:line="269" w:lineRule="exact"/>
    </w:pPr>
    <w:rPr>
      <w:sz w:val="24"/>
      <w:szCs w:val="24"/>
      <w:lang w:val="bg-BG" w:eastAsia="bg-BG"/>
    </w:rPr>
  </w:style>
  <w:style w:type="character" w:customStyle="1" w:styleId="FontStyle22">
    <w:name w:val="Font Style22"/>
    <w:rsid w:val="00850A9E"/>
    <w:rPr>
      <w:rFonts w:ascii="Times New Roman" w:hAnsi="Times New Roman" w:cs="Times New Roman"/>
      <w:b/>
      <w:bCs/>
      <w:sz w:val="26"/>
      <w:szCs w:val="26"/>
    </w:rPr>
  </w:style>
  <w:style w:type="paragraph" w:customStyle="1" w:styleId="Default">
    <w:name w:val="Default"/>
    <w:rsid w:val="001D75FD"/>
    <w:pPr>
      <w:autoSpaceDE w:val="0"/>
      <w:autoSpaceDN w:val="0"/>
      <w:adjustRightInd w:val="0"/>
    </w:pPr>
    <w:rPr>
      <w:rFonts w:ascii="Georgia" w:eastAsia="Times New Roman"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986588601">
      <w:marLeft w:val="0"/>
      <w:marRight w:val="0"/>
      <w:marTop w:val="0"/>
      <w:marBottom w:val="0"/>
      <w:divBdr>
        <w:top w:val="none" w:sz="0" w:space="0" w:color="auto"/>
        <w:left w:val="none" w:sz="0" w:space="0" w:color="auto"/>
        <w:bottom w:val="none" w:sz="0" w:space="0" w:color="auto"/>
        <w:right w:val="none" w:sz="0" w:space="0" w:color="auto"/>
      </w:divBdr>
    </w:div>
    <w:div w:id="986588605">
      <w:marLeft w:val="0"/>
      <w:marRight w:val="0"/>
      <w:marTop w:val="0"/>
      <w:marBottom w:val="0"/>
      <w:divBdr>
        <w:top w:val="none" w:sz="0" w:space="0" w:color="auto"/>
        <w:left w:val="none" w:sz="0" w:space="0" w:color="auto"/>
        <w:bottom w:val="none" w:sz="0" w:space="0" w:color="auto"/>
        <w:right w:val="none" w:sz="0" w:space="0" w:color="auto"/>
      </w:divBdr>
    </w:div>
    <w:div w:id="986588607">
      <w:marLeft w:val="0"/>
      <w:marRight w:val="0"/>
      <w:marTop w:val="0"/>
      <w:marBottom w:val="0"/>
      <w:divBdr>
        <w:top w:val="none" w:sz="0" w:space="0" w:color="auto"/>
        <w:left w:val="none" w:sz="0" w:space="0" w:color="auto"/>
        <w:bottom w:val="none" w:sz="0" w:space="0" w:color="auto"/>
        <w:right w:val="none" w:sz="0" w:space="0" w:color="auto"/>
      </w:divBdr>
      <w:divsChild>
        <w:div w:id="986588637">
          <w:marLeft w:val="0"/>
          <w:marRight w:val="0"/>
          <w:marTop w:val="0"/>
          <w:marBottom w:val="0"/>
          <w:divBdr>
            <w:top w:val="none" w:sz="0" w:space="0" w:color="auto"/>
            <w:left w:val="none" w:sz="0" w:space="0" w:color="auto"/>
            <w:bottom w:val="none" w:sz="0" w:space="0" w:color="auto"/>
            <w:right w:val="none" w:sz="0" w:space="0" w:color="auto"/>
          </w:divBdr>
        </w:div>
        <w:div w:id="986588657">
          <w:marLeft w:val="0"/>
          <w:marRight w:val="0"/>
          <w:marTop w:val="0"/>
          <w:marBottom w:val="0"/>
          <w:divBdr>
            <w:top w:val="none" w:sz="0" w:space="0" w:color="auto"/>
            <w:left w:val="none" w:sz="0" w:space="0" w:color="auto"/>
            <w:bottom w:val="none" w:sz="0" w:space="0" w:color="auto"/>
            <w:right w:val="none" w:sz="0" w:space="0" w:color="auto"/>
          </w:divBdr>
        </w:div>
      </w:divsChild>
    </w:div>
    <w:div w:id="986588615">
      <w:marLeft w:val="0"/>
      <w:marRight w:val="0"/>
      <w:marTop w:val="0"/>
      <w:marBottom w:val="0"/>
      <w:divBdr>
        <w:top w:val="none" w:sz="0" w:space="0" w:color="auto"/>
        <w:left w:val="none" w:sz="0" w:space="0" w:color="auto"/>
        <w:bottom w:val="none" w:sz="0" w:space="0" w:color="auto"/>
        <w:right w:val="none" w:sz="0" w:space="0" w:color="auto"/>
      </w:divBdr>
    </w:div>
    <w:div w:id="986588616">
      <w:marLeft w:val="0"/>
      <w:marRight w:val="0"/>
      <w:marTop w:val="0"/>
      <w:marBottom w:val="0"/>
      <w:divBdr>
        <w:top w:val="none" w:sz="0" w:space="0" w:color="auto"/>
        <w:left w:val="none" w:sz="0" w:space="0" w:color="auto"/>
        <w:bottom w:val="none" w:sz="0" w:space="0" w:color="auto"/>
        <w:right w:val="none" w:sz="0" w:space="0" w:color="auto"/>
      </w:divBdr>
    </w:div>
    <w:div w:id="986588619">
      <w:marLeft w:val="0"/>
      <w:marRight w:val="0"/>
      <w:marTop w:val="0"/>
      <w:marBottom w:val="0"/>
      <w:divBdr>
        <w:top w:val="none" w:sz="0" w:space="0" w:color="auto"/>
        <w:left w:val="none" w:sz="0" w:space="0" w:color="auto"/>
        <w:bottom w:val="none" w:sz="0" w:space="0" w:color="auto"/>
        <w:right w:val="none" w:sz="0" w:space="0" w:color="auto"/>
      </w:divBdr>
    </w:div>
    <w:div w:id="986588621">
      <w:marLeft w:val="0"/>
      <w:marRight w:val="0"/>
      <w:marTop w:val="0"/>
      <w:marBottom w:val="0"/>
      <w:divBdr>
        <w:top w:val="none" w:sz="0" w:space="0" w:color="auto"/>
        <w:left w:val="none" w:sz="0" w:space="0" w:color="auto"/>
        <w:bottom w:val="none" w:sz="0" w:space="0" w:color="auto"/>
        <w:right w:val="none" w:sz="0" w:space="0" w:color="auto"/>
      </w:divBdr>
    </w:div>
    <w:div w:id="986588629">
      <w:marLeft w:val="0"/>
      <w:marRight w:val="0"/>
      <w:marTop w:val="0"/>
      <w:marBottom w:val="0"/>
      <w:divBdr>
        <w:top w:val="none" w:sz="0" w:space="0" w:color="auto"/>
        <w:left w:val="none" w:sz="0" w:space="0" w:color="auto"/>
        <w:bottom w:val="none" w:sz="0" w:space="0" w:color="auto"/>
        <w:right w:val="none" w:sz="0" w:space="0" w:color="auto"/>
      </w:divBdr>
    </w:div>
    <w:div w:id="986588631">
      <w:marLeft w:val="0"/>
      <w:marRight w:val="0"/>
      <w:marTop w:val="0"/>
      <w:marBottom w:val="0"/>
      <w:divBdr>
        <w:top w:val="none" w:sz="0" w:space="0" w:color="auto"/>
        <w:left w:val="none" w:sz="0" w:space="0" w:color="auto"/>
        <w:bottom w:val="none" w:sz="0" w:space="0" w:color="auto"/>
        <w:right w:val="none" w:sz="0" w:space="0" w:color="auto"/>
      </w:divBdr>
      <w:divsChild>
        <w:div w:id="986588626">
          <w:marLeft w:val="0"/>
          <w:marRight w:val="0"/>
          <w:marTop w:val="0"/>
          <w:marBottom w:val="0"/>
          <w:divBdr>
            <w:top w:val="none" w:sz="0" w:space="0" w:color="auto"/>
            <w:left w:val="none" w:sz="0" w:space="0" w:color="auto"/>
            <w:bottom w:val="none" w:sz="0" w:space="0" w:color="auto"/>
            <w:right w:val="none" w:sz="0" w:space="0" w:color="auto"/>
          </w:divBdr>
        </w:div>
        <w:div w:id="986588661">
          <w:marLeft w:val="0"/>
          <w:marRight w:val="0"/>
          <w:marTop w:val="0"/>
          <w:marBottom w:val="0"/>
          <w:divBdr>
            <w:top w:val="none" w:sz="0" w:space="0" w:color="auto"/>
            <w:left w:val="none" w:sz="0" w:space="0" w:color="auto"/>
            <w:bottom w:val="none" w:sz="0" w:space="0" w:color="auto"/>
            <w:right w:val="none" w:sz="0" w:space="0" w:color="auto"/>
          </w:divBdr>
        </w:div>
        <w:div w:id="986588670">
          <w:marLeft w:val="0"/>
          <w:marRight w:val="0"/>
          <w:marTop w:val="0"/>
          <w:marBottom w:val="0"/>
          <w:divBdr>
            <w:top w:val="none" w:sz="0" w:space="0" w:color="auto"/>
            <w:left w:val="none" w:sz="0" w:space="0" w:color="auto"/>
            <w:bottom w:val="none" w:sz="0" w:space="0" w:color="auto"/>
            <w:right w:val="none" w:sz="0" w:space="0" w:color="auto"/>
          </w:divBdr>
        </w:div>
        <w:div w:id="986588671">
          <w:marLeft w:val="0"/>
          <w:marRight w:val="0"/>
          <w:marTop w:val="0"/>
          <w:marBottom w:val="0"/>
          <w:divBdr>
            <w:top w:val="none" w:sz="0" w:space="0" w:color="auto"/>
            <w:left w:val="none" w:sz="0" w:space="0" w:color="auto"/>
            <w:bottom w:val="none" w:sz="0" w:space="0" w:color="auto"/>
            <w:right w:val="none" w:sz="0" w:space="0" w:color="auto"/>
          </w:divBdr>
        </w:div>
      </w:divsChild>
    </w:div>
    <w:div w:id="986588633">
      <w:marLeft w:val="0"/>
      <w:marRight w:val="0"/>
      <w:marTop w:val="0"/>
      <w:marBottom w:val="0"/>
      <w:divBdr>
        <w:top w:val="none" w:sz="0" w:space="0" w:color="auto"/>
        <w:left w:val="none" w:sz="0" w:space="0" w:color="auto"/>
        <w:bottom w:val="none" w:sz="0" w:space="0" w:color="auto"/>
        <w:right w:val="none" w:sz="0" w:space="0" w:color="auto"/>
      </w:divBdr>
    </w:div>
    <w:div w:id="986588635">
      <w:marLeft w:val="0"/>
      <w:marRight w:val="0"/>
      <w:marTop w:val="0"/>
      <w:marBottom w:val="0"/>
      <w:divBdr>
        <w:top w:val="none" w:sz="0" w:space="0" w:color="auto"/>
        <w:left w:val="none" w:sz="0" w:space="0" w:color="auto"/>
        <w:bottom w:val="none" w:sz="0" w:space="0" w:color="auto"/>
        <w:right w:val="none" w:sz="0" w:space="0" w:color="auto"/>
      </w:divBdr>
    </w:div>
    <w:div w:id="986588642">
      <w:marLeft w:val="0"/>
      <w:marRight w:val="0"/>
      <w:marTop w:val="0"/>
      <w:marBottom w:val="0"/>
      <w:divBdr>
        <w:top w:val="none" w:sz="0" w:space="0" w:color="auto"/>
        <w:left w:val="none" w:sz="0" w:space="0" w:color="auto"/>
        <w:bottom w:val="none" w:sz="0" w:space="0" w:color="auto"/>
        <w:right w:val="none" w:sz="0" w:space="0" w:color="auto"/>
      </w:divBdr>
    </w:div>
    <w:div w:id="986588651">
      <w:marLeft w:val="0"/>
      <w:marRight w:val="0"/>
      <w:marTop w:val="0"/>
      <w:marBottom w:val="0"/>
      <w:divBdr>
        <w:top w:val="none" w:sz="0" w:space="0" w:color="auto"/>
        <w:left w:val="none" w:sz="0" w:space="0" w:color="auto"/>
        <w:bottom w:val="none" w:sz="0" w:space="0" w:color="auto"/>
        <w:right w:val="none" w:sz="0" w:space="0" w:color="auto"/>
      </w:divBdr>
    </w:div>
    <w:div w:id="986588653">
      <w:marLeft w:val="0"/>
      <w:marRight w:val="0"/>
      <w:marTop w:val="0"/>
      <w:marBottom w:val="0"/>
      <w:divBdr>
        <w:top w:val="none" w:sz="0" w:space="0" w:color="auto"/>
        <w:left w:val="none" w:sz="0" w:space="0" w:color="auto"/>
        <w:bottom w:val="none" w:sz="0" w:space="0" w:color="auto"/>
        <w:right w:val="none" w:sz="0" w:space="0" w:color="auto"/>
      </w:divBdr>
    </w:div>
    <w:div w:id="986588656">
      <w:marLeft w:val="0"/>
      <w:marRight w:val="0"/>
      <w:marTop w:val="0"/>
      <w:marBottom w:val="0"/>
      <w:divBdr>
        <w:top w:val="none" w:sz="0" w:space="0" w:color="auto"/>
        <w:left w:val="none" w:sz="0" w:space="0" w:color="auto"/>
        <w:bottom w:val="none" w:sz="0" w:space="0" w:color="auto"/>
        <w:right w:val="none" w:sz="0" w:space="0" w:color="auto"/>
      </w:divBdr>
    </w:div>
    <w:div w:id="986588659">
      <w:marLeft w:val="0"/>
      <w:marRight w:val="0"/>
      <w:marTop w:val="0"/>
      <w:marBottom w:val="0"/>
      <w:divBdr>
        <w:top w:val="none" w:sz="0" w:space="0" w:color="auto"/>
        <w:left w:val="none" w:sz="0" w:space="0" w:color="auto"/>
        <w:bottom w:val="none" w:sz="0" w:space="0" w:color="auto"/>
        <w:right w:val="none" w:sz="0" w:space="0" w:color="auto"/>
      </w:divBdr>
    </w:div>
    <w:div w:id="986588660">
      <w:marLeft w:val="0"/>
      <w:marRight w:val="0"/>
      <w:marTop w:val="0"/>
      <w:marBottom w:val="0"/>
      <w:divBdr>
        <w:top w:val="none" w:sz="0" w:space="0" w:color="auto"/>
        <w:left w:val="none" w:sz="0" w:space="0" w:color="auto"/>
        <w:bottom w:val="none" w:sz="0" w:space="0" w:color="auto"/>
        <w:right w:val="none" w:sz="0" w:space="0" w:color="auto"/>
      </w:divBdr>
    </w:div>
    <w:div w:id="986588667">
      <w:marLeft w:val="0"/>
      <w:marRight w:val="0"/>
      <w:marTop w:val="0"/>
      <w:marBottom w:val="0"/>
      <w:divBdr>
        <w:top w:val="none" w:sz="0" w:space="0" w:color="auto"/>
        <w:left w:val="none" w:sz="0" w:space="0" w:color="auto"/>
        <w:bottom w:val="none" w:sz="0" w:space="0" w:color="auto"/>
        <w:right w:val="none" w:sz="0" w:space="0" w:color="auto"/>
      </w:divBdr>
    </w:div>
    <w:div w:id="986588668">
      <w:marLeft w:val="0"/>
      <w:marRight w:val="0"/>
      <w:marTop w:val="0"/>
      <w:marBottom w:val="0"/>
      <w:divBdr>
        <w:top w:val="none" w:sz="0" w:space="0" w:color="auto"/>
        <w:left w:val="none" w:sz="0" w:space="0" w:color="auto"/>
        <w:bottom w:val="none" w:sz="0" w:space="0" w:color="auto"/>
        <w:right w:val="none" w:sz="0" w:space="0" w:color="auto"/>
      </w:divBdr>
    </w:div>
    <w:div w:id="986588672">
      <w:marLeft w:val="0"/>
      <w:marRight w:val="0"/>
      <w:marTop w:val="0"/>
      <w:marBottom w:val="0"/>
      <w:divBdr>
        <w:top w:val="none" w:sz="0" w:space="0" w:color="auto"/>
        <w:left w:val="none" w:sz="0" w:space="0" w:color="auto"/>
        <w:bottom w:val="none" w:sz="0" w:space="0" w:color="auto"/>
        <w:right w:val="none" w:sz="0" w:space="0" w:color="auto"/>
      </w:divBdr>
      <w:divsChild>
        <w:div w:id="986588600">
          <w:marLeft w:val="0"/>
          <w:marRight w:val="0"/>
          <w:marTop w:val="0"/>
          <w:marBottom w:val="0"/>
          <w:divBdr>
            <w:top w:val="none" w:sz="0" w:space="0" w:color="auto"/>
            <w:left w:val="none" w:sz="0" w:space="0" w:color="auto"/>
            <w:bottom w:val="none" w:sz="0" w:space="0" w:color="auto"/>
            <w:right w:val="none" w:sz="0" w:space="0" w:color="auto"/>
          </w:divBdr>
        </w:div>
        <w:div w:id="986588602">
          <w:marLeft w:val="0"/>
          <w:marRight w:val="0"/>
          <w:marTop w:val="0"/>
          <w:marBottom w:val="0"/>
          <w:divBdr>
            <w:top w:val="none" w:sz="0" w:space="0" w:color="auto"/>
            <w:left w:val="none" w:sz="0" w:space="0" w:color="auto"/>
            <w:bottom w:val="none" w:sz="0" w:space="0" w:color="auto"/>
            <w:right w:val="none" w:sz="0" w:space="0" w:color="auto"/>
          </w:divBdr>
        </w:div>
        <w:div w:id="986588603">
          <w:marLeft w:val="0"/>
          <w:marRight w:val="0"/>
          <w:marTop w:val="0"/>
          <w:marBottom w:val="0"/>
          <w:divBdr>
            <w:top w:val="none" w:sz="0" w:space="0" w:color="auto"/>
            <w:left w:val="none" w:sz="0" w:space="0" w:color="auto"/>
            <w:bottom w:val="none" w:sz="0" w:space="0" w:color="auto"/>
            <w:right w:val="none" w:sz="0" w:space="0" w:color="auto"/>
          </w:divBdr>
        </w:div>
        <w:div w:id="986588604">
          <w:marLeft w:val="0"/>
          <w:marRight w:val="0"/>
          <w:marTop w:val="0"/>
          <w:marBottom w:val="0"/>
          <w:divBdr>
            <w:top w:val="none" w:sz="0" w:space="0" w:color="auto"/>
            <w:left w:val="none" w:sz="0" w:space="0" w:color="auto"/>
            <w:bottom w:val="none" w:sz="0" w:space="0" w:color="auto"/>
            <w:right w:val="none" w:sz="0" w:space="0" w:color="auto"/>
          </w:divBdr>
        </w:div>
        <w:div w:id="986588606">
          <w:marLeft w:val="0"/>
          <w:marRight w:val="0"/>
          <w:marTop w:val="0"/>
          <w:marBottom w:val="0"/>
          <w:divBdr>
            <w:top w:val="none" w:sz="0" w:space="0" w:color="auto"/>
            <w:left w:val="none" w:sz="0" w:space="0" w:color="auto"/>
            <w:bottom w:val="none" w:sz="0" w:space="0" w:color="auto"/>
            <w:right w:val="none" w:sz="0" w:space="0" w:color="auto"/>
          </w:divBdr>
        </w:div>
        <w:div w:id="986588608">
          <w:marLeft w:val="0"/>
          <w:marRight w:val="0"/>
          <w:marTop w:val="0"/>
          <w:marBottom w:val="0"/>
          <w:divBdr>
            <w:top w:val="none" w:sz="0" w:space="0" w:color="auto"/>
            <w:left w:val="none" w:sz="0" w:space="0" w:color="auto"/>
            <w:bottom w:val="none" w:sz="0" w:space="0" w:color="auto"/>
            <w:right w:val="none" w:sz="0" w:space="0" w:color="auto"/>
          </w:divBdr>
        </w:div>
        <w:div w:id="986588609">
          <w:marLeft w:val="0"/>
          <w:marRight w:val="0"/>
          <w:marTop w:val="0"/>
          <w:marBottom w:val="0"/>
          <w:divBdr>
            <w:top w:val="none" w:sz="0" w:space="0" w:color="auto"/>
            <w:left w:val="none" w:sz="0" w:space="0" w:color="auto"/>
            <w:bottom w:val="none" w:sz="0" w:space="0" w:color="auto"/>
            <w:right w:val="none" w:sz="0" w:space="0" w:color="auto"/>
          </w:divBdr>
        </w:div>
        <w:div w:id="986588610">
          <w:marLeft w:val="0"/>
          <w:marRight w:val="0"/>
          <w:marTop w:val="0"/>
          <w:marBottom w:val="0"/>
          <w:divBdr>
            <w:top w:val="none" w:sz="0" w:space="0" w:color="auto"/>
            <w:left w:val="none" w:sz="0" w:space="0" w:color="auto"/>
            <w:bottom w:val="none" w:sz="0" w:space="0" w:color="auto"/>
            <w:right w:val="none" w:sz="0" w:space="0" w:color="auto"/>
          </w:divBdr>
        </w:div>
        <w:div w:id="986588611">
          <w:marLeft w:val="0"/>
          <w:marRight w:val="0"/>
          <w:marTop w:val="0"/>
          <w:marBottom w:val="0"/>
          <w:divBdr>
            <w:top w:val="none" w:sz="0" w:space="0" w:color="auto"/>
            <w:left w:val="none" w:sz="0" w:space="0" w:color="auto"/>
            <w:bottom w:val="none" w:sz="0" w:space="0" w:color="auto"/>
            <w:right w:val="none" w:sz="0" w:space="0" w:color="auto"/>
          </w:divBdr>
        </w:div>
        <w:div w:id="986588612">
          <w:marLeft w:val="0"/>
          <w:marRight w:val="0"/>
          <w:marTop w:val="0"/>
          <w:marBottom w:val="0"/>
          <w:divBdr>
            <w:top w:val="none" w:sz="0" w:space="0" w:color="auto"/>
            <w:left w:val="none" w:sz="0" w:space="0" w:color="auto"/>
            <w:bottom w:val="none" w:sz="0" w:space="0" w:color="auto"/>
            <w:right w:val="none" w:sz="0" w:space="0" w:color="auto"/>
          </w:divBdr>
        </w:div>
        <w:div w:id="986588613">
          <w:marLeft w:val="0"/>
          <w:marRight w:val="0"/>
          <w:marTop w:val="0"/>
          <w:marBottom w:val="0"/>
          <w:divBdr>
            <w:top w:val="none" w:sz="0" w:space="0" w:color="auto"/>
            <w:left w:val="none" w:sz="0" w:space="0" w:color="auto"/>
            <w:bottom w:val="none" w:sz="0" w:space="0" w:color="auto"/>
            <w:right w:val="none" w:sz="0" w:space="0" w:color="auto"/>
          </w:divBdr>
        </w:div>
        <w:div w:id="986588614">
          <w:marLeft w:val="0"/>
          <w:marRight w:val="0"/>
          <w:marTop w:val="0"/>
          <w:marBottom w:val="0"/>
          <w:divBdr>
            <w:top w:val="none" w:sz="0" w:space="0" w:color="auto"/>
            <w:left w:val="none" w:sz="0" w:space="0" w:color="auto"/>
            <w:bottom w:val="none" w:sz="0" w:space="0" w:color="auto"/>
            <w:right w:val="none" w:sz="0" w:space="0" w:color="auto"/>
          </w:divBdr>
        </w:div>
        <w:div w:id="986588617">
          <w:marLeft w:val="0"/>
          <w:marRight w:val="0"/>
          <w:marTop w:val="0"/>
          <w:marBottom w:val="0"/>
          <w:divBdr>
            <w:top w:val="none" w:sz="0" w:space="0" w:color="auto"/>
            <w:left w:val="none" w:sz="0" w:space="0" w:color="auto"/>
            <w:bottom w:val="none" w:sz="0" w:space="0" w:color="auto"/>
            <w:right w:val="none" w:sz="0" w:space="0" w:color="auto"/>
          </w:divBdr>
        </w:div>
        <w:div w:id="986588618">
          <w:marLeft w:val="0"/>
          <w:marRight w:val="0"/>
          <w:marTop w:val="0"/>
          <w:marBottom w:val="0"/>
          <w:divBdr>
            <w:top w:val="none" w:sz="0" w:space="0" w:color="auto"/>
            <w:left w:val="none" w:sz="0" w:space="0" w:color="auto"/>
            <w:bottom w:val="none" w:sz="0" w:space="0" w:color="auto"/>
            <w:right w:val="none" w:sz="0" w:space="0" w:color="auto"/>
          </w:divBdr>
        </w:div>
        <w:div w:id="986588620">
          <w:marLeft w:val="0"/>
          <w:marRight w:val="0"/>
          <w:marTop w:val="0"/>
          <w:marBottom w:val="0"/>
          <w:divBdr>
            <w:top w:val="none" w:sz="0" w:space="0" w:color="auto"/>
            <w:left w:val="none" w:sz="0" w:space="0" w:color="auto"/>
            <w:bottom w:val="none" w:sz="0" w:space="0" w:color="auto"/>
            <w:right w:val="none" w:sz="0" w:space="0" w:color="auto"/>
          </w:divBdr>
        </w:div>
        <w:div w:id="986588622">
          <w:marLeft w:val="0"/>
          <w:marRight w:val="0"/>
          <w:marTop w:val="0"/>
          <w:marBottom w:val="0"/>
          <w:divBdr>
            <w:top w:val="none" w:sz="0" w:space="0" w:color="auto"/>
            <w:left w:val="none" w:sz="0" w:space="0" w:color="auto"/>
            <w:bottom w:val="none" w:sz="0" w:space="0" w:color="auto"/>
            <w:right w:val="none" w:sz="0" w:space="0" w:color="auto"/>
          </w:divBdr>
        </w:div>
        <w:div w:id="986588623">
          <w:marLeft w:val="0"/>
          <w:marRight w:val="0"/>
          <w:marTop w:val="0"/>
          <w:marBottom w:val="0"/>
          <w:divBdr>
            <w:top w:val="none" w:sz="0" w:space="0" w:color="auto"/>
            <w:left w:val="none" w:sz="0" w:space="0" w:color="auto"/>
            <w:bottom w:val="none" w:sz="0" w:space="0" w:color="auto"/>
            <w:right w:val="none" w:sz="0" w:space="0" w:color="auto"/>
          </w:divBdr>
        </w:div>
        <w:div w:id="986588624">
          <w:marLeft w:val="0"/>
          <w:marRight w:val="0"/>
          <w:marTop w:val="0"/>
          <w:marBottom w:val="0"/>
          <w:divBdr>
            <w:top w:val="none" w:sz="0" w:space="0" w:color="auto"/>
            <w:left w:val="none" w:sz="0" w:space="0" w:color="auto"/>
            <w:bottom w:val="none" w:sz="0" w:space="0" w:color="auto"/>
            <w:right w:val="none" w:sz="0" w:space="0" w:color="auto"/>
          </w:divBdr>
        </w:div>
        <w:div w:id="986588625">
          <w:marLeft w:val="0"/>
          <w:marRight w:val="0"/>
          <w:marTop w:val="0"/>
          <w:marBottom w:val="0"/>
          <w:divBdr>
            <w:top w:val="none" w:sz="0" w:space="0" w:color="auto"/>
            <w:left w:val="none" w:sz="0" w:space="0" w:color="auto"/>
            <w:bottom w:val="none" w:sz="0" w:space="0" w:color="auto"/>
            <w:right w:val="none" w:sz="0" w:space="0" w:color="auto"/>
          </w:divBdr>
        </w:div>
        <w:div w:id="986588627">
          <w:marLeft w:val="0"/>
          <w:marRight w:val="0"/>
          <w:marTop w:val="0"/>
          <w:marBottom w:val="0"/>
          <w:divBdr>
            <w:top w:val="none" w:sz="0" w:space="0" w:color="auto"/>
            <w:left w:val="none" w:sz="0" w:space="0" w:color="auto"/>
            <w:bottom w:val="none" w:sz="0" w:space="0" w:color="auto"/>
            <w:right w:val="none" w:sz="0" w:space="0" w:color="auto"/>
          </w:divBdr>
        </w:div>
        <w:div w:id="986588628">
          <w:marLeft w:val="0"/>
          <w:marRight w:val="0"/>
          <w:marTop w:val="0"/>
          <w:marBottom w:val="0"/>
          <w:divBdr>
            <w:top w:val="none" w:sz="0" w:space="0" w:color="auto"/>
            <w:left w:val="none" w:sz="0" w:space="0" w:color="auto"/>
            <w:bottom w:val="none" w:sz="0" w:space="0" w:color="auto"/>
            <w:right w:val="none" w:sz="0" w:space="0" w:color="auto"/>
          </w:divBdr>
        </w:div>
        <w:div w:id="986588630">
          <w:marLeft w:val="0"/>
          <w:marRight w:val="0"/>
          <w:marTop w:val="0"/>
          <w:marBottom w:val="0"/>
          <w:divBdr>
            <w:top w:val="none" w:sz="0" w:space="0" w:color="auto"/>
            <w:left w:val="none" w:sz="0" w:space="0" w:color="auto"/>
            <w:bottom w:val="none" w:sz="0" w:space="0" w:color="auto"/>
            <w:right w:val="none" w:sz="0" w:space="0" w:color="auto"/>
          </w:divBdr>
        </w:div>
        <w:div w:id="986588632">
          <w:marLeft w:val="0"/>
          <w:marRight w:val="0"/>
          <w:marTop w:val="0"/>
          <w:marBottom w:val="0"/>
          <w:divBdr>
            <w:top w:val="none" w:sz="0" w:space="0" w:color="auto"/>
            <w:left w:val="none" w:sz="0" w:space="0" w:color="auto"/>
            <w:bottom w:val="none" w:sz="0" w:space="0" w:color="auto"/>
            <w:right w:val="none" w:sz="0" w:space="0" w:color="auto"/>
          </w:divBdr>
        </w:div>
        <w:div w:id="986588634">
          <w:marLeft w:val="0"/>
          <w:marRight w:val="0"/>
          <w:marTop w:val="0"/>
          <w:marBottom w:val="0"/>
          <w:divBdr>
            <w:top w:val="none" w:sz="0" w:space="0" w:color="auto"/>
            <w:left w:val="none" w:sz="0" w:space="0" w:color="auto"/>
            <w:bottom w:val="none" w:sz="0" w:space="0" w:color="auto"/>
            <w:right w:val="none" w:sz="0" w:space="0" w:color="auto"/>
          </w:divBdr>
        </w:div>
        <w:div w:id="986588636">
          <w:marLeft w:val="0"/>
          <w:marRight w:val="0"/>
          <w:marTop w:val="0"/>
          <w:marBottom w:val="0"/>
          <w:divBdr>
            <w:top w:val="none" w:sz="0" w:space="0" w:color="auto"/>
            <w:left w:val="none" w:sz="0" w:space="0" w:color="auto"/>
            <w:bottom w:val="none" w:sz="0" w:space="0" w:color="auto"/>
            <w:right w:val="none" w:sz="0" w:space="0" w:color="auto"/>
          </w:divBdr>
        </w:div>
        <w:div w:id="986588638">
          <w:marLeft w:val="0"/>
          <w:marRight w:val="0"/>
          <w:marTop w:val="0"/>
          <w:marBottom w:val="0"/>
          <w:divBdr>
            <w:top w:val="none" w:sz="0" w:space="0" w:color="auto"/>
            <w:left w:val="none" w:sz="0" w:space="0" w:color="auto"/>
            <w:bottom w:val="none" w:sz="0" w:space="0" w:color="auto"/>
            <w:right w:val="none" w:sz="0" w:space="0" w:color="auto"/>
          </w:divBdr>
        </w:div>
        <w:div w:id="986588639">
          <w:marLeft w:val="0"/>
          <w:marRight w:val="0"/>
          <w:marTop w:val="0"/>
          <w:marBottom w:val="0"/>
          <w:divBdr>
            <w:top w:val="none" w:sz="0" w:space="0" w:color="auto"/>
            <w:left w:val="none" w:sz="0" w:space="0" w:color="auto"/>
            <w:bottom w:val="none" w:sz="0" w:space="0" w:color="auto"/>
            <w:right w:val="none" w:sz="0" w:space="0" w:color="auto"/>
          </w:divBdr>
        </w:div>
        <w:div w:id="986588640">
          <w:marLeft w:val="0"/>
          <w:marRight w:val="0"/>
          <w:marTop w:val="0"/>
          <w:marBottom w:val="0"/>
          <w:divBdr>
            <w:top w:val="none" w:sz="0" w:space="0" w:color="auto"/>
            <w:left w:val="none" w:sz="0" w:space="0" w:color="auto"/>
            <w:bottom w:val="none" w:sz="0" w:space="0" w:color="auto"/>
            <w:right w:val="none" w:sz="0" w:space="0" w:color="auto"/>
          </w:divBdr>
        </w:div>
        <w:div w:id="986588641">
          <w:marLeft w:val="0"/>
          <w:marRight w:val="0"/>
          <w:marTop w:val="0"/>
          <w:marBottom w:val="0"/>
          <w:divBdr>
            <w:top w:val="none" w:sz="0" w:space="0" w:color="auto"/>
            <w:left w:val="none" w:sz="0" w:space="0" w:color="auto"/>
            <w:bottom w:val="none" w:sz="0" w:space="0" w:color="auto"/>
            <w:right w:val="none" w:sz="0" w:space="0" w:color="auto"/>
          </w:divBdr>
        </w:div>
        <w:div w:id="986588643">
          <w:marLeft w:val="0"/>
          <w:marRight w:val="0"/>
          <w:marTop w:val="0"/>
          <w:marBottom w:val="0"/>
          <w:divBdr>
            <w:top w:val="none" w:sz="0" w:space="0" w:color="auto"/>
            <w:left w:val="none" w:sz="0" w:space="0" w:color="auto"/>
            <w:bottom w:val="none" w:sz="0" w:space="0" w:color="auto"/>
            <w:right w:val="none" w:sz="0" w:space="0" w:color="auto"/>
          </w:divBdr>
        </w:div>
        <w:div w:id="986588644">
          <w:marLeft w:val="0"/>
          <w:marRight w:val="0"/>
          <w:marTop w:val="0"/>
          <w:marBottom w:val="0"/>
          <w:divBdr>
            <w:top w:val="none" w:sz="0" w:space="0" w:color="auto"/>
            <w:left w:val="none" w:sz="0" w:space="0" w:color="auto"/>
            <w:bottom w:val="none" w:sz="0" w:space="0" w:color="auto"/>
            <w:right w:val="none" w:sz="0" w:space="0" w:color="auto"/>
          </w:divBdr>
        </w:div>
        <w:div w:id="986588645">
          <w:marLeft w:val="0"/>
          <w:marRight w:val="0"/>
          <w:marTop w:val="0"/>
          <w:marBottom w:val="0"/>
          <w:divBdr>
            <w:top w:val="none" w:sz="0" w:space="0" w:color="auto"/>
            <w:left w:val="none" w:sz="0" w:space="0" w:color="auto"/>
            <w:bottom w:val="none" w:sz="0" w:space="0" w:color="auto"/>
            <w:right w:val="none" w:sz="0" w:space="0" w:color="auto"/>
          </w:divBdr>
        </w:div>
        <w:div w:id="986588646">
          <w:marLeft w:val="0"/>
          <w:marRight w:val="0"/>
          <w:marTop w:val="0"/>
          <w:marBottom w:val="0"/>
          <w:divBdr>
            <w:top w:val="none" w:sz="0" w:space="0" w:color="auto"/>
            <w:left w:val="none" w:sz="0" w:space="0" w:color="auto"/>
            <w:bottom w:val="none" w:sz="0" w:space="0" w:color="auto"/>
            <w:right w:val="none" w:sz="0" w:space="0" w:color="auto"/>
          </w:divBdr>
        </w:div>
        <w:div w:id="986588647">
          <w:marLeft w:val="0"/>
          <w:marRight w:val="0"/>
          <w:marTop w:val="0"/>
          <w:marBottom w:val="0"/>
          <w:divBdr>
            <w:top w:val="none" w:sz="0" w:space="0" w:color="auto"/>
            <w:left w:val="none" w:sz="0" w:space="0" w:color="auto"/>
            <w:bottom w:val="none" w:sz="0" w:space="0" w:color="auto"/>
            <w:right w:val="none" w:sz="0" w:space="0" w:color="auto"/>
          </w:divBdr>
        </w:div>
        <w:div w:id="986588648">
          <w:marLeft w:val="0"/>
          <w:marRight w:val="0"/>
          <w:marTop w:val="0"/>
          <w:marBottom w:val="0"/>
          <w:divBdr>
            <w:top w:val="none" w:sz="0" w:space="0" w:color="auto"/>
            <w:left w:val="none" w:sz="0" w:space="0" w:color="auto"/>
            <w:bottom w:val="none" w:sz="0" w:space="0" w:color="auto"/>
            <w:right w:val="none" w:sz="0" w:space="0" w:color="auto"/>
          </w:divBdr>
        </w:div>
        <w:div w:id="986588649">
          <w:marLeft w:val="0"/>
          <w:marRight w:val="0"/>
          <w:marTop w:val="0"/>
          <w:marBottom w:val="0"/>
          <w:divBdr>
            <w:top w:val="none" w:sz="0" w:space="0" w:color="auto"/>
            <w:left w:val="none" w:sz="0" w:space="0" w:color="auto"/>
            <w:bottom w:val="none" w:sz="0" w:space="0" w:color="auto"/>
            <w:right w:val="none" w:sz="0" w:space="0" w:color="auto"/>
          </w:divBdr>
        </w:div>
        <w:div w:id="986588650">
          <w:marLeft w:val="0"/>
          <w:marRight w:val="0"/>
          <w:marTop w:val="0"/>
          <w:marBottom w:val="0"/>
          <w:divBdr>
            <w:top w:val="none" w:sz="0" w:space="0" w:color="auto"/>
            <w:left w:val="none" w:sz="0" w:space="0" w:color="auto"/>
            <w:bottom w:val="none" w:sz="0" w:space="0" w:color="auto"/>
            <w:right w:val="none" w:sz="0" w:space="0" w:color="auto"/>
          </w:divBdr>
        </w:div>
        <w:div w:id="986588652">
          <w:marLeft w:val="0"/>
          <w:marRight w:val="0"/>
          <w:marTop w:val="0"/>
          <w:marBottom w:val="0"/>
          <w:divBdr>
            <w:top w:val="none" w:sz="0" w:space="0" w:color="auto"/>
            <w:left w:val="none" w:sz="0" w:space="0" w:color="auto"/>
            <w:bottom w:val="none" w:sz="0" w:space="0" w:color="auto"/>
            <w:right w:val="none" w:sz="0" w:space="0" w:color="auto"/>
          </w:divBdr>
        </w:div>
        <w:div w:id="986588654">
          <w:marLeft w:val="0"/>
          <w:marRight w:val="0"/>
          <w:marTop w:val="0"/>
          <w:marBottom w:val="0"/>
          <w:divBdr>
            <w:top w:val="none" w:sz="0" w:space="0" w:color="auto"/>
            <w:left w:val="none" w:sz="0" w:space="0" w:color="auto"/>
            <w:bottom w:val="none" w:sz="0" w:space="0" w:color="auto"/>
            <w:right w:val="none" w:sz="0" w:space="0" w:color="auto"/>
          </w:divBdr>
        </w:div>
        <w:div w:id="986588655">
          <w:marLeft w:val="0"/>
          <w:marRight w:val="0"/>
          <w:marTop w:val="0"/>
          <w:marBottom w:val="0"/>
          <w:divBdr>
            <w:top w:val="none" w:sz="0" w:space="0" w:color="auto"/>
            <w:left w:val="none" w:sz="0" w:space="0" w:color="auto"/>
            <w:bottom w:val="none" w:sz="0" w:space="0" w:color="auto"/>
            <w:right w:val="none" w:sz="0" w:space="0" w:color="auto"/>
          </w:divBdr>
        </w:div>
        <w:div w:id="986588658">
          <w:marLeft w:val="0"/>
          <w:marRight w:val="0"/>
          <w:marTop w:val="0"/>
          <w:marBottom w:val="0"/>
          <w:divBdr>
            <w:top w:val="none" w:sz="0" w:space="0" w:color="auto"/>
            <w:left w:val="none" w:sz="0" w:space="0" w:color="auto"/>
            <w:bottom w:val="none" w:sz="0" w:space="0" w:color="auto"/>
            <w:right w:val="none" w:sz="0" w:space="0" w:color="auto"/>
          </w:divBdr>
        </w:div>
        <w:div w:id="986588662">
          <w:marLeft w:val="0"/>
          <w:marRight w:val="0"/>
          <w:marTop w:val="0"/>
          <w:marBottom w:val="0"/>
          <w:divBdr>
            <w:top w:val="none" w:sz="0" w:space="0" w:color="auto"/>
            <w:left w:val="none" w:sz="0" w:space="0" w:color="auto"/>
            <w:bottom w:val="none" w:sz="0" w:space="0" w:color="auto"/>
            <w:right w:val="none" w:sz="0" w:space="0" w:color="auto"/>
          </w:divBdr>
        </w:div>
        <w:div w:id="986588663">
          <w:marLeft w:val="0"/>
          <w:marRight w:val="0"/>
          <w:marTop w:val="0"/>
          <w:marBottom w:val="0"/>
          <w:divBdr>
            <w:top w:val="none" w:sz="0" w:space="0" w:color="auto"/>
            <w:left w:val="none" w:sz="0" w:space="0" w:color="auto"/>
            <w:bottom w:val="none" w:sz="0" w:space="0" w:color="auto"/>
            <w:right w:val="none" w:sz="0" w:space="0" w:color="auto"/>
          </w:divBdr>
        </w:div>
        <w:div w:id="986588664">
          <w:marLeft w:val="0"/>
          <w:marRight w:val="0"/>
          <w:marTop w:val="0"/>
          <w:marBottom w:val="0"/>
          <w:divBdr>
            <w:top w:val="none" w:sz="0" w:space="0" w:color="auto"/>
            <w:left w:val="none" w:sz="0" w:space="0" w:color="auto"/>
            <w:bottom w:val="none" w:sz="0" w:space="0" w:color="auto"/>
            <w:right w:val="none" w:sz="0" w:space="0" w:color="auto"/>
          </w:divBdr>
        </w:div>
        <w:div w:id="986588665">
          <w:marLeft w:val="0"/>
          <w:marRight w:val="0"/>
          <w:marTop w:val="0"/>
          <w:marBottom w:val="0"/>
          <w:divBdr>
            <w:top w:val="none" w:sz="0" w:space="0" w:color="auto"/>
            <w:left w:val="none" w:sz="0" w:space="0" w:color="auto"/>
            <w:bottom w:val="none" w:sz="0" w:space="0" w:color="auto"/>
            <w:right w:val="none" w:sz="0" w:space="0" w:color="auto"/>
          </w:divBdr>
        </w:div>
        <w:div w:id="986588666">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986588674">
          <w:marLeft w:val="0"/>
          <w:marRight w:val="0"/>
          <w:marTop w:val="0"/>
          <w:marBottom w:val="0"/>
          <w:divBdr>
            <w:top w:val="none" w:sz="0" w:space="0" w:color="auto"/>
            <w:left w:val="none" w:sz="0" w:space="0" w:color="auto"/>
            <w:bottom w:val="none" w:sz="0" w:space="0" w:color="auto"/>
            <w:right w:val="none" w:sz="0" w:space="0" w:color="auto"/>
          </w:divBdr>
        </w:div>
        <w:div w:id="986588675">
          <w:marLeft w:val="0"/>
          <w:marRight w:val="0"/>
          <w:marTop w:val="0"/>
          <w:marBottom w:val="0"/>
          <w:divBdr>
            <w:top w:val="none" w:sz="0" w:space="0" w:color="auto"/>
            <w:left w:val="none" w:sz="0" w:space="0" w:color="auto"/>
            <w:bottom w:val="none" w:sz="0" w:space="0" w:color="auto"/>
            <w:right w:val="none" w:sz="0" w:space="0" w:color="auto"/>
          </w:divBdr>
        </w:div>
        <w:div w:id="986588677">
          <w:marLeft w:val="0"/>
          <w:marRight w:val="0"/>
          <w:marTop w:val="0"/>
          <w:marBottom w:val="0"/>
          <w:divBdr>
            <w:top w:val="none" w:sz="0" w:space="0" w:color="auto"/>
            <w:left w:val="none" w:sz="0" w:space="0" w:color="auto"/>
            <w:bottom w:val="none" w:sz="0" w:space="0" w:color="auto"/>
            <w:right w:val="none" w:sz="0" w:space="0" w:color="auto"/>
          </w:divBdr>
        </w:div>
        <w:div w:id="986588681">
          <w:marLeft w:val="0"/>
          <w:marRight w:val="0"/>
          <w:marTop w:val="0"/>
          <w:marBottom w:val="0"/>
          <w:divBdr>
            <w:top w:val="none" w:sz="0" w:space="0" w:color="auto"/>
            <w:left w:val="none" w:sz="0" w:space="0" w:color="auto"/>
            <w:bottom w:val="none" w:sz="0" w:space="0" w:color="auto"/>
            <w:right w:val="none" w:sz="0" w:space="0" w:color="auto"/>
          </w:divBdr>
        </w:div>
        <w:div w:id="986588682">
          <w:marLeft w:val="0"/>
          <w:marRight w:val="0"/>
          <w:marTop w:val="0"/>
          <w:marBottom w:val="0"/>
          <w:divBdr>
            <w:top w:val="none" w:sz="0" w:space="0" w:color="auto"/>
            <w:left w:val="none" w:sz="0" w:space="0" w:color="auto"/>
            <w:bottom w:val="none" w:sz="0" w:space="0" w:color="auto"/>
            <w:right w:val="none" w:sz="0" w:space="0" w:color="auto"/>
          </w:divBdr>
        </w:div>
        <w:div w:id="986588683">
          <w:marLeft w:val="0"/>
          <w:marRight w:val="0"/>
          <w:marTop w:val="0"/>
          <w:marBottom w:val="0"/>
          <w:divBdr>
            <w:top w:val="none" w:sz="0" w:space="0" w:color="auto"/>
            <w:left w:val="none" w:sz="0" w:space="0" w:color="auto"/>
            <w:bottom w:val="none" w:sz="0" w:space="0" w:color="auto"/>
            <w:right w:val="none" w:sz="0" w:space="0" w:color="auto"/>
          </w:divBdr>
        </w:div>
        <w:div w:id="986588684">
          <w:marLeft w:val="0"/>
          <w:marRight w:val="0"/>
          <w:marTop w:val="0"/>
          <w:marBottom w:val="0"/>
          <w:divBdr>
            <w:top w:val="none" w:sz="0" w:space="0" w:color="auto"/>
            <w:left w:val="none" w:sz="0" w:space="0" w:color="auto"/>
            <w:bottom w:val="none" w:sz="0" w:space="0" w:color="auto"/>
            <w:right w:val="none" w:sz="0" w:space="0" w:color="auto"/>
          </w:divBdr>
        </w:div>
        <w:div w:id="986588686">
          <w:marLeft w:val="0"/>
          <w:marRight w:val="0"/>
          <w:marTop w:val="0"/>
          <w:marBottom w:val="0"/>
          <w:divBdr>
            <w:top w:val="none" w:sz="0" w:space="0" w:color="auto"/>
            <w:left w:val="none" w:sz="0" w:space="0" w:color="auto"/>
            <w:bottom w:val="none" w:sz="0" w:space="0" w:color="auto"/>
            <w:right w:val="none" w:sz="0" w:space="0" w:color="auto"/>
          </w:divBdr>
        </w:div>
        <w:div w:id="986588687">
          <w:marLeft w:val="0"/>
          <w:marRight w:val="0"/>
          <w:marTop w:val="0"/>
          <w:marBottom w:val="0"/>
          <w:divBdr>
            <w:top w:val="none" w:sz="0" w:space="0" w:color="auto"/>
            <w:left w:val="none" w:sz="0" w:space="0" w:color="auto"/>
            <w:bottom w:val="none" w:sz="0" w:space="0" w:color="auto"/>
            <w:right w:val="none" w:sz="0" w:space="0" w:color="auto"/>
          </w:divBdr>
        </w:div>
        <w:div w:id="986588688">
          <w:marLeft w:val="0"/>
          <w:marRight w:val="0"/>
          <w:marTop w:val="0"/>
          <w:marBottom w:val="0"/>
          <w:divBdr>
            <w:top w:val="none" w:sz="0" w:space="0" w:color="auto"/>
            <w:left w:val="none" w:sz="0" w:space="0" w:color="auto"/>
            <w:bottom w:val="none" w:sz="0" w:space="0" w:color="auto"/>
            <w:right w:val="none" w:sz="0" w:space="0" w:color="auto"/>
          </w:divBdr>
        </w:div>
        <w:div w:id="986588689">
          <w:marLeft w:val="0"/>
          <w:marRight w:val="0"/>
          <w:marTop w:val="0"/>
          <w:marBottom w:val="0"/>
          <w:divBdr>
            <w:top w:val="none" w:sz="0" w:space="0" w:color="auto"/>
            <w:left w:val="none" w:sz="0" w:space="0" w:color="auto"/>
            <w:bottom w:val="none" w:sz="0" w:space="0" w:color="auto"/>
            <w:right w:val="none" w:sz="0" w:space="0" w:color="auto"/>
          </w:divBdr>
        </w:div>
        <w:div w:id="986588690">
          <w:marLeft w:val="0"/>
          <w:marRight w:val="0"/>
          <w:marTop w:val="0"/>
          <w:marBottom w:val="0"/>
          <w:divBdr>
            <w:top w:val="none" w:sz="0" w:space="0" w:color="auto"/>
            <w:left w:val="none" w:sz="0" w:space="0" w:color="auto"/>
            <w:bottom w:val="none" w:sz="0" w:space="0" w:color="auto"/>
            <w:right w:val="none" w:sz="0" w:space="0" w:color="auto"/>
          </w:divBdr>
        </w:div>
        <w:div w:id="986588691">
          <w:marLeft w:val="0"/>
          <w:marRight w:val="0"/>
          <w:marTop w:val="0"/>
          <w:marBottom w:val="0"/>
          <w:divBdr>
            <w:top w:val="none" w:sz="0" w:space="0" w:color="auto"/>
            <w:left w:val="none" w:sz="0" w:space="0" w:color="auto"/>
            <w:bottom w:val="none" w:sz="0" w:space="0" w:color="auto"/>
            <w:right w:val="none" w:sz="0" w:space="0" w:color="auto"/>
          </w:divBdr>
        </w:div>
        <w:div w:id="986588692">
          <w:marLeft w:val="0"/>
          <w:marRight w:val="0"/>
          <w:marTop w:val="0"/>
          <w:marBottom w:val="0"/>
          <w:divBdr>
            <w:top w:val="none" w:sz="0" w:space="0" w:color="auto"/>
            <w:left w:val="none" w:sz="0" w:space="0" w:color="auto"/>
            <w:bottom w:val="none" w:sz="0" w:space="0" w:color="auto"/>
            <w:right w:val="none" w:sz="0" w:space="0" w:color="auto"/>
          </w:divBdr>
        </w:div>
        <w:div w:id="986588693">
          <w:marLeft w:val="0"/>
          <w:marRight w:val="0"/>
          <w:marTop w:val="0"/>
          <w:marBottom w:val="0"/>
          <w:divBdr>
            <w:top w:val="none" w:sz="0" w:space="0" w:color="auto"/>
            <w:left w:val="none" w:sz="0" w:space="0" w:color="auto"/>
            <w:bottom w:val="none" w:sz="0" w:space="0" w:color="auto"/>
            <w:right w:val="none" w:sz="0" w:space="0" w:color="auto"/>
          </w:divBdr>
        </w:div>
        <w:div w:id="986588695">
          <w:marLeft w:val="0"/>
          <w:marRight w:val="0"/>
          <w:marTop w:val="0"/>
          <w:marBottom w:val="0"/>
          <w:divBdr>
            <w:top w:val="none" w:sz="0" w:space="0" w:color="auto"/>
            <w:left w:val="none" w:sz="0" w:space="0" w:color="auto"/>
            <w:bottom w:val="none" w:sz="0" w:space="0" w:color="auto"/>
            <w:right w:val="none" w:sz="0" w:space="0" w:color="auto"/>
          </w:divBdr>
        </w:div>
        <w:div w:id="986588696">
          <w:marLeft w:val="0"/>
          <w:marRight w:val="0"/>
          <w:marTop w:val="0"/>
          <w:marBottom w:val="0"/>
          <w:divBdr>
            <w:top w:val="none" w:sz="0" w:space="0" w:color="auto"/>
            <w:left w:val="none" w:sz="0" w:space="0" w:color="auto"/>
            <w:bottom w:val="none" w:sz="0" w:space="0" w:color="auto"/>
            <w:right w:val="none" w:sz="0" w:space="0" w:color="auto"/>
          </w:divBdr>
        </w:div>
      </w:divsChild>
    </w:div>
    <w:div w:id="986588673">
      <w:marLeft w:val="0"/>
      <w:marRight w:val="0"/>
      <w:marTop w:val="0"/>
      <w:marBottom w:val="0"/>
      <w:divBdr>
        <w:top w:val="none" w:sz="0" w:space="0" w:color="auto"/>
        <w:left w:val="none" w:sz="0" w:space="0" w:color="auto"/>
        <w:bottom w:val="none" w:sz="0" w:space="0" w:color="auto"/>
        <w:right w:val="none" w:sz="0" w:space="0" w:color="auto"/>
      </w:divBdr>
    </w:div>
    <w:div w:id="986588676">
      <w:marLeft w:val="0"/>
      <w:marRight w:val="0"/>
      <w:marTop w:val="0"/>
      <w:marBottom w:val="0"/>
      <w:divBdr>
        <w:top w:val="none" w:sz="0" w:space="0" w:color="auto"/>
        <w:left w:val="none" w:sz="0" w:space="0" w:color="auto"/>
        <w:bottom w:val="none" w:sz="0" w:space="0" w:color="auto"/>
        <w:right w:val="none" w:sz="0" w:space="0" w:color="auto"/>
      </w:divBdr>
    </w:div>
    <w:div w:id="986588678">
      <w:marLeft w:val="0"/>
      <w:marRight w:val="0"/>
      <w:marTop w:val="0"/>
      <w:marBottom w:val="0"/>
      <w:divBdr>
        <w:top w:val="none" w:sz="0" w:space="0" w:color="auto"/>
        <w:left w:val="none" w:sz="0" w:space="0" w:color="auto"/>
        <w:bottom w:val="none" w:sz="0" w:space="0" w:color="auto"/>
        <w:right w:val="none" w:sz="0" w:space="0" w:color="auto"/>
      </w:divBdr>
    </w:div>
    <w:div w:id="986588679">
      <w:marLeft w:val="0"/>
      <w:marRight w:val="0"/>
      <w:marTop w:val="0"/>
      <w:marBottom w:val="0"/>
      <w:divBdr>
        <w:top w:val="none" w:sz="0" w:space="0" w:color="auto"/>
        <w:left w:val="none" w:sz="0" w:space="0" w:color="auto"/>
        <w:bottom w:val="none" w:sz="0" w:space="0" w:color="auto"/>
        <w:right w:val="none" w:sz="0" w:space="0" w:color="auto"/>
      </w:divBdr>
    </w:div>
    <w:div w:id="986588680">
      <w:marLeft w:val="0"/>
      <w:marRight w:val="0"/>
      <w:marTop w:val="0"/>
      <w:marBottom w:val="0"/>
      <w:divBdr>
        <w:top w:val="none" w:sz="0" w:space="0" w:color="auto"/>
        <w:left w:val="none" w:sz="0" w:space="0" w:color="auto"/>
        <w:bottom w:val="none" w:sz="0" w:space="0" w:color="auto"/>
        <w:right w:val="none" w:sz="0" w:space="0" w:color="auto"/>
      </w:divBdr>
    </w:div>
    <w:div w:id="986588685">
      <w:marLeft w:val="0"/>
      <w:marRight w:val="0"/>
      <w:marTop w:val="0"/>
      <w:marBottom w:val="0"/>
      <w:divBdr>
        <w:top w:val="none" w:sz="0" w:space="0" w:color="auto"/>
        <w:left w:val="none" w:sz="0" w:space="0" w:color="auto"/>
        <w:bottom w:val="none" w:sz="0" w:space="0" w:color="auto"/>
        <w:right w:val="none" w:sz="0" w:space="0" w:color="auto"/>
      </w:divBdr>
    </w:div>
    <w:div w:id="986588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512654" TargetMode="External"/><Relationship Id="rId13" Type="http://schemas.openxmlformats.org/officeDocument/2006/relationships/hyperlink" Target="http://web.apis.bg/p.php?i=512654" TargetMode="External"/><Relationship Id="rId18" Type="http://schemas.openxmlformats.org/officeDocument/2006/relationships/hyperlink" Target="http://web.apis.bg/p.php?i=512654" TargetMode="External"/><Relationship Id="rId26" Type="http://schemas.openxmlformats.org/officeDocument/2006/relationships/oleObject" Target="embeddings/________________Microsoft_Office_Excel_97-20032.xls"/><Relationship Id="rId3" Type="http://schemas.openxmlformats.org/officeDocument/2006/relationships/styles" Target="styles.xml"/><Relationship Id="rId21" Type="http://schemas.openxmlformats.org/officeDocument/2006/relationships/hyperlink" Target="http://web.apis.bg/e.php?b=1&amp;i=262255" TargetMode="External"/><Relationship Id="rId7" Type="http://schemas.openxmlformats.org/officeDocument/2006/relationships/endnotes" Target="endnotes.xml"/><Relationship Id="rId12" Type="http://schemas.openxmlformats.org/officeDocument/2006/relationships/oleObject" Target="embeddings/________________Microsoft_Office_Excel_97-20031.xls"/><Relationship Id="rId17" Type="http://schemas.openxmlformats.org/officeDocument/2006/relationships/hyperlink" Target="http://web.apis.bg/e.php?b=1&amp;i=262255"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eb.apis.bg/p.php?i=301352" TargetMode="External"/><Relationship Id="rId20" Type="http://schemas.openxmlformats.org/officeDocument/2006/relationships/hyperlink" Target="http://web.apis.bg/p.php?i=3013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eb.apis.bg/p.php?i=585033" TargetMode="External"/><Relationship Id="rId5" Type="http://schemas.openxmlformats.org/officeDocument/2006/relationships/webSettings" Target="webSettings.xml"/><Relationship Id="rId15" Type="http://schemas.openxmlformats.org/officeDocument/2006/relationships/hyperlink" Target="http://web.apis.bg/p.php?i=512668" TargetMode="External"/><Relationship Id="rId23" Type="http://schemas.openxmlformats.org/officeDocument/2006/relationships/hyperlink" Target="http://web.apis.bg/p.php?i=512654" TargetMode="External"/><Relationship Id="rId28" Type="http://schemas.openxmlformats.org/officeDocument/2006/relationships/hyperlink" Target="http://web.apis.bg/p.php?i=1627633" TargetMode="External"/><Relationship Id="rId10" Type="http://schemas.openxmlformats.org/officeDocument/2006/relationships/hyperlink" Target="http://web.apis.bg/p.php?i=462832" TargetMode="External"/><Relationship Id="rId19" Type="http://schemas.openxmlformats.org/officeDocument/2006/relationships/hyperlink" Target="http://web.apis.bg/p.php?i=585033" TargetMode="External"/><Relationship Id="rId4" Type="http://schemas.openxmlformats.org/officeDocument/2006/relationships/settings" Target="settings.xml"/><Relationship Id="rId9" Type="http://schemas.openxmlformats.org/officeDocument/2006/relationships/hyperlink" Target="http://web.apis.bg/p.php?i=585033" TargetMode="External"/><Relationship Id="rId14" Type="http://schemas.openxmlformats.org/officeDocument/2006/relationships/hyperlink" Target="http://web.apis.bg/p.php?i=585033" TargetMode="External"/><Relationship Id="rId22" Type="http://schemas.openxmlformats.org/officeDocument/2006/relationships/hyperlink" Target="http://web.apis.bg/p.php?i=301352" TargetMode="External"/><Relationship Id="rId27" Type="http://schemas.openxmlformats.org/officeDocument/2006/relationships/hyperlink" Target="http://web.apis.bg/p.php?i=162763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C422-AEF1-4661-8456-89021683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35</Pages>
  <Words>15824</Words>
  <Characters>90198</Characters>
  <Application>Microsoft Office Word</Application>
  <DocSecurity>0</DocSecurity>
  <Lines>751</Lines>
  <Paragraphs>211</Paragraphs>
  <ScaleCrop>false</ScaleCrop>
  <HeadingPairs>
    <vt:vector size="2" baseType="variant">
      <vt:variant>
        <vt:lpstr>Заглавие</vt:lpstr>
      </vt:variant>
      <vt:variant>
        <vt:i4>1</vt:i4>
      </vt:variant>
    </vt:vector>
  </HeadingPairs>
  <TitlesOfParts>
    <vt:vector size="1" baseType="lpstr">
      <vt:lpstr>МИНИСТЕРСТВО НА ЗЕМЕДЕЛИЕТО И ХРАНИТЕ</vt:lpstr>
    </vt:vector>
  </TitlesOfParts>
  <Company/>
  <LinksUpToDate>false</LinksUpToDate>
  <CharactersWithSpaces>105811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user</dc:creator>
  <cp:keywords/>
  <dc:description/>
  <cp:lastModifiedBy>Dikoff</cp:lastModifiedBy>
  <cp:revision>520</cp:revision>
  <cp:lastPrinted>2016-12-16T08:17:00Z</cp:lastPrinted>
  <dcterms:created xsi:type="dcterms:W3CDTF">2016-12-07T10:22:00Z</dcterms:created>
  <dcterms:modified xsi:type="dcterms:W3CDTF">2019-02-27T08:17:00Z</dcterms:modified>
</cp:coreProperties>
</file>